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CB510">
      <w:pP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0"/>
          <w:szCs w:val="30"/>
          <w:shd w:val="clear" w:fill="FFFFFF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0"/>
          <w:szCs w:val="30"/>
          <w:shd w:val="clear" w:fill="FFFFFF"/>
        </w:rPr>
        <w:t>附件</w:t>
      </w:r>
      <w:bookmarkStart w:id="0" w:name="_GoBack"/>
      <w:bookmarkEnd w:id="0"/>
    </w:p>
    <w:p w14:paraId="6429EB34">
      <w:pPr>
        <w:jc w:val="center"/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</w:rPr>
        <w:t>岳阳市政务大模型应用场景征集表</w:t>
      </w:r>
    </w:p>
    <w:tbl>
      <w:tblPr>
        <w:tblStyle w:val="3"/>
        <w:tblW w:w="0" w:type="auto"/>
        <w:tblInd w:w="0" w:type="dxa"/>
        <w:tblBorders>
          <w:top w:val="single" w:color="D0D7DE" w:sz="6" w:space="0"/>
          <w:left w:val="single" w:color="D0D7DE" w:sz="6" w:space="0"/>
          <w:bottom w:val="single" w:color="D0D7DE" w:sz="6" w:space="0"/>
          <w:right w:val="single" w:color="D0D7DE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4"/>
        <w:gridCol w:w="7041"/>
      </w:tblGrid>
      <w:tr w14:paraId="6D1A0C6B">
        <w:tblPrEx>
          <w:tblBorders>
            <w:top w:val="single" w:color="D0D7DE" w:sz="6" w:space="0"/>
            <w:left w:val="single" w:color="D0D7DE" w:sz="6" w:space="0"/>
            <w:bottom w:val="single" w:color="D0D7DE" w:sz="6" w:space="0"/>
            <w:right w:val="single" w:color="D0D7DE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07BAF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lang w:val="en-US" w:eastAsia="zh-CN" w:bidi="ar"/>
              </w:rPr>
              <w:t>字段名称</w:t>
            </w:r>
          </w:p>
        </w:tc>
        <w:tc>
          <w:tcPr>
            <w:tcW w:w="7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45A16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lang w:val="en-US" w:eastAsia="zh-CN" w:bidi="ar"/>
              </w:rPr>
              <w:t>填写内容与指引</w:t>
            </w:r>
          </w:p>
        </w:tc>
      </w:tr>
      <w:tr w14:paraId="63FFE312">
        <w:tblPrEx>
          <w:tblBorders>
            <w:top w:val="single" w:color="D0D7DE" w:sz="6" w:space="0"/>
            <w:left w:val="single" w:color="D0D7DE" w:sz="6" w:space="0"/>
            <w:bottom w:val="single" w:color="D0D7DE" w:sz="6" w:space="0"/>
            <w:right w:val="single" w:color="D0D7DE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C60E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spacing w:val="4"/>
                <w:sz w:val="28"/>
                <w:szCs w:val="28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spacing w:val="4"/>
                <w:kern w:val="0"/>
                <w:sz w:val="28"/>
                <w:szCs w:val="28"/>
                <w:lang w:val="en-US" w:eastAsia="zh-CN" w:bidi="ar"/>
              </w:rPr>
              <w:t>场景（方案）名称</w:t>
            </w:r>
          </w:p>
        </w:tc>
        <w:tc>
          <w:tcPr>
            <w:tcW w:w="7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BF3B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left"/>
              <w:textAlignment w:val="auto"/>
              <w:rPr>
                <w:rFonts w:hint="default" w:ascii="Segoe UI" w:hAnsi="Segoe UI" w:eastAsia="Segoe UI" w:cs="Segoe UI"/>
                <w:i/>
                <w:iCs/>
                <w:spacing w:val="4"/>
              </w:rPr>
            </w:pPr>
            <w:r>
              <w:rPr>
                <w:rFonts w:hint="default" w:ascii="Segoe UI" w:hAnsi="Segoe UI" w:eastAsia="Segoe UI" w:cs="Segoe UI"/>
                <w:i/>
                <w:iCs/>
                <w:color w:val="A6A6A6" w:themeColor="background1" w:themeShade="A6"/>
                <w:spacing w:val="4"/>
                <w:kern w:val="0"/>
                <w:sz w:val="24"/>
                <w:szCs w:val="24"/>
                <w:lang w:val="en-US" w:eastAsia="zh-CN" w:bidi="ar"/>
              </w:rPr>
              <w:t>请给出清晰、具体的应用场景名称，如“基于大模型的XX业务智能咨询助手”。</w:t>
            </w:r>
          </w:p>
        </w:tc>
      </w:tr>
      <w:tr w14:paraId="73470CCE">
        <w:tblPrEx>
          <w:tblBorders>
            <w:top w:val="single" w:color="D0D7DE" w:sz="6" w:space="0"/>
            <w:left w:val="single" w:color="D0D7DE" w:sz="6" w:space="0"/>
            <w:bottom w:val="single" w:color="D0D7DE" w:sz="6" w:space="0"/>
            <w:right w:val="single" w:color="D0D7DE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C2AE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spacing w:val="4"/>
                <w:sz w:val="28"/>
                <w:szCs w:val="28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spacing w:val="4"/>
                <w:kern w:val="0"/>
                <w:sz w:val="28"/>
                <w:szCs w:val="28"/>
                <w:lang w:val="en-US" w:eastAsia="zh-CN" w:bidi="ar"/>
              </w:rPr>
              <w:t>申报方信息</w:t>
            </w:r>
          </w:p>
        </w:tc>
        <w:tc>
          <w:tcPr>
            <w:tcW w:w="7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A41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left"/>
              <w:textAlignment w:val="auto"/>
              <w:rPr>
                <w:rFonts w:hint="default" w:ascii="Segoe UI" w:hAnsi="Segoe UI" w:eastAsia="Segoe UI" w:cs="Segoe UI"/>
                <w:i/>
                <w:iCs/>
                <w:spacing w:val="4"/>
              </w:rPr>
            </w:pPr>
            <w:r>
              <w:rPr>
                <w:rFonts w:hint="eastAsia" w:ascii="Segoe UI" w:hAnsi="Segoe UI" w:eastAsia="Segoe UI" w:cs="Segoe UI"/>
                <w:i/>
                <w:iCs/>
                <w:color w:val="A6A6A6" w:themeColor="background1" w:themeShade="A6"/>
                <w:spacing w:val="4"/>
                <w:kern w:val="0"/>
                <w:sz w:val="24"/>
                <w:szCs w:val="24"/>
                <w:lang w:val="en-US" w:eastAsia="zh-CN" w:bidi="ar"/>
              </w:rPr>
              <w:t>申报方</w:t>
            </w:r>
            <w:r>
              <w:rPr>
                <w:rFonts w:hint="default" w:ascii="Segoe UI" w:hAnsi="Segoe UI" w:eastAsia="Segoe UI" w:cs="Segoe UI"/>
                <w:i/>
                <w:iCs/>
                <w:color w:val="A6A6A6" w:themeColor="background1" w:themeShade="A6"/>
                <w:spacing w:val="4"/>
                <w:kern w:val="0"/>
                <w:sz w:val="24"/>
                <w:szCs w:val="24"/>
                <w:lang w:val="en-US" w:eastAsia="zh-CN" w:bidi="ar"/>
              </w:rPr>
              <w:t>全称、统一社会信用代码、联系人、联系电话、电子邮箱。简要介绍核心团队在该领域的技术积累、相关项目经验及本地化服务与实施能力。</w:t>
            </w:r>
          </w:p>
        </w:tc>
      </w:tr>
      <w:tr w14:paraId="16ED4714">
        <w:tblPrEx>
          <w:tblBorders>
            <w:top w:val="single" w:color="D0D7DE" w:sz="6" w:space="0"/>
            <w:left w:val="single" w:color="D0D7DE" w:sz="6" w:space="0"/>
            <w:bottom w:val="single" w:color="D0D7DE" w:sz="6" w:space="0"/>
            <w:right w:val="single" w:color="D0D7DE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8" w:hRule="atLeast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71C3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spacing w:val="4"/>
                <w:sz w:val="28"/>
                <w:szCs w:val="28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spacing w:val="4"/>
                <w:kern w:val="0"/>
                <w:sz w:val="28"/>
                <w:szCs w:val="28"/>
                <w:lang w:val="en-US" w:eastAsia="zh-CN" w:bidi="ar"/>
              </w:rPr>
              <w:t>核心场景描述</w:t>
            </w:r>
          </w:p>
        </w:tc>
        <w:tc>
          <w:tcPr>
            <w:tcW w:w="7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299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left"/>
              <w:textAlignment w:val="auto"/>
              <w:rPr>
                <w:rFonts w:hint="default" w:ascii="Segoe UI" w:hAnsi="Segoe UI" w:eastAsia="Segoe UI" w:cs="Segoe UI"/>
                <w:i/>
                <w:iCs/>
                <w:color w:val="A6A6A6" w:themeColor="background1" w:themeShade="A6"/>
                <w:spacing w:val="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/>
                <w:iCs/>
                <w:color w:val="A6A6A6" w:themeColor="background1" w:themeShade="A6"/>
                <w:spacing w:val="4"/>
                <w:kern w:val="0"/>
                <w:sz w:val="24"/>
                <w:szCs w:val="24"/>
                <w:lang w:val="en-US" w:eastAsia="zh-CN" w:bidi="ar"/>
              </w:rPr>
              <w:t>痛点分析：当前工作中存在的具体问题或低效环节。</w:t>
            </w:r>
          </w:p>
          <w:p w14:paraId="6283C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left"/>
              <w:textAlignment w:val="auto"/>
              <w:rPr>
                <w:rFonts w:hint="default" w:ascii="Segoe UI" w:hAnsi="Segoe UI" w:eastAsia="Segoe UI" w:cs="Segoe UI"/>
                <w:i/>
                <w:iCs/>
                <w:color w:val="A6A6A6" w:themeColor="background1" w:themeShade="A6"/>
                <w:spacing w:val="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/>
                <w:iCs/>
                <w:color w:val="A6A6A6" w:themeColor="background1" w:themeShade="A6"/>
                <w:spacing w:val="4"/>
                <w:kern w:val="0"/>
                <w:sz w:val="24"/>
                <w:szCs w:val="24"/>
                <w:lang w:val="en-US" w:eastAsia="zh-CN" w:bidi="ar"/>
              </w:rPr>
              <w:t>解决方案：拟采用的大模型如何解决该痛点，简述技术实现路径（如微调、提示工程、Agent应用等）。</w:t>
            </w:r>
          </w:p>
        </w:tc>
      </w:tr>
      <w:tr w14:paraId="1CF7E6F2">
        <w:tblPrEx>
          <w:tblBorders>
            <w:top w:val="single" w:color="D0D7DE" w:sz="6" w:space="0"/>
            <w:left w:val="single" w:color="D0D7DE" w:sz="6" w:space="0"/>
            <w:bottom w:val="single" w:color="D0D7DE" w:sz="6" w:space="0"/>
            <w:right w:val="single" w:color="D0D7DE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2" w:hRule="atLeast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9507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spacing w:val="4"/>
                <w:sz w:val="28"/>
                <w:szCs w:val="28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spacing w:val="4"/>
                <w:kern w:val="0"/>
                <w:sz w:val="28"/>
                <w:szCs w:val="28"/>
                <w:lang w:val="en-US" w:eastAsia="zh-CN" w:bidi="ar"/>
              </w:rPr>
              <w:t>技术可行性简述</w:t>
            </w:r>
          </w:p>
        </w:tc>
        <w:tc>
          <w:tcPr>
            <w:tcW w:w="7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C8C6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left"/>
              <w:textAlignment w:val="auto"/>
              <w:rPr>
                <w:rFonts w:hint="default" w:ascii="Segoe UI" w:hAnsi="Segoe UI" w:eastAsia="Segoe UI" w:cs="Segoe UI"/>
                <w:i/>
                <w:iCs/>
                <w:spacing w:val="4"/>
              </w:rPr>
            </w:pPr>
            <w:r>
              <w:rPr>
                <w:rFonts w:hint="default" w:ascii="Segoe UI" w:hAnsi="Segoe UI" w:eastAsia="Segoe UI" w:cs="Segoe UI"/>
                <w:i/>
                <w:iCs/>
                <w:color w:val="A6A6A6" w:themeColor="background1" w:themeShade="A6"/>
                <w:spacing w:val="4"/>
                <w:kern w:val="0"/>
                <w:sz w:val="24"/>
                <w:szCs w:val="24"/>
                <w:lang w:val="en-US" w:eastAsia="zh-CN" w:bidi="ar"/>
              </w:rPr>
              <w:t>说明所采用的大模型基础（自研或基于主流开源/商用模型）、技术成熟度，请提供已落地的同类案例或成熟度证明。</w:t>
            </w:r>
          </w:p>
        </w:tc>
      </w:tr>
      <w:tr w14:paraId="59709C2B">
        <w:tblPrEx>
          <w:tblBorders>
            <w:top w:val="single" w:color="D0D7DE" w:sz="6" w:space="0"/>
            <w:left w:val="single" w:color="D0D7DE" w:sz="6" w:space="0"/>
            <w:bottom w:val="single" w:color="D0D7DE" w:sz="6" w:space="0"/>
            <w:right w:val="single" w:color="D0D7DE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555F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spacing w:val="4"/>
                <w:sz w:val="28"/>
                <w:szCs w:val="28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spacing w:val="4"/>
                <w:kern w:val="0"/>
                <w:sz w:val="28"/>
                <w:szCs w:val="28"/>
                <w:lang w:val="en-US" w:eastAsia="zh-CN" w:bidi="ar"/>
              </w:rPr>
              <w:t>实施成效</w:t>
            </w:r>
          </w:p>
        </w:tc>
        <w:tc>
          <w:tcPr>
            <w:tcW w:w="7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6ACF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left"/>
              <w:textAlignment w:val="auto"/>
              <w:rPr>
                <w:rFonts w:hint="default" w:ascii="Segoe UI" w:hAnsi="Segoe UI" w:eastAsia="Segoe UI" w:cs="Segoe UI"/>
                <w:i/>
                <w:iCs/>
                <w:spacing w:val="4"/>
              </w:rPr>
            </w:pPr>
            <w:r>
              <w:rPr>
                <w:rFonts w:hint="default" w:ascii="Segoe UI" w:hAnsi="Segoe UI" w:eastAsia="Segoe UI" w:cs="Segoe UI"/>
                <w:i/>
                <w:iCs/>
                <w:color w:val="A6A6A6" w:themeColor="background1" w:themeShade="A6"/>
                <w:spacing w:val="4"/>
                <w:kern w:val="0"/>
                <w:sz w:val="24"/>
                <w:szCs w:val="24"/>
                <w:lang w:val="en-US" w:eastAsia="zh-CN" w:bidi="ar"/>
              </w:rPr>
              <w:t>阐述方案实施后带来的效率提升、成本降低、体验改善等效果，鼓励提供可量化的预估数据（如：响应时间从</w:t>
            </w:r>
            <w:r>
              <w:rPr>
                <w:rFonts w:hint="eastAsia" w:ascii="Segoe UI" w:hAnsi="Segoe UI" w:eastAsia="Segoe UI" w:cs="Segoe UI"/>
                <w:i/>
                <w:iCs/>
                <w:color w:val="A6A6A6" w:themeColor="background1" w:themeShade="A6"/>
                <w:spacing w:val="4"/>
                <w:kern w:val="0"/>
                <w:sz w:val="24"/>
                <w:szCs w:val="24"/>
                <w:lang w:val="en-US" w:eastAsia="zh-CN" w:bidi="ar"/>
              </w:rPr>
              <w:t>x</w:t>
            </w:r>
            <w:r>
              <w:rPr>
                <w:rFonts w:hint="default" w:ascii="Segoe UI" w:hAnsi="Segoe UI" w:eastAsia="Segoe UI" w:cs="Segoe UI"/>
                <w:i/>
                <w:iCs/>
                <w:color w:val="A6A6A6" w:themeColor="background1" w:themeShade="A6"/>
                <w:spacing w:val="4"/>
                <w:kern w:val="0"/>
                <w:sz w:val="24"/>
                <w:szCs w:val="24"/>
                <w:lang w:val="en-US" w:eastAsia="zh-CN" w:bidi="ar"/>
              </w:rPr>
              <w:t>小时缩短至</w:t>
            </w:r>
            <w:r>
              <w:rPr>
                <w:rFonts w:hint="eastAsia" w:ascii="Segoe UI" w:hAnsi="Segoe UI" w:eastAsia="Segoe UI" w:cs="Segoe UI"/>
                <w:i/>
                <w:iCs/>
                <w:color w:val="A6A6A6" w:themeColor="background1" w:themeShade="A6"/>
                <w:spacing w:val="4"/>
                <w:kern w:val="0"/>
                <w:sz w:val="24"/>
                <w:szCs w:val="24"/>
                <w:lang w:val="en-US" w:eastAsia="zh-CN" w:bidi="ar"/>
              </w:rPr>
              <w:t>x</w:t>
            </w:r>
            <w:r>
              <w:rPr>
                <w:rFonts w:hint="default" w:ascii="Segoe UI" w:hAnsi="Segoe UI" w:eastAsia="Segoe UI" w:cs="Segoe UI"/>
                <w:i/>
                <w:iCs/>
                <w:color w:val="A6A6A6" w:themeColor="background1" w:themeShade="A6"/>
                <w:spacing w:val="4"/>
                <w:kern w:val="0"/>
                <w:sz w:val="24"/>
                <w:szCs w:val="24"/>
                <w:lang w:val="en-US" w:eastAsia="zh-CN" w:bidi="ar"/>
              </w:rPr>
              <w:t>分钟，准确率提升至</w:t>
            </w:r>
            <w:r>
              <w:rPr>
                <w:rFonts w:hint="eastAsia" w:ascii="Segoe UI" w:hAnsi="Segoe UI" w:eastAsia="Segoe UI" w:cs="Segoe UI"/>
                <w:i/>
                <w:iCs/>
                <w:color w:val="A6A6A6" w:themeColor="background1" w:themeShade="A6"/>
                <w:spacing w:val="4"/>
                <w:kern w:val="0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default" w:ascii="Segoe UI" w:hAnsi="Segoe UI" w:eastAsia="Segoe UI" w:cs="Segoe UI"/>
                <w:i/>
                <w:iCs/>
                <w:color w:val="A6A6A6" w:themeColor="background1" w:themeShade="A6"/>
                <w:spacing w:val="4"/>
                <w:kern w:val="0"/>
                <w:sz w:val="24"/>
                <w:szCs w:val="24"/>
                <w:lang w:val="en-US" w:eastAsia="zh-CN" w:bidi="ar"/>
              </w:rPr>
              <w:t>%）。</w:t>
            </w:r>
          </w:p>
        </w:tc>
      </w:tr>
      <w:tr w14:paraId="04F9C4BB">
        <w:tblPrEx>
          <w:tblBorders>
            <w:top w:val="single" w:color="D0D7DE" w:sz="6" w:space="0"/>
            <w:left w:val="single" w:color="D0D7DE" w:sz="6" w:space="0"/>
            <w:bottom w:val="single" w:color="D0D7DE" w:sz="6" w:space="0"/>
            <w:right w:val="single" w:color="D0D7DE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0777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spacing w:val="4"/>
                <w:sz w:val="28"/>
                <w:szCs w:val="28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spacing w:val="4"/>
                <w:kern w:val="0"/>
                <w:sz w:val="28"/>
                <w:szCs w:val="28"/>
                <w:lang w:val="en-US" w:eastAsia="zh-CN" w:bidi="ar"/>
              </w:rPr>
              <w:t>所需数据基础与治理</w:t>
            </w:r>
          </w:p>
        </w:tc>
        <w:tc>
          <w:tcPr>
            <w:tcW w:w="7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26C5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left"/>
              <w:textAlignment w:val="auto"/>
              <w:rPr>
                <w:rFonts w:hint="default" w:ascii="Segoe UI" w:hAnsi="Segoe UI" w:eastAsia="Segoe UI" w:cs="Segoe UI"/>
                <w:i/>
                <w:iCs/>
                <w:spacing w:val="4"/>
              </w:rPr>
            </w:pPr>
            <w:r>
              <w:rPr>
                <w:rFonts w:hint="default" w:ascii="Segoe UI" w:hAnsi="Segoe UI" w:eastAsia="Segoe UI" w:cs="Segoe UI"/>
                <w:i/>
                <w:iCs/>
                <w:color w:val="A6A6A6" w:themeColor="background1" w:themeShade="A6"/>
                <w:spacing w:val="4"/>
                <w:kern w:val="0"/>
                <w:sz w:val="24"/>
                <w:szCs w:val="24"/>
                <w:lang w:val="en-US" w:eastAsia="zh-CN" w:bidi="ar"/>
              </w:rPr>
              <w:t>描述方案实施所需的数据类型、来源及可获得性。必须明确数据安全与隐私保护措施，如数据脱敏、隐私计算、合规使用等方案。</w:t>
            </w:r>
          </w:p>
        </w:tc>
      </w:tr>
    </w:tbl>
    <w:p w14:paraId="7A795E98">
      <w:pPr>
        <w:rPr>
          <w:rFonts w:hint="eastAsia"/>
        </w:rPr>
      </w:pPr>
    </w:p>
    <w:p w14:paraId="04FCE5F8">
      <w:pPr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注：本表为必填核心内容，并另附详细方案文档、案例证明等作为附件，总大小建议不超过20MB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3D88FC9-5265-4427-B9E9-BAF37372A0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3B8146C-6B29-4EE1-9463-17D52EBCBDF1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BC5DF5A7-0980-4EAC-8D04-2D6F46D65D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92131"/>
    <w:rsid w:val="16E817A5"/>
    <w:rsid w:val="28FA38CA"/>
    <w:rsid w:val="32192131"/>
    <w:rsid w:val="397F68EB"/>
    <w:rsid w:val="62573C0F"/>
    <w:rsid w:val="71F7A8AF"/>
    <w:rsid w:val="77BEDB08"/>
    <w:rsid w:val="7FDFD3B5"/>
    <w:rsid w:val="7FFFB0A3"/>
    <w:rsid w:val="8F746F66"/>
    <w:rsid w:val="FFC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1058</Words>
  <Characters>1117</Characters>
  <Lines>0</Lines>
  <Paragraphs>0</Paragraphs>
  <TotalTime>20</TotalTime>
  <ScaleCrop>false</ScaleCrop>
  <LinksUpToDate>false</LinksUpToDate>
  <CharactersWithSpaces>1182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2025-12-27T03:35:00Z</dcterms:created>
  <dc:creator>黎朝阳</dc:creator>
  <cp:lastModifiedBy>WPS_567949478</cp:lastModifiedBy>
  <cp:lastPrinted>2025-12-30T08:31:00Z</cp:lastPrinted>
  <dcterms:modified xsi:type="dcterms:W3CDTF">2026-01-04T08:55:11Z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155086B12DE7436587870C55B535F9E4_13</vt:lpwstr>
  </property>
  <property fmtid="{D5CDD505-2E9C-101B-9397-08002B2CF9AE}" pid="4" name="KSOTemplateDocerSaveRecord">
    <vt:lpwstr>eyJoZGlkIjoiMDUwZTYzOGE2ZWU5OTU2ZTM2NDMwN2E2ZjUyNTBjYTYiLCJ1c2VySWQiOiI1Njc5NDk0NzgifQ==</vt:lpwstr>
  </property>
</Properties>
</file>