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79" w:rsidRDefault="000B6437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南湖</w:t>
      </w:r>
      <w:proofErr w:type="gramStart"/>
      <w:r>
        <w:rPr>
          <w:rFonts w:ascii="黑体" w:eastAsia="黑体" w:hAnsi="黑体" w:hint="eastAsia"/>
          <w:sz w:val="60"/>
          <w:szCs w:val="60"/>
        </w:rPr>
        <w:t>誉峰</w:t>
      </w:r>
      <w:r w:rsidR="00B5687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B56876">
        <w:rPr>
          <w:rFonts w:ascii="黑体" w:eastAsia="黑体" w:hAnsi="黑体" w:hint="eastAsia"/>
          <w:sz w:val="60"/>
          <w:szCs w:val="60"/>
        </w:rPr>
        <w:t>维修资金公示</w:t>
      </w:r>
    </w:p>
    <w:p w:rsidR="00A02E79" w:rsidRDefault="00B56876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来源：岳阳楼区物业</w:t>
      </w:r>
      <w:r w:rsidR="000B6437">
        <w:rPr>
          <w:rFonts w:ascii="微软雅黑 Light" w:eastAsia="微软雅黑 Light" w:hAnsi="微软雅黑 Light" w:hint="eastAsia"/>
          <w:sz w:val="24"/>
          <w:szCs w:val="24"/>
        </w:rPr>
        <w:t>管理</w:t>
      </w:r>
      <w:r>
        <w:rPr>
          <w:rFonts w:ascii="微软雅黑 Light" w:eastAsia="微软雅黑 Light" w:hAnsi="微软雅黑 Light" w:hint="eastAsia"/>
          <w:sz w:val="24"/>
          <w:szCs w:val="24"/>
        </w:rPr>
        <w:t>服务中心 发布时间：2024-</w:t>
      </w:r>
      <w:r w:rsidR="000B6437">
        <w:rPr>
          <w:rFonts w:ascii="微软雅黑 Light" w:eastAsia="微软雅黑 Light" w:hAnsi="微软雅黑 Light" w:hint="eastAsia"/>
          <w:sz w:val="24"/>
          <w:szCs w:val="24"/>
        </w:rPr>
        <w:t>10</w:t>
      </w:r>
      <w:r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2D5795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4D3CD9">
        <w:rPr>
          <w:rFonts w:ascii="微软雅黑 Light" w:eastAsia="微软雅黑 Light" w:hAnsi="微软雅黑 Light" w:hint="eastAsia"/>
          <w:sz w:val="24"/>
          <w:szCs w:val="24"/>
        </w:rPr>
        <w:t xml:space="preserve">5 </w:t>
      </w:r>
      <w:r w:rsidR="00C37DE6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A23EC2">
        <w:rPr>
          <w:rFonts w:ascii="微软雅黑 Light" w:eastAsia="微软雅黑 Light" w:hAnsi="微软雅黑 Light" w:hint="eastAsia"/>
          <w:sz w:val="24"/>
          <w:szCs w:val="24"/>
        </w:rPr>
        <w:t>0</w:t>
      </w:r>
      <w:r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D472DB">
        <w:rPr>
          <w:rFonts w:ascii="微软雅黑 Light" w:eastAsia="微软雅黑 Light" w:hAnsi="微软雅黑 Light" w:hint="eastAsia"/>
          <w:sz w:val="24"/>
          <w:szCs w:val="24"/>
        </w:rPr>
        <w:t>30</w:t>
      </w:r>
    </w:p>
    <w:tbl>
      <w:tblPr>
        <w:tblStyle w:val="a5"/>
        <w:tblW w:w="15701" w:type="dxa"/>
        <w:tblLayout w:type="fixed"/>
        <w:tblLook w:val="04A0"/>
      </w:tblPr>
      <w:tblGrid>
        <w:gridCol w:w="534"/>
        <w:gridCol w:w="1417"/>
        <w:gridCol w:w="3402"/>
        <w:gridCol w:w="1985"/>
        <w:gridCol w:w="2126"/>
        <w:gridCol w:w="2126"/>
        <w:gridCol w:w="4111"/>
      </w:tblGrid>
      <w:tr w:rsidR="00A02E79" w:rsidTr="00104DF2">
        <w:trPr>
          <w:trHeight w:val="714"/>
        </w:trPr>
        <w:tc>
          <w:tcPr>
            <w:tcW w:w="1951" w:type="dxa"/>
            <w:gridSpan w:val="2"/>
            <w:vAlign w:val="center"/>
          </w:tcPr>
          <w:p w:rsidR="00A02E79" w:rsidRDefault="00B5687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402" w:type="dxa"/>
            <w:vAlign w:val="center"/>
          </w:tcPr>
          <w:p w:rsidR="00A02E79" w:rsidRDefault="000B6437" w:rsidP="003F7E8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南湖誉峰</w:t>
            </w:r>
            <w:proofErr w:type="gramEnd"/>
          </w:p>
        </w:tc>
        <w:tc>
          <w:tcPr>
            <w:tcW w:w="1985" w:type="dxa"/>
            <w:vAlign w:val="center"/>
          </w:tcPr>
          <w:p w:rsidR="00A02E79" w:rsidRDefault="00B5687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A02E79" w:rsidRDefault="000B6437" w:rsidP="0065565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求索东路金阳巷</w:t>
            </w:r>
          </w:p>
        </w:tc>
      </w:tr>
      <w:tr w:rsidR="000B6437" w:rsidTr="00104DF2">
        <w:trPr>
          <w:trHeight w:val="714"/>
        </w:trPr>
        <w:tc>
          <w:tcPr>
            <w:tcW w:w="1951" w:type="dxa"/>
            <w:gridSpan w:val="2"/>
            <w:vAlign w:val="center"/>
          </w:tcPr>
          <w:p w:rsidR="000B6437" w:rsidRDefault="000B643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402" w:type="dxa"/>
            <w:vAlign w:val="center"/>
          </w:tcPr>
          <w:p w:rsidR="000B6437" w:rsidRDefault="000B643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岳阳市嘉和物业公司</w:t>
            </w:r>
          </w:p>
        </w:tc>
        <w:tc>
          <w:tcPr>
            <w:tcW w:w="1985" w:type="dxa"/>
            <w:vAlign w:val="center"/>
          </w:tcPr>
          <w:p w:rsidR="000B6437" w:rsidRDefault="000B643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0B6437" w:rsidRPr="000B6437" w:rsidRDefault="000B643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0B6437">
              <w:rPr>
                <w:rFonts w:ascii="微软雅黑 Light" w:eastAsia="微软雅黑 Light" w:hAnsi="微软雅黑 Light" w:hint="eastAsia"/>
                <w:sz w:val="26"/>
                <w:szCs w:val="26"/>
              </w:rPr>
              <w:t>夏卫各</w:t>
            </w:r>
          </w:p>
        </w:tc>
        <w:tc>
          <w:tcPr>
            <w:tcW w:w="2126" w:type="dxa"/>
            <w:vAlign w:val="center"/>
          </w:tcPr>
          <w:p w:rsidR="000B6437" w:rsidRPr="000B6437" w:rsidRDefault="000B643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0B6437" w:rsidRPr="000B6437" w:rsidRDefault="000B6437" w:rsidP="000B643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0B6437">
              <w:rPr>
                <w:rFonts w:ascii="微软雅黑 Light" w:eastAsia="微软雅黑 Light" w:hAnsi="微软雅黑 Light" w:hint="eastAsia"/>
                <w:sz w:val="26"/>
                <w:szCs w:val="26"/>
              </w:rPr>
              <w:t>18573009158</w:t>
            </w:r>
            <w:r w:rsidRPr="000B6437">
              <w:rPr>
                <w:rFonts w:ascii="微软雅黑 Light" w:eastAsia="微软雅黑 Light" w:hAnsi="微软雅黑 Light"/>
                <w:sz w:val="26"/>
                <w:szCs w:val="26"/>
              </w:rPr>
              <w:t xml:space="preserve"> </w:t>
            </w:r>
          </w:p>
        </w:tc>
      </w:tr>
      <w:tr w:rsidR="00104DF2" w:rsidTr="00F871BB">
        <w:trPr>
          <w:trHeight w:val="714"/>
        </w:trPr>
        <w:tc>
          <w:tcPr>
            <w:tcW w:w="1951" w:type="dxa"/>
            <w:gridSpan w:val="2"/>
            <w:vAlign w:val="center"/>
          </w:tcPr>
          <w:p w:rsidR="00104DF2" w:rsidRDefault="00104DF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7513" w:type="dxa"/>
            <w:gridSpan w:val="3"/>
            <w:vAlign w:val="center"/>
          </w:tcPr>
          <w:p w:rsidR="00104DF2" w:rsidRDefault="000B643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王群</w:t>
            </w:r>
          </w:p>
        </w:tc>
        <w:tc>
          <w:tcPr>
            <w:tcW w:w="2126" w:type="dxa"/>
            <w:vAlign w:val="center"/>
          </w:tcPr>
          <w:p w:rsidR="00104DF2" w:rsidRDefault="00104DF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104DF2" w:rsidRDefault="000B643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13873005200</w:t>
            </w:r>
          </w:p>
        </w:tc>
      </w:tr>
      <w:tr w:rsidR="00104DF2" w:rsidTr="00104DF2">
        <w:trPr>
          <w:trHeight w:val="714"/>
        </w:trPr>
        <w:tc>
          <w:tcPr>
            <w:tcW w:w="1951" w:type="dxa"/>
            <w:gridSpan w:val="2"/>
            <w:vAlign w:val="center"/>
          </w:tcPr>
          <w:p w:rsidR="00104DF2" w:rsidRDefault="00104DF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13750" w:type="dxa"/>
            <w:gridSpan w:val="5"/>
            <w:vAlign w:val="center"/>
          </w:tcPr>
          <w:p w:rsidR="00174050" w:rsidRDefault="000B6437" w:rsidP="0017405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1栋商铺、2栋入户大厅维修</w:t>
            </w:r>
          </w:p>
        </w:tc>
      </w:tr>
      <w:tr w:rsidR="008F6672" w:rsidTr="00104DF2">
        <w:trPr>
          <w:trHeight w:val="714"/>
        </w:trPr>
        <w:tc>
          <w:tcPr>
            <w:tcW w:w="1951" w:type="dxa"/>
            <w:gridSpan w:val="2"/>
            <w:tcBorders>
              <w:top w:val="single" w:sz="4" w:space="0" w:color="auto"/>
            </w:tcBorders>
            <w:vAlign w:val="center"/>
          </w:tcPr>
          <w:p w:rsidR="008F6672" w:rsidRDefault="008F667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</w:tcBorders>
            <w:vAlign w:val="center"/>
          </w:tcPr>
          <w:p w:rsidR="008F6672" w:rsidRDefault="000B6437" w:rsidP="00C37DE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32394.00</w:t>
            </w:r>
          </w:p>
        </w:tc>
      </w:tr>
      <w:tr w:rsidR="000B6437" w:rsidTr="00104DF2">
        <w:trPr>
          <w:trHeight w:val="714"/>
        </w:trPr>
        <w:tc>
          <w:tcPr>
            <w:tcW w:w="1951" w:type="dxa"/>
            <w:gridSpan w:val="2"/>
            <w:tcBorders>
              <w:top w:val="single" w:sz="4" w:space="0" w:color="auto"/>
            </w:tcBorders>
            <w:vAlign w:val="center"/>
          </w:tcPr>
          <w:p w:rsidR="000B6437" w:rsidRDefault="000B643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</w:tcBorders>
            <w:vAlign w:val="center"/>
          </w:tcPr>
          <w:p w:rsidR="000B6437" w:rsidRDefault="00C96FC6" w:rsidP="00BD48E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30391.00</w:t>
            </w:r>
          </w:p>
        </w:tc>
      </w:tr>
      <w:tr w:rsidR="000B6437" w:rsidTr="00104DF2">
        <w:trPr>
          <w:trHeight w:val="714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0B6437" w:rsidRDefault="000B643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13750" w:type="dxa"/>
            <w:gridSpan w:val="5"/>
            <w:tcBorders>
              <w:bottom w:val="single" w:sz="4" w:space="0" w:color="auto"/>
            </w:tcBorders>
            <w:vAlign w:val="center"/>
          </w:tcPr>
          <w:p w:rsidR="000B6437" w:rsidRDefault="00C96FC6" w:rsidP="00BD48E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30267.00</w:t>
            </w:r>
          </w:p>
        </w:tc>
      </w:tr>
      <w:tr w:rsidR="00A02E79" w:rsidTr="00104DF2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02E79" w:rsidRDefault="00B56876" w:rsidP="00104DF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6"/>
            <w:tcBorders>
              <w:bottom w:val="single" w:sz="4" w:space="0" w:color="auto"/>
            </w:tcBorders>
          </w:tcPr>
          <w:p w:rsidR="00A02E79" w:rsidRDefault="00B5687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1、维修项目由小区</w:t>
            </w:r>
            <w:r w:rsidR="00472E97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物业公司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</w:t>
            </w:r>
            <w:r w:rsidR="00472E97">
              <w:rPr>
                <w:rFonts w:ascii="微软雅黑 Light" w:eastAsia="微软雅黑 Light" w:hAnsi="微软雅黑 Light" w:hint="eastAsia"/>
                <w:sz w:val="26"/>
                <w:szCs w:val="26"/>
              </w:rPr>
              <w:t>第三方审计公司审核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。相关资料已在相关物业区域内公示，未交维修资金或资金已使用完的业主须现金分摊。</w:t>
            </w:r>
          </w:p>
          <w:p w:rsidR="00A02E79" w:rsidRDefault="00B56876" w:rsidP="000B6437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2、以上各项使用项目网络公示期：2024年</w:t>
            </w:r>
            <w:r w:rsidR="000B6437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2D5795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D3CD9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日至2024年</w:t>
            </w:r>
            <w:r w:rsidR="000B6437">
              <w:rPr>
                <w:rFonts w:ascii="微软雅黑 Light" w:eastAsia="微软雅黑 Light" w:hAnsi="微软雅黑 Light" w:hint="eastAsia"/>
                <w:sz w:val="26"/>
                <w:szCs w:val="26"/>
              </w:rPr>
              <w:t>11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0B6437">
              <w:rPr>
                <w:rFonts w:ascii="微软雅黑 Light" w:eastAsia="微软雅黑 Light" w:hAnsi="微软雅黑 Light" w:hint="eastAsia"/>
                <w:sz w:val="26"/>
                <w:szCs w:val="26"/>
              </w:rPr>
              <w:t>01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</w:t>
            </w:r>
            <w:r w:rsidR="00104DF2">
              <w:rPr>
                <w:rFonts w:ascii="微软雅黑 Light" w:eastAsia="微软雅黑 Light" w:hAnsi="微软雅黑 Light" w:hint="eastAsia"/>
                <w:sz w:val="26"/>
                <w:szCs w:val="26"/>
              </w:rPr>
              <w:t>区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0B6437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服务中心反映，公示期满，无异议或异议不成立的，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区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0B6437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服务中心将按规定划拨资金。咨询电话：3050188</w:t>
            </w:r>
          </w:p>
        </w:tc>
      </w:tr>
    </w:tbl>
    <w:p w:rsidR="00A02E79" w:rsidRDefault="00A02E79"/>
    <w:sectPr w:rsidR="00A02E79" w:rsidSect="00A02E79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CE" w:rsidRDefault="001017CE" w:rsidP="008F6672">
      <w:r>
        <w:separator/>
      </w:r>
    </w:p>
  </w:endnote>
  <w:endnote w:type="continuationSeparator" w:id="0">
    <w:p w:rsidR="001017CE" w:rsidRDefault="001017CE" w:rsidP="008F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CE" w:rsidRDefault="001017CE" w:rsidP="008F6672">
      <w:r>
        <w:separator/>
      </w:r>
    </w:p>
  </w:footnote>
  <w:footnote w:type="continuationSeparator" w:id="0">
    <w:p w:rsidR="001017CE" w:rsidRDefault="001017CE" w:rsidP="008F6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E2YzgxZTZhZGE0YTMzYjU0NWMyZmU1ZGQxMTQyY2MifQ=="/>
  </w:docVars>
  <w:rsids>
    <w:rsidRoot w:val="00720FBB"/>
    <w:rsid w:val="000060C6"/>
    <w:rsid w:val="000510D6"/>
    <w:rsid w:val="000B6437"/>
    <w:rsid w:val="000B6CBC"/>
    <w:rsid w:val="000E53AC"/>
    <w:rsid w:val="000F5E94"/>
    <w:rsid w:val="001017CE"/>
    <w:rsid w:val="00104DF2"/>
    <w:rsid w:val="001137E1"/>
    <w:rsid w:val="00131952"/>
    <w:rsid w:val="00174050"/>
    <w:rsid w:val="00201BC4"/>
    <w:rsid w:val="002815D0"/>
    <w:rsid w:val="002831CB"/>
    <w:rsid w:val="002A6C7B"/>
    <w:rsid w:val="002B509A"/>
    <w:rsid w:val="002D27E8"/>
    <w:rsid w:val="002D5795"/>
    <w:rsid w:val="002F4A4F"/>
    <w:rsid w:val="00310A11"/>
    <w:rsid w:val="003B4BB8"/>
    <w:rsid w:val="003C0061"/>
    <w:rsid w:val="003F4F69"/>
    <w:rsid w:val="003F7E82"/>
    <w:rsid w:val="00406720"/>
    <w:rsid w:val="00472E97"/>
    <w:rsid w:val="004C4C52"/>
    <w:rsid w:val="004D3CD9"/>
    <w:rsid w:val="005143A6"/>
    <w:rsid w:val="005341DA"/>
    <w:rsid w:val="0054366D"/>
    <w:rsid w:val="00545A87"/>
    <w:rsid w:val="0055006F"/>
    <w:rsid w:val="00564C47"/>
    <w:rsid w:val="005759AF"/>
    <w:rsid w:val="005C5FEA"/>
    <w:rsid w:val="005C701D"/>
    <w:rsid w:val="005F197A"/>
    <w:rsid w:val="00627A5B"/>
    <w:rsid w:val="00630365"/>
    <w:rsid w:val="00655655"/>
    <w:rsid w:val="006A4099"/>
    <w:rsid w:val="006D4F07"/>
    <w:rsid w:val="00720FBB"/>
    <w:rsid w:val="007415F5"/>
    <w:rsid w:val="007715A0"/>
    <w:rsid w:val="00771F30"/>
    <w:rsid w:val="007C37E7"/>
    <w:rsid w:val="007E1276"/>
    <w:rsid w:val="0081015A"/>
    <w:rsid w:val="008A531D"/>
    <w:rsid w:val="008D57B3"/>
    <w:rsid w:val="008F6672"/>
    <w:rsid w:val="00943CEC"/>
    <w:rsid w:val="009954D9"/>
    <w:rsid w:val="00997296"/>
    <w:rsid w:val="009A7B90"/>
    <w:rsid w:val="009B630E"/>
    <w:rsid w:val="009F4E13"/>
    <w:rsid w:val="00A02E79"/>
    <w:rsid w:val="00A23EC2"/>
    <w:rsid w:val="00A83670"/>
    <w:rsid w:val="00AA11CD"/>
    <w:rsid w:val="00AB0FB3"/>
    <w:rsid w:val="00AF0248"/>
    <w:rsid w:val="00AF7CEB"/>
    <w:rsid w:val="00B05810"/>
    <w:rsid w:val="00B07296"/>
    <w:rsid w:val="00B54860"/>
    <w:rsid w:val="00B56876"/>
    <w:rsid w:val="00B71B3D"/>
    <w:rsid w:val="00B97E3E"/>
    <w:rsid w:val="00BB5981"/>
    <w:rsid w:val="00BC6496"/>
    <w:rsid w:val="00C37DE6"/>
    <w:rsid w:val="00C74CC7"/>
    <w:rsid w:val="00C96FC6"/>
    <w:rsid w:val="00CB17C5"/>
    <w:rsid w:val="00D41E87"/>
    <w:rsid w:val="00D472DB"/>
    <w:rsid w:val="00D87DC1"/>
    <w:rsid w:val="00DE26DD"/>
    <w:rsid w:val="00E23402"/>
    <w:rsid w:val="00F1488E"/>
    <w:rsid w:val="00F47F1B"/>
    <w:rsid w:val="00FA1F90"/>
    <w:rsid w:val="00FF0466"/>
    <w:rsid w:val="31AF4269"/>
    <w:rsid w:val="45482FB7"/>
    <w:rsid w:val="4A341883"/>
    <w:rsid w:val="4B4B31E9"/>
    <w:rsid w:val="4EAB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02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02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02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2E7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A02E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02E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6992-B6A9-4D02-A28A-1CF8282E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2024-07-01T06:32:00Z</cp:lastPrinted>
  <dcterms:created xsi:type="dcterms:W3CDTF">2024-11-13T06:06:00Z</dcterms:created>
  <dcterms:modified xsi:type="dcterms:W3CDTF">2024-11-14T02:59:00Z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349AD2E501CB4B3181A399886B6D47DD_13</vt:lpwstr>
  </property>
</Properties>
</file>