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pict>
          <v:shape id="_x0000_s2050" o:spid="_x0000_s2050" o:spt="175" type="#_x0000_t175" style="position:absolute;left:0pt;margin-left:88.15pt;margin-top:88.1pt;height:36.15pt;width:325.45pt;mso-position-horizontal-relative:page;mso-position-vertical-relative:page;z-index:251665408;mso-width-relative:page;mso-height-relative:page;" fillcolor="#FF0000" filled="t" stroked="t" coordsize="21600,21600" adj="0">
            <v:path/>
            <v:fill on="t" color2="#FFFFFF" focussize="0,0"/>
            <v:stroke color="#FF0000"/>
            <v:imagedata o:title=""/>
            <o:lock v:ext="edit" aspectratio="f"/>
            <v:textpath on="t" fitshape="t" fitpath="t" trim="t" xscale="f" string="中共岳阳市委人才工作领导小组办公室" style="font-family:方正小标宋简体;font-size:36pt;v-text-align:center;"/>
          </v:shape>
        </w:pict>
      </w:r>
      <w:r>
        <w:rPr>
          <w:rFonts w:hint="eastAsia"/>
          <w:color w:val="FF0000"/>
        </w:rPr>
        <w:pict>
          <v:shape id="_x0000_s2051" o:spid="_x0000_s2051" o:spt="175" type="#_x0000_t175" style="position:absolute;left:0pt;margin-left:346.05pt;margin-top:37.15pt;height:54.45pt;width:69pt;z-index:251664384;mso-width-relative:page;mso-height-relative:page;" fillcolor="#FF0000" filled="t" stroked="t" coordsize="21600,21600" adj="0">
            <v:path/>
            <v:fill on="t" color2="#FFFFFF" focussize="0,0"/>
            <v:stroke color="#FF0000"/>
            <v:imagedata o:title=""/>
            <o:lock v:ext="edit" aspectratio="f"/>
            <v:textpath on="t" fitshape="t" fitpath="t" trim="t" xscale="f" string="文件" style="font-family:方正小标宋简体;font-size:36pt;v-text-align:center;"/>
          </v:shape>
        </w:pict>
      </w:r>
    </w:p>
    <w:p>
      <w:pPr>
        <w:rPr>
          <w:rFonts w:hint="eastAsia" w:ascii="仿宋_GB2312" w:hAnsi="仿宋_GB2312" w:eastAsia="仿宋_GB2312" w:cs="仿宋_GB2312"/>
          <w:position w:val="-11"/>
          <w:sz w:val="32"/>
          <w:szCs w:val="32"/>
        </w:rPr>
      </w:pPr>
      <w:r>
        <w:rPr>
          <w:rFonts w:hint="eastAsia" w:ascii="仿宋_GB2312" w:hAnsi="仿宋_GB2312" w:eastAsia="仿宋_GB2312" w:cs="仿宋_GB2312"/>
          <w:color w:val="FF0000"/>
          <w:position w:val="-11"/>
          <w:sz w:val="32"/>
          <w:szCs w:val="32"/>
        </w:rPr>
        <w:pict>
          <v:shape id="_x0000_s2052" o:spid="_x0000_s2052" o:spt="175" type="#_x0000_t175" style="position:absolute;left:0pt;margin-left:8.6pt;margin-top:7.6pt;height:38.15pt;width:330.45pt;z-index:251662336;mso-width-relative:page;mso-height-relative:page;" fillcolor="#FF0000" filled="t" stroked="t" coordsize="21600,21600" adj="0">
            <v:path/>
            <v:fill on="t" color2="#FFFFFF" focussize="0,0"/>
            <v:stroke color="#FF0000"/>
            <v:imagedata o:title=""/>
            <o:lock v:ext="edit" aspectratio="f"/>
            <v:textpath on="t" fitshape="t" fitpath="t" trim="t" xscale="f" string="岳阳市科学技术协会" style="font-family:方正小标宋简体;font-size:36pt;v-text-align:center;"/>
          </v:shape>
        </w:pict>
      </w:r>
    </w:p>
    <w:p>
      <w:pPr>
        <w:tabs>
          <w:tab w:val="right" w:pos="8732"/>
        </w:tabs>
        <w:spacing w:line="800" w:lineRule="exact"/>
        <w:jc w:val="left"/>
        <w:rPr>
          <w:rFonts w:hint="eastAsia" w:ascii="仿宋_GB2312" w:hAnsi="仿宋_GB2312" w:eastAsia="仿宋_GB2312" w:cs="仿宋_GB2312"/>
          <w:position w:val="-11"/>
          <w:sz w:val="32"/>
          <w:szCs w:val="32"/>
        </w:rPr>
      </w:pPr>
      <w:r>
        <w:rPr>
          <w:rFonts w:hint="eastAsia" w:ascii="仿宋_GB2312" w:hAnsi="仿宋_GB2312" w:eastAsia="仿宋_GB2312" w:cs="仿宋_GB2312"/>
          <w:color w:val="FF0000"/>
          <w:position w:val="-11"/>
          <w:sz w:val="32"/>
          <w:szCs w:val="32"/>
        </w:rPr>
        <w:pict>
          <v:shape id="_x0000_s2053" o:spid="_x0000_s2053" o:spt="175" type="#_x0000_t175" style="position:absolute;left:0pt;margin-left:7.4pt;margin-top:27.25pt;height:34.25pt;width:333.45pt;z-index:251663360;mso-width-relative:page;mso-height-relative:page;" fillcolor="#FF0000" filled="t" stroked="t" coordsize="21600,21600" adj="0">
            <v:path/>
            <v:fill on="t" color2="#FFFFFF" focussize="0,0"/>
            <v:stroke color="#FF0000"/>
            <v:imagedata o:title=""/>
            <o:lock v:ext="edit" aspectratio="f"/>
            <v:textpath on="t" fitshape="t" fitpath="t" trim="t" xscale="f" string="共青团岳阳市委员会" style="font-family:方正小标宋简体;font-size:36pt;v-text-align:center;"/>
          </v:shape>
        </w:pict>
      </w:r>
      <w:r>
        <w:rPr>
          <w:rFonts w:hint="eastAsia" w:ascii="仿宋_GB2312" w:hAnsi="仿宋_GB2312" w:eastAsia="仿宋_GB2312" w:cs="仿宋_GB2312"/>
          <w:position w:val="-11"/>
          <w:sz w:val="32"/>
          <w:szCs w:val="32"/>
        </w:rPr>
        <w:tab/>
      </w:r>
    </w:p>
    <w:p>
      <w:pPr>
        <w:pStyle w:val="2"/>
        <w:rPr>
          <w:rFonts w:hint="eastAsia" w:ascii="仿宋_GB2312" w:hAnsi="仿宋_GB2312" w:eastAsia="仿宋_GB2312" w:cs="仿宋_GB2312"/>
          <w:position w:val="-11"/>
          <w:sz w:val="32"/>
          <w:szCs w:val="32"/>
        </w:rPr>
      </w:pPr>
    </w:p>
    <w:p>
      <w:pPr>
        <w:pStyle w:val="2"/>
        <w:rPr>
          <w:rFonts w:hint="eastAsia" w:ascii="仿宋_GB2312" w:hAnsi="仿宋_GB2312" w:eastAsia="仿宋_GB2312" w:cs="仿宋_GB2312"/>
          <w:position w:val="-11"/>
          <w:sz w:val="32"/>
          <w:szCs w:val="32"/>
        </w:rPr>
      </w:pPr>
    </w:p>
    <w:p>
      <w:pPr>
        <w:pStyle w:val="3"/>
        <w:spacing w:line="620" w:lineRule="exact"/>
        <w:jc w:val="center"/>
        <w:rPr>
          <w:rFonts w:hint="eastAsia" w:ascii="仿宋_GB2312" w:eastAsia="仿宋_GB2312" w:cs="Arial"/>
        </w:rPr>
      </w:pPr>
      <w:r>
        <w:rPr>
          <w:color w:val="000000"/>
          <w:szCs w:val="24"/>
        </w:rPr>
        <mc:AlternateContent>
          <mc:Choice Requires="wps">
            <w:drawing>
              <wp:anchor distT="0" distB="0" distL="114300" distR="114300" simplePos="0" relativeHeight="251666432" behindDoc="0" locked="0" layoutInCell="1" allowOverlap="1">
                <wp:simplePos x="0" y="0"/>
                <wp:positionH relativeFrom="column">
                  <wp:posOffset>7049770</wp:posOffset>
                </wp:positionH>
                <wp:positionV relativeFrom="paragraph">
                  <wp:posOffset>92075</wp:posOffset>
                </wp:positionV>
                <wp:extent cx="3272155" cy="104775"/>
                <wp:effectExtent l="0" t="9525" r="4445" b="12700"/>
                <wp:wrapNone/>
                <wp:docPr id="1" name="直接箭头连接符 1"/>
                <wp:cNvGraphicFramePr/>
                <a:graphic xmlns:a="http://schemas.openxmlformats.org/drawingml/2006/main">
                  <a:graphicData uri="http://schemas.microsoft.com/office/word/2010/wordprocessingShape">
                    <wps:wsp>
                      <wps:cNvCnPr/>
                      <wps:spPr>
                        <a:xfrm flipH="1" flipV="1">
                          <a:off x="0" y="0"/>
                          <a:ext cx="3272155" cy="10477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555.1pt;margin-top:7.25pt;height:8.25pt;width:257.65pt;z-index:251666432;mso-width-relative:page;mso-height-relative:page;" filled="f" stroked="t" coordsize="21600,21600" o:gfxdata="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FA/1dgAAAALAQAADwAAAAAA&#10;AAABACAAAAAiAAAAZHJzL2Rvd25yZXYueG1sUEsBAhQAFAAAAAgAh07iQN6SbVsTAgAAFAQAAA4A&#10;AAAAAAAAAQAgAAAAJwEAAGRycy9lMm9Eb2MueG1sUEsFBgAAAAAGAAYAWQEAAKwFAAAAAA==&#10;">
                <v:fill on="f" focussize="0,0"/>
                <v:stroke weight="1.5pt" color="#FF0000" joinstyle="round"/>
                <v:imagedata o:title=""/>
                <o:lock v:ext="edit" aspectratio="f"/>
              </v:shape>
            </w:pict>
          </mc:Fallback>
        </mc:AlternateContent>
      </w:r>
      <w:r>
        <w:rPr>
          <w:rFonts w:hint="eastAsia" w:ascii="仿宋_GB2312" w:eastAsia="仿宋_GB2312" w:cs="Arial"/>
        </w:rPr>
        <w:t>岳</w:t>
      </w:r>
      <w:r>
        <w:rPr>
          <w:rFonts w:hint="eastAsia" w:ascii="仿宋_GB2312" w:eastAsia="仿宋_GB2312" w:cs="Arial"/>
          <w:lang w:eastAsia="zh-CN"/>
        </w:rPr>
        <w:t>人才办发</w:t>
      </w:r>
      <w:r>
        <w:rPr>
          <w:rFonts w:hint="eastAsia" w:ascii="仿宋_GB2312" w:eastAsia="仿宋_GB2312" w:cs="Arial"/>
        </w:rPr>
        <w:t>〔2022〕</w:t>
      </w:r>
      <w:r>
        <w:rPr>
          <w:rFonts w:hint="eastAsia" w:ascii="仿宋_GB2312" w:eastAsia="仿宋_GB2312" w:cs="Arial"/>
          <w:lang w:val="en-US" w:eastAsia="zh-CN"/>
        </w:rPr>
        <w:t>30</w:t>
      </w:r>
      <w:r>
        <w:rPr>
          <w:rFonts w:hint="eastAsia" w:ascii="仿宋_GB2312" w:eastAsia="仿宋_GB2312" w:cs="Arial"/>
        </w:rPr>
        <w:t>号</w:t>
      </w:r>
    </w:p>
    <w:p>
      <w:pPr>
        <w:spacing w:line="700" w:lineRule="exact"/>
        <w:jc w:val="center"/>
        <w:rPr>
          <w:rFonts w:hint="eastAsia" w:ascii="方正小标宋简体" w:hAnsi="宋体" w:eastAsia="方正小标宋简体" w:cs="方正小标宋简体"/>
          <w:color w:val="220700"/>
          <w:kern w:val="0"/>
          <w:sz w:val="44"/>
          <w:szCs w:val="44"/>
          <w:lang w:val="en-US" w:eastAsia="zh-CN" w:bidi="ar-SA"/>
        </w:rPr>
      </w:pPr>
      <w:r>
        <w:rPr>
          <w:rFonts w:hint="eastAsia" w:ascii="仿宋_GB2312" w:eastAsia="仿宋_GB2312"/>
          <w:sz w:val="32"/>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266065</wp:posOffset>
                </wp:positionV>
                <wp:extent cx="2509520" cy="635"/>
                <wp:effectExtent l="0" t="15875" r="5080" b="21590"/>
                <wp:wrapNone/>
                <wp:docPr id="7" name="直线 28"/>
                <wp:cNvGraphicFramePr/>
                <a:graphic xmlns:a="http://schemas.openxmlformats.org/drawingml/2006/main">
                  <a:graphicData uri="http://schemas.microsoft.com/office/word/2010/wordprocessingShape">
                    <wps:wsp>
                      <wps:cNvCnPr/>
                      <wps:spPr>
                        <a:xfrm flipV="1">
                          <a:off x="0" y="0"/>
                          <a:ext cx="2509520"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28" o:spid="_x0000_s1026" o:spt="20" style="position:absolute;left:0pt;flip:y;margin-left:-4.75pt;margin-top:20.95pt;height:0.05pt;width:197.6pt;z-index:251660288;mso-width-relative:page;mso-height-relative:page;" filled="f" stroked="t" coordsize="21600,21600" o:gfxdata="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i4DOPYAAAACAEAAA8AAAAAAAAAAQAgAAAAIgAAAGRycy9kb3ducmV2LnhtbFBLAQIU&#10;ABQAAAAIAIdO4kDO1emF8wEAAOkDAAAOAAAAAAAAAAEAIAAAACcBAABkcnMvZTJvRG9jLnhtbFBL&#10;BQYAAAAABgAGAFkBAACMBQAAAAA=&#10;">
                <v:fill on="f" focussize="0,0"/>
                <v:stroke weight="2.5pt" color="#FF0000" joinstyle="round"/>
                <v:imagedata o:title=""/>
                <o:lock v:ext="edit" aspectratio="f"/>
              </v:line>
            </w:pict>
          </mc:Fallback>
        </mc:AlternateContent>
      </w:r>
      <w:r>
        <w:rPr>
          <w:rFonts w:hint="eastAsia" w:ascii="仿宋_GB2312" w:eastAsia="仿宋_GB2312"/>
          <w:sz w:val="32"/>
        </w:rPr>
        <mc:AlternateContent>
          <mc:Choice Requires="wps">
            <w:drawing>
              <wp:anchor distT="0" distB="0" distL="114300" distR="114300" simplePos="0" relativeHeight="251661312" behindDoc="0" locked="0" layoutInCell="1" allowOverlap="1">
                <wp:simplePos x="0" y="0"/>
                <wp:positionH relativeFrom="column">
                  <wp:posOffset>3041650</wp:posOffset>
                </wp:positionH>
                <wp:positionV relativeFrom="paragraph">
                  <wp:posOffset>255905</wp:posOffset>
                </wp:positionV>
                <wp:extent cx="2509520" cy="635"/>
                <wp:effectExtent l="0" t="15875" r="5080" b="21590"/>
                <wp:wrapNone/>
                <wp:docPr id="8" name="直线 27"/>
                <wp:cNvGraphicFramePr/>
                <a:graphic xmlns:a="http://schemas.openxmlformats.org/drawingml/2006/main">
                  <a:graphicData uri="http://schemas.microsoft.com/office/word/2010/wordprocessingShape">
                    <wps:wsp>
                      <wps:cNvCnPr/>
                      <wps:spPr>
                        <a:xfrm flipV="1">
                          <a:off x="0" y="0"/>
                          <a:ext cx="2509520"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27" o:spid="_x0000_s1026" o:spt="20" style="position:absolute;left:0pt;flip:y;margin-left:239.5pt;margin-top:20.15pt;height:0.05pt;width:197.6pt;z-index:251661312;mso-width-relative:page;mso-height-relative:page;" filled="f" stroked="t" coordsize="21600,21600" o:gfxdata="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mer2/YAAAACQEAAA8AAAAAAAAAAQAgAAAAIgAAAGRycy9kb3ducmV2LnhtbFBLAQIU&#10;ABQAAAAIAIdO4kDu5Xrm8wEAAOkDAAAOAAAAAAAAAAEAIAAAACcBAABkcnMvZTJvRG9jLnhtbFBL&#10;BQYAAAAABgAGAFkBAACMBQAAAAA=&#10;">
                <v:fill on="f" focussize="0,0"/>
                <v:stroke weight="2.5pt" color="#FF0000" joinstyle="round"/>
                <v:imagedata o:title=""/>
                <o:lock v:ext="edit" aspectratio="f"/>
              </v:line>
            </w:pict>
          </mc:Fallback>
        </mc:AlternateContent>
      </w:r>
      <w:r>
        <w:rPr>
          <w:rFonts w:hint="eastAsia" w:ascii="方正小标宋简体" w:eastAsia="方正小标宋简体"/>
          <w:color w:val="FF0000"/>
          <w:sz w:val="44"/>
          <w:szCs w:val="44"/>
        </w:rPr>
        <w:t>★</w:t>
      </w:r>
    </w:p>
    <w:p>
      <w:pPr>
        <w:pStyle w:val="3"/>
        <w:keepNext w:val="0"/>
        <w:keepLines w:val="0"/>
        <w:pageBreakBefore w:val="0"/>
        <w:kinsoku/>
        <w:wordWrap/>
        <w:overflowPunct/>
        <w:topLinePunct w:val="0"/>
        <w:autoSpaceDE/>
        <w:autoSpaceDN/>
        <w:bidi w:val="0"/>
        <w:spacing w:line="600" w:lineRule="exact"/>
        <w:ind w:left="0" w:leftChars="0" w:firstLine="0" w:firstLineChars="0"/>
        <w:jc w:val="center"/>
        <w:textAlignment w:val="auto"/>
        <w:outlineLvl w:val="9"/>
        <w:rPr>
          <w:rFonts w:hint="eastAsia" w:ascii="方正小标宋简体" w:hAnsi="宋体" w:eastAsia="方正小标宋简体" w:cs="方正小标宋简体"/>
          <w:color w:val="220700"/>
          <w:kern w:val="0"/>
          <w:sz w:val="44"/>
          <w:szCs w:val="44"/>
          <w:lang w:val="en-US" w:eastAsia="zh-CN" w:bidi="ar-SA"/>
        </w:rPr>
      </w:pPr>
      <w:r>
        <w:rPr>
          <w:rFonts w:hint="eastAsia" w:ascii="方正小标宋简体" w:hAnsi="宋体" w:eastAsia="方正小标宋简体" w:cs="方正小标宋简体"/>
          <w:color w:val="220700"/>
          <w:kern w:val="0"/>
          <w:sz w:val="44"/>
          <w:szCs w:val="44"/>
          <w:lang w:val="en-US" w:eastAsia="zh-CN" w:bidi="ar-SA"/>
        </w:rPr>
        <w:t>中共岳阳市委人才工作领导小组办公室</w:t>
      </w:r>
    </w:p>
    <w:p>
      <w:pPr>
        <w:pStyle w:val="3"/>
        <w:keepNext w:val="0"/>
        <w:keepLines w:val="0"/>
        <w:pageBreakBefore w:val="0"/>
        <w:kinsoku/>
        <w:wordWrap/>
        <w:overflowPunct/>
        <w:topLinePunct w:val="0"/>
        <w:autoSpaceDE/>
        <w:autoSpaceDN/>
        <w:bidi w:val="0"/>
        <w:spacing w:line="600" w:lineRule="exact"/>
        <w:ind w:left="0" w:leftChars="0" w:firstLine="0" w:firstLineChars="0"/>
        <w:jc w:val="center"/>
        <w:textAlignment w:val="auto"/>
        <w:outlineLvl w:val="9"/>
        <w:rPr>
          <w:rFonts w:hint="eastAsia" w:ascii="方正小标宋简体" w:hAnsi="宋体" w:eastAsia="方正小标宋简体" w:cs="方正小标宋简体"/>
          <w:color w:val="220700"/>
          <w:kern w:val="0"/>
          <w:sz w:val="44"/>
          <w:szCs w:val="44"/>
          <w:lang w:val="en-US" w:eastAsia="zh-CN" w:bidi="ar-SA"/>
        </w:rPr>
      </w:pPr>
      <w:r>
        <w:rPr>
          <w:rFonts w:hint="eastAsia" w:ascii="方正小标宋简体" w:hAnsi="宋体" w:eastAsia="方正小标宋简体" w:cs="方正小标宋简体"/>
          <w:color w:val="220700"/>
          <w:spacing w:val="220"/>
          <w:kern w:val="0"/>
          <w:sz w:val="44"/>
          <w:szCs w:val="44"/>
          <w:fitText w:val="7480" w:id="-47222837"/>
          <w:lang w:val="en-US" w:eastAsia="zh-CN" w:bidi="ar-SA"/>
        </w:rPr>
        <w:t>岳阳市科学技术协</w:t>
      </w:r>
      <w:r>
        <w:rPr>
          <w:rFonts w:hint="eastAsia" w:ascii="方正小标宋简体" w:hAnsi="宋体" w:eastAsia="方正小标宋简体" w:cs="方正小标宋简体"/>
          <w:color w:val="220700"/>
          <w:spacing w:val="0"/>
          <w:kern w:val="0"/>
          <w:sz w:val="44"/>
          <w:szCs w:val="44"/>
          <w:fitText w:val="7480" w:id="-47222837"/>
          <w:lang w:val="en-US" w:eastAsia="zh-CN" w:bidi="ar-SA"/>
        </w:rPr>
        <w:t>会</w:t>
      </w:r>
    </w:p>
    <w:p>
      <w:pPr>
        <w:pStyle w:val="3"/>
        <w:keepNext w:val="0"/>
        <w:keepLines w:val="0"/>
        <w:pageBreakBefore w:val="0"/>
        <w:kinsoku/>
        <w:wordWrap/>
        <w:overflowPunct/>
        <w:topLinePunct w:val="0"/>
        <w:autoSpaceDE/>
        <w:autoSpaceDN/>
        <w:bidi w:val="0"/>
        <w:spacing w:line="600" w:lineRule="exact"/>
        <w:ind w:left="0" w:leftChars="0" w:firstLine="0" w:firstLineChars="0"/>
        <w:jc w:val="center"/>
        <w:textAlignment w:val="auto"/>
        <w:outlineLvl w:val="9"/>
        <w:rPr>
          <w:rFonts w:hint="eastAsia" w:ascii="方正小标宋简体" w:hAnsi="宋体" w:eastAsia="方正小标宋简体" w:cs="方正小标宋简体"/>
          <w:color w:val="220700"/>
          <w:kern w:val="0"/>
          <w:sz w:val="44"/>
          <w:szCs w:val="44"/>
          <w:lang w:val="en-US" w:eastAsia="zh-CN" w:bidi="ar-SA"/>
        </w:rPr>
      </w:pPr>
      <w:r>
        <w:rPr>
          <w:rFonts w:hint="eastAsia" w:ascii="方正小标宋简体" w:hAnsi="宋体" w:eastAsia="方正小标宋简体" w:cs="方正小标宋简体"/>
          <w:color w:val="220700"/>
          <w:spacing w:val="220"/>
          <w:kern w:val="0"/>
          <w:sz w:val="44"/>
          <w:szCs w:val="44"/>
          <w:fitText w:val="7480" w:id="1"/>
          <w:lang w:val="en-US" w:eastAsia="zh-CN" w:bidi="ar-SA"/>
        </w:rPr>
        <w:t>共青团岳阳市委员</w:t>
      </w:r>
      <w:r>
        <w:rPr>
          <w:rFonts w:hint="eastAsia" w:ascii="方正小标宋简体" w:hAnsi="宋体" w:eastAsia="方正小标宋简体" w:cs="方正小标宋简体"/>
          <w:color w:val="220700"/>
          <w:spacing w:val="0"/>
          <w:kern w:val="0"/>
          <w:sz w:val="44"/>
          <w:szCs w:val="44"/>
          <w:fitText w:val="7480" w:id="1"/>
          <w:lang w:val="en-US" w:eastAsia="zh-CN" w:bidi="ar-SA"/>
        </w:rPr>
        <w:t>会</w:t>
      </w:r>
    </w:p>
    <w:p>
      <w:pPr>
        <w:keepNext w:val="0"/>
        <w:keepLines w:val="0"/>
        <w:pageBreakBefore w:val="0"/>
        <w:widowControl/>
        <w:shd w:val="clear" w:color="auto" w:fill="FFFFFF"/>
        <w:tabs>
          <w:tab w:val="left" w:pos="8647"/>
        </w:tabs>
        <w:kinsoku/>
        <w:wordWrap/>
        <w:overflowPunct/>
        <w:topLinePunct w:val="0"/>
        <w:autoSpaceDE/>
        <w:autoSpaceDN/>
        <w:bidi w:val="0"/>
        <w:adjustRightInd w:val="0"/>
        <w:snapToGrid w:val="0"/>
        <w:spacing w:line="600" w:lineRule="exact"/>
        <w:ind w:left="0" w:leftChars="0" w:right="-59" w:firstLine="0" w:firstLineChars="0"/>
        <w:jc w:val="center"/>
        <w:textAlignment w:val="auto"/>
        <w:outlineLvl w:val="9"/>
        <w:rPr>
          <w:rFonts w:ascii="方正小标宋简体" w:hAnsi="宋体" w:eastAsia="方正小标宋简体"/>
          <w:color w:val="220700"/>
          <w:kern w:val="0"/>
          <w:sz w:val="44"/>
          <w:szCs w:val="44"/>
        </w:rPr>
      </w:pPr>
      <w:r>
        <w:rPr>
          <w:rFonts w:hint="eastAsia" w:ascii="方正小标宋简体" w:hAnsi="宋体" w:eastAsia="方正小标宋简体" w:cs="方正小标宋简体"/>
          <w:color w:val="220700"/>
          <w:kern w:val="0"/>
          <w:sz w:val="44"/>
          <w:szCs w:val="44"/>
        </w:rPr>
        <w:t>关于开展</w:t>
      </w:r>
      <w:r>
        <w:rPr>
          <w:rFonts w:ascii="方正小标宋简体" w:hAnsi="宋体" w:eastAsia="方正小标宋简体" w:cs="方正小标宋简体"/>
          <w:color w:val="220700"/>
          <w:kern w:val="0"/>
          <w:sz w:val="44"/>
          <w:szCs w:val="44"/>
        </w:rPr>
        <w:t>2022</w:t>
      </w:r>
      <w:r>
        <w:rPr>
          <w:rFonts w:hint="eastAsia" w:ascii="方正小标宋简体" w:hAnsi="宋体" w:eastAsia="方正小标宋简体" w:cs="方正小标宋简体"/>
          <w:color w:val="220700"/>
          <w:kern w:val="0"/>
          <w:sz w:val="44"/>
          <w:szCs w:val="44"/>
          <w:lang w:eastAsia="zh-CN"/>
        </w:rPr>
        <w:t>年度</w:t>
      </w:r>
      <w:r>
        <w:rPr>
          <w:rFonts w:hint="eastAsia" w:ascii="方正小标宋简体" w:hAnsi="宋体" w:eastAsia="方正小标宋简体" w:cs="方正小标宋简体"/>
          <w:color w:val="220700"/>
          <w:kern w:val="0"/>
          <w:sz w:val="44"/>
          <w:szCs w:val="44"/>
        </w:rPr>
        <w:t>巴陵青年英才支持计划</w:t>
      </w:r>
    </w:p>
    <w:p>
      <w:pPr>
        <w:keepNext w:val="0"/>
        <w:keepLines w:val="0"/>
        <w:pageBreakBefore w:val="0"/>
        <w:widowControl/>
        <w:shd w:val="clear" w:color="auto" w:fill="FFFFFF"/>
        <w:tabs>
          <w:tab w:val="left" w:pos="8647"/>
        </w:tabs>
        <w:kinsoku/>
        <w:wordWrap/>
        <w:overflowPunct/>
        <w:topLinePunct w:val="0"/>
        <w:autoSpaceDE/>
        <w:autoSpaceDN/>
        <w:bidi w:val="0"/>
        <w:adjustRightInd w:val="0"/>
        <w:snapToGrid w:val="0"/>
        <w:spacing w:line="600" w:lineRule="exact"/>
        <w:ind w:left="0" w:leftChars="0" w:right="-59" w:firstLine="0" w:firstLineChars="0"/>
        <w:jc w:val="center"/>
        <w:textAlignment w:val="auto"/>
        <w:outlineLvl w:val="9"/>
        <w:rPr>
          <w:rFonts w:ascii="方正小标宋简体" w:hAnsi="宋体" w:eastAsia="方正小标宋简体"/>
          <w:color w:val="220700"/>
          <w:kern w:val="0"/>
          <w:sz w:val="44"/>
          <w:szCs w:val="44"/>
        </w:rPr>
      </w:pPr>
      <w:r>
        <w:rPr>
          <w:rFonts w:hint="eastAsia" w:ascii="方正小标宋简体" w:hAnsi="宋体" w:eastAsia="方正小标宋简体" w:cs="方正小标宋简体"/>
          <w:color w:val="220700"/>
          <w:kern w:val="0"/>
          <w:sz w:val="44"/>
          <w:szCs w:val="44"/>
        </w:rPr>
        <w:t>人选选拔工作的通知</w:t>
      </w:r>
    </w:p>
    <w:p>
      <w:pPr>
        <w:widowControl/>
        <w:shd w:val="clear" w:color="auto" w:fill="FFFFFF"/>
        <w:adjustRightInd w:val="0"/>
        <w:snapToGrid w:val="0"/>
        <w:spacing w:after="156" w:afterLines="50"/>
        <w:jc w:val="left"/>
        <w:rPr>
          <w:rFonts w:ascii="宋体"/>
          <w:color w:val="220700"/>
          <w:kern w:val="0"/>
          <w:sz w:val="18"/>
          <w:szCs w:val="18"/>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jc w:val="left"/>
        <w:textAlignment w:val="auto"/>
        <w:rPr>
          <w:rFonts w:ascii="仿宋_GB2312" w:hAnsi="宋体" w:eastAsia="仿宋_GB2312"/>
          <w:color w:val="220700"/>
          <w:kern w:val="0"/>
          <w:sz w:val="32"/>
          <w:szCs w:val="32"/>
        </w:rPr>
      </w:pPr>
      <w:r>
        <w:rPr>
          <w:rFonts w:hint="eastAsia" w:ascii="仿宋_GB2312" w:hAnsi="宋体" w:eastAsia="仿宋_GB2312" w:cs="仿宋_GB2312"/>
          <w:color w:val="220700"/>
          <w:kern w:val="0"/>
          <w:sz w:val="32"/>
          <w:szCs w:val="32"/>
        </w:rPr>
        <w:t>各县市区委组织部、科协、团（工）委，市直各单位政工（人事）科，中央、省驻岳单位党委组织（人事）部门、科协、团委，市科协所属各市级学会（协会、研究会）、高校科协、企业科协：</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220700"/>
          <w:kern w:val="0"/>
          <w:sz w:val="32"/>
          <w:szCs w:val="32"/>
        </w:rPr>
      </w:pPr>
      <w:r>
        <w:rPr>
          <w:rFonts w:hint="eastAsia" w:ascii="仿宋_GB2312" w:hAnsi="宋体" w:eastAsia="仿宋_GB2312" w:cs="仿宋_GB2312"/>
          <w:color w:val="220700"/>
          <w:kern w:val="0"/>
          <w:sz w:val="32"/>
          <w:szCs w:val="32"/>
        </w:rPr>
        <w:t>为深入</w:t>
      </w:r>
      <w:r>
        <w:rPr>
          <w:rFonts w:hint="eastAsia" w:ascii="仿宋_GB2312" w:hAnsi="宋体" w:eastAsia="仿宋_GB2312" w:cs="仿宋_GB2312"/>
          <w:color w:val="220700"/>
          <w:kern w:val="0"/>
          <w:sz w:val="32"/>
          <w:szCs w:val="32"/>
          <w:lang w:eastAsia="zh-CN"/>
        </w:rPr>
        <w:t>贯彻落实中央、省委和市委人才工作会议精神，</w:t>
      </w:r>
      <w:r>
        <w:rPr>
          <w:rFonts w:hint="eastAsia" w:ascii="仿宋_GB2312" w:hAnsi="宋体" w:eastAsia="仿宋_GB2312" w:cs="仿宋_GB2312"/>
          <w:color w:val="220700"/>
          <w:kern w:val="0"/>
          <w:sz w:val="32"/>
          <w:szCs w:val="32"/>
        </w:rPr>
        <w:t>加快建设</w:t>
      </w:r>
      <w:r>
        <w:rPr>
          <w:rFonts w:hint="eastAsia" w:ascii="仿宋_GB2312" w:hAnsi="宋体" w:eastAsia="仿宋_GB2312" w:cs="仿宋_GB2312"/>
          <w:color w:val="220700"/>
          <w:kern w:val="0"/>
          <w:sz w:val="32"/>
          <w:szCs w:val="32"/>
          <w:lang w:eastAsia="zh-CN"/>
        </w:rPr>
        <w:t>名副其实的</w:t>
      </w:r>
      <w:r>
        <w:rPr>
          <w:rFonts w:hint="eastAsia" w:ascii="仿宋_GB2312" w:hAnsi="宋体" w:eastAsia="仿宋_GB2312" w:cs="仿宋_GB2312"/>
          <w:color w:val="220700"/>
          <w:kern w:val="0"/>
          <w:sz w:val="32"/>
          <w:szCs w:val="32"/>
        </w:rPr>
        <w:t>省域副中心城市，激励广大青年</w:t>
      </w:r>
      <w:r>
        <w:rPr>
          <w:rFonts w:hint="eastAsia" w:ascii="仿宋_GB2312" w:hAnsi="宋体" w:eastAsia="仿宋_GB2312" w:cs="仿宋_GB2312"/>
          <w:color w:val="220700"/>
          <w:kern w:val="0"/>
          <w:sz w:val="32"/>
          <w:szCs w:val="32"/>
          <w:lang w:eastAsia="zh-CN"/>
        </w:rPr>
        <w:t>人才</w:t>
      </w:r>
      <w:r>
        <w:rPr>
          <w:rFonts w:hint="eastAsia" w:ascii="仿宋_GB2312" w:hAnsi="宋体" w:eastAsia="仿宋_GB2312" w:cs="仿宋_GB2312"/>
          <w:color w:val="220700"/>
          <w:kern w:val="0"/>
          <w:sz w:val="32"/>
          <w:szCs w:val="32"/>
        </w:rPr>
        <w:t>创新创业，经研究，决定开展</w:t>
      </w:r>
      <w:r>
        <w:rPr>
          <w:rFonts w:ascii="仿宋_GB2312" w:hAnsi="宋体" w:eastAsia="仿宋_GB2312" w:cs="仿宋_GB2312"/>
          <w:color w:val="220700"/>
          <w:kern w:val="0"/>
          <w:sz w:val="32"/>
          <w:szCs w:val="32"/>
        </w:rPr>
        <w:t>2022</w:t>
      </w:r>
      <w:r>
        <w:rPr>
          <w:rFonts w:hint="eastAsia" w:ascii="仿宋_GB2312" w:hAnsi="宋体" w:eastAsia="仿宋_GB2312" w:cs="仿宋_GB2312"/>
          <w:color w:val="220700"/>
          <w:kern w:val="0"/>
          <w:sz w:val="32"/>
          <w:szCs w:val="32"/>
        </w:rPr>
        <w:t>年巴陵青年英才支持计划人选选拔工作，现将有关事项通知如下：</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220700"/>
          <w:kern w:val="0"/>
          <w:sz w:val="32"/>
          <w:szCs w:val="32"/>
        </w:rPr>
        <w:sectPr>
          <w:pgSz w:w="11906" w:h="16838"/>
          <w:pgMar w:top="1701" w:right="1531" w:bottom="1701" w:left="1701" w:header="851" w:footer="992" w:gutter="0"/>
          <w:pgNumType w:fmt="numberInDash" w:start="2"/>
          <w:cols w:space="0" w:num="1"/>
          <w:docGrid w:type="lines" w:linePitch="312" w:charSpace="0"/>
        </w:sect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olor w:val="220700"/>
          <w:kern w:val="0"/>
          <w:sz w:val="32"/>
          <w:szCs w:val="32"/>
        </w:rPr>
      </w:pPr>
      <w:r>
        <w:rPr>
          <w:rFonts w:hint="eastAsia" w:ascii="黑体" w:hAnsi="黑体" w:eastAsia="黑体" w:cs="黑体"/>
          <w:color w:val="220700"/>
          <w:kern w:val="0"/>
          <w:sz w:val="32"/>
          <w:szCs w:val="32"/>
        </w:rPr>
        <w:t>一、申报条件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rPr>
        <w:t>年龄在</w:t>
      </w:r>
      <w:r>
        <w:rPr>
          <w:rFonts w:ascii="仿宋_GB2312" w:eastAsia="仿宋_GB2312" w:cs="仿宋_GB2312"/>
          <w:sz w:val="32"/>
          <w:szCs w:val="32"/>
        </w:rPr>
        <w:t>40</w:t>
      </w:r>
      <w:r>
        <w:rPr>
          <w:rFonts w:hint="eastAsia" w:ascii="仿宋_GB2312" w:eastAsia="仿宋_GB2312" w:cs="仿宋_GB2312"/>
          <w:sz w:val="32"/>
          <w:szCs w:val="32"/>
        </w:rPr>
        <w:t>周岁以下（</w:t>
      </w:r>
      <w:r>
        <w:rPr>
          <w:rFonts w:ascii="仿宋_GB2312" w:eastAsia="仿宋_GB2312" w:cs="仿宋_GB2312"/>
          <w:sz w:val="32"/>
          <w:szCs w:val="32"/>
        </w:rPr>
        <w:t>1982</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日以后出生），拥护中国共产党的领导，热爱祖国，热爱人民，遵纪守法，有良好的科学和职业道德，在岳阳市全职工作2年以上，为行业拔尖人才。具体条件：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ascii="仿宋_GB2312" w:eastAsia="仿宋_GB2312"/>
          <w:sz w:val="32"/>
          <w:szCs w:val="32"/>
        </w:rPr>
      </w:pPr>
      <w:r>
        <w:rPr>
          <w:rFonts w:ascii="楷体_GB2312" w:hAnsi="宋体" w:eastAsia="楷体_GB2312" w:cs="楷体_GB2312"/>
          <w:b/>
          <w:bCs/>
          <w:color w:val="220700"/>
          <w:sz w:val="32"/>
          <w:szCs w:val="32"/>
        </w:rPr>
        <w:t>1.</w:t>
      </w:r>
      <w:r>
        <w:rPr>
          <w:rFonts w:hint="eastAsia" w:ascii="楷体_GB2312" w:hAnsi="宋体" w:eastAsia="楷体_GB2312" w:cs="楷体_GB2312"/>
          <w:b/>
          <w:bCs/>
          <w:color w:val="220700"/>
          <w:sz w:val="32"/>
          <w:szCs w:val="32"/>
        </w:rPr>
        <w:t>创新类支持人选还应当具备以下条件：</w:t>
      </w:r>
      <w:r>
        <w:rPr>
          <w:rFonts w:hint="eastAsia" w:ascii="仿宋_GB2312" w:eastAsia="仿宋_GB2312" w:cs="仿宋_GB2312"/>
          <w:sz w:val="32"/>
          <w:szCs w:val="32"/>
        </w:rPr>
        <w:t>在自然科学、人文社科、工程技术、边缘学科、跨行业以及相关领域从事科学研究、技术开发、行业创新或科研辅助等工作的科技型人才、创新型人才，且在解决技术难题或填补行业空白等方面取得创新成果或作出突出贡献，潜在的经济、社会效益较大。</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ascii="仿宋_GB2312" w:eastAsia="仿宋_GB2312"/>
          <w:sz w:val="32"/>
          <w:szCs w:val="32"/>
        </w:rPr>
      </w:pPr>
      <w:r>
        <w:rPr>
          <w:rFonts w:ascii="楷体_GB2312" w:hAnsi="宋体" w:eastAsia="楷体_GB2312" w:cs="楷体_GB2312"/>
          <w:b/>
          <w:bCs/>
          <w:color w:val="220700"/>
          <w:sz w:val="32"/>
          <w:szCs w:val="32"/>
        </w:rPr>
        <w:t>2.</w:t>
      </w:r>
      <w:r>
        <w:rPr>
          <w:rFonts w:hint="eastAsia" w:ascii="楷体_GB2312" w:hAnsi="宋体" w:eastAsia="楷体_GB2312" w:cs="楷体_GB2312"/>
          <w:b/>
          <w:bCs/>
          <w:color w:val="220700"/>
          <w:sz w:val="32"/>
          <w:szCs w:val="32"/>
        </w:rPr>
        <w:t>创业类支持人选还应当具备以下条件：</w:t>
      </w:r>
      <w:r>
        <w:rPr>
          <w:rFonts w:hint="eastAsia" w:ascii="仿宋_GB2312" w:eastAsia="仿宋_GB2312" w:cs="仿宋_GB2312"/>
          <w:sz w:val="32"/>
          <w:szCs w:val="32"/>
        </w:rPr>
        <w:t>创办或领办企业2年以上，拥有企业</w:t>
      </w:r>
      <w:r>
        <w:rPr>
          <w:rFonts w:ascii="仿宋_GB2312" w:eastAsia="仿宋_GB2312" w:cs="仿宋_GB2312"/>
          <w:sz w:val="32"/>
          <w:szCs w:val="32"/>
        </w:rPr>
        <w:t>30%</w:t>
      </w:r>
      <w:r>
        <w:rPr>
          <w:rFonts w:hint="eastAsia" w:ascii="仿宋_GB2312" w:eastAsia="仿宋_GB2312" w:cs="仿宋_GB2312"/>
          <w:sz w:val="32"/>
          <w:szCs w:val="32"/>
        </w:rPr>
        <w:t>以上股份，且为企业（实体）主要创办人；企业经营业绩佳，成长性好，社会效益优，所提供的产品或服务具有较强的市场竞争力，属于我市重点支持发展的新兴优势产业或优势传统产业；拥有自主知识产权或创新经营管理模式的人才优先推荐。</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ascii="仿宋_GB2312" w:hAnsi="宋体" w:eastAsia="仿宋_GB2312"/>
          <w:color w:val="220700"/>
          <w:sz w:val="32"/>
          <w:szCs w:val="32"/>
        </w:rPr>
      </w:pPr>
      <w:r>
        <w:rPr>
          <w:rFonts w:ascii="楷体_GB2312" w:hAnsi="宋体" w:eastAsia="楷体_GB2312" w:cs="楷体_GB2312"/>
          <w:b/>
          <w:bCs/>
          <w:color w:val="220700"/>
          <w:sz w:val="32"/>
          <w:szCs w:val="32"/>
        </w:rPr>
        <w:t>3.</w:t>
      </w:r>
      <w:r>
        <w:rPr>
          <w:rFonts w:hint="eastAsia" w:ascii="楷体_GB2312" w:hAnsi="宋体" w:eastAsia="楷体_GB2312" w:cs="楷体_GB2312"/>
          <w:b/>
          <w:bCs/>
          <w:color w:val="220700"/>
          <w:sz w:val="32"/>
          <w:szCs w:val="32"/>
        </w:rPr>
        <w:t>其他类支持人选还应当具备以下条件：</w:t>
      </w:r>
      <w:r>
        <w:rPr>
          <w:rFonts w:hint="eastAsia" w:ascii="仿宋_GB2312" w:hAnsi="宋体" w:eastAsia="仿宋_GB2312" w:cs="仿宋_GB2312"/>
          <w:color w:val="220700"/>
          <w:sz w:val="32"/>
          <w:szCs w:val="32"/>
        </w:rPr>
        <w:t>其他在新业态探索发展、科技成果推广转化和社会公益事业等行业或领域成绩显著，为行内认可、社会影响较大的优秀青年人才。</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ascii="仿宋_GB2312" w:hAnsi="宋体" w:eastAsia="仿宋_GB2312"/>
          <w:color w:val="220700"/>
          <w:sz w:val="32"/>
          <w:szCs w:val="32"/>
        </w:rPr>
      </w:pPr>
      <w:r>
        <w:rPr>
          <w:rFonts w:hint="eastAsia" w:ascii="仿宋_GB2312" w:hAnsi="宋体" w:eastAsia="仿宋_GB2312" w:cs="仿宋_GB2312"/>
          <w:color w:val="220700"/>
          <w:sz w:val="32"/>
          <w:szCs w:val="32"/>
        </w:rPr>
        <w:t>已入选国家、省、市人才计划并享受了相应人才政策支持的，原则上不再参评。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olor w:val="220700"/>
          <w:kern w:val="0"/>
          <w:sz w:val="32"/>
          <w:szCs w:val="32"/>
        </w:rPr>
      </w:pPr>
      <w:r>
        <w:rPr>
          <w:rFonts w:hint="eastAsia" w:ascii="黑体" w:hAnsi="黑体" w:eastAsia="黑体" w:cs="黑体"/>
          <w:color w:val="220700"/>
          <w:kern w:val="0"/>
          <w:sz w:val="32"/>
          <w:szCs w:val="32"/>
        </w:rPr>
        <w:t>二、选拔名额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olor w:val="220700"/>
          <w:kern w:val="0"/>
          <w:sz w:val="32"/>
          <w:szCs w:val="32"/>
        </w:rPr>
      </w:pPr>
      <w:r>
        <w:rPr>
          <w:rFonts w:hint="eastAsia" w:ascii="仿宋_GB2312" w:hAnsi="宋体" w:eastAsia="仿宋_GB2312" w:cs="仿宋_GB2312"/>
          <w:color w:val="220700"/>
          <w:kern w:val="0"/>
          <w:sz w:val="32"/>
          <w:szCs w:val="32"/>
        </w:rPr>
        <w:t>全市选拔巴陵青年英才</w:t>
      </w:r>
      <w:r>
        <w:rPr>
          <w:rFonts w:ascii="仿宋_GB2312" w:hAnsi="宋体" w:eastAsia="仿宋_GB2312" w:cs="仿宋_GB2312"/>
          <w:color w:val="220700"/>
          <w:kern w:val="0"/>
          <w:sz w:val="32"/>
          <w:szCs w:val="32"/>
        </w:rPr>
        <w:t>10</w:t>
      </w:r>
      <w:r>
        <w:rPr>
          <w:rFonts w:hint="eastAsia" w:ascii="仿宋_GB2312" w:hAnsi="宋体" w:eastAsia="仿宋_GB2312" w:cs="仿宋_GB2312"/>
          <w:color w:val="220700"/>
          <w:kern w:val="0"/>
          <w:sz w:val="32"/>
          <w:szCs w:val="32"/>
        </w:rPr>
        <w:t>人左右。</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ascii="黑体" w:hAnsi="黑体" w:eastAsia="黑体"/>
          <w:color w:val="220700"/>
          <w:kern w:val="0"/>
          <w:sz w:val="32"/>
          <w:szCs w:val="32"/>
        </w:rPr>
      </w:pPr>
      <w:r>
        <w:rPr>
          <w:rFonts w:hint="eastAsia" w:ascii="黑体" w:hAnsi="黑体" w:eastAsia="黑体" w:cs="黑体"/>
          <w:color w:val="220700"/>
          <w:kern w:val="0"/>
          <w:sz w:val="32"/>
          <w:szCs w:val="32"/>
        </w:rPr>
        <w:t>三、支持方式</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仿宋_GB2312" w:hAnsi="宋体" w:eastAsia="仿宋_GB2312"/>
          <w:color w:val="220700"/>
          <w:kern w:val="0"/>
          <w:sz w:val="32"/>
          <w:szCs w:val="32"/>
          <w:lang w:val="en-US" w:eastAsia="zh-CN"/>
        </w:rPr>
      </w:pPr>
      <w:r>
        <w:rPr>
          <w:rFonts w:hint="eastAsia" w:ascii="仿宋_GB2312" w:hAnsi="宋体" w:eastAsia="仿宋_GB2312" w:cs="仿宋_GB2312"/>
          <w:color w:val="220700"/>
          <w:kern w:val="0"/>
          <w:sz w:val="32"/>
          <w:szCs w:val="32"/>
        </w:rPr>
        <w:t>采取资金支持、信息共享、学术交流、优先</w:t>
      </w:r>
      <w:r>
        <w:rPr>
          <w:rFonts w:hint="eastAsia" w:ascii="仿宋_GB2312" w:hAnsi="宋体" w:eastAsia="仿宋_GB2312" w:cs="仿宋_GB2312"/>
          <w:color w:val="220700"/>
          <w:kern w:val="0"/>
          <w:sz w:val="32"/>
          <w:szCs w:val="32"/>
          <w:lang w:val="en-US" w:eastAsia="zh-CN"/>
        </w:rPr>
        <w:t>托举</w:t>
      </w:r>
      <w:r>
        <w:rPr>
          <w:rFonts w:hint="eastAsia" w:ascii="仿宋_GB2312" w:hAnsi="宋体" w:eastAsia="仿宋_GB2312" w:cs="仿宋_GB2312"/>
          <w:color w:val="220700"/>
          <w:kern w:val="0"/>
          <w:sz w:val="32"/>
          <w:szCs w:val="32"/>
        </w:rPr>
        <w:t>、创新支持、创业服务等方式予以多方位支持和服务，对入选的</w:t>
      </w:r>
      <w:r>
        <w:rPr>
          <w:rFonts w:hint="eastAsia" w:ascii="仿宋_GB2312" w:hAnsi="宋体" w:eastAsia="仿宋_GB2312" w:cs="仿宋_GB2312"/>
          <w:color w:val="220700"/>
          <w:kern w:val="0"/>
          <w:sz w:val="32"/>
          <w:szCs w:val="32"/>
          <w:lang w:eastAsia="zh-CN"/>
        </w:rPr>
        <w:t>每名</w:t>
      </w:r>
      <w:r>
        <w:rPr>
          <w:rFonts w:hint="eastAsia" w:ascii="仿宋_GB2312" w:hAnsi="宋体" w:eastAsia="仿宋_GB2312" w:cs="仿宋_GB2312"/>
          <w:color w:val="220700"/>
          <w:kern w:val="0"/>
          <w:sz w:val="32"/>
          <w:szCs w:val="32"/>
        </w:rPr>
        <w:t>巴陵青年英才</w:t>
      </w:r>
      <w:r>
        <w:rPr>
          <w:rFonts w:hint="eastAsia" w:ascii="仿宋_GB2312" w:hAnsi="宋体" w:eastAsia="仿宋_GB2312" w:cs="仿宋_GB2312"/>
          <w:color w:val="220700"/>
          <w:kern w:val="0"/>
          <w:sz w:val="32"/>
          <w:szCs w:val="32"/>
          <w:lang w:eastAsia="zh-CN"/>
        </w:rPr>
        <w:t>一次性</w:t>
      </w:r>
      <w:r>
        <w:rPr>
          <w:rFonts w:hint="eastAsia" w:ascii="仿宋_GB2312" w:hAnsi="宋体" w:eastAsia="仿宋_GB2312" w:cs="仿宋_GB2312"/>
          <w:color w:val="220700"/>
          <w:kern w:val="0"/>
          <w:sz w:val="32"/>
          <w:szCs w:val="32"/>
        </w:rPr>
        <w:t>给予</w:t>
      </w:r>
      <w:r>
        <w:rPr>
          <w:rFonts w:ascii="仿宋_GB2312" w:hAnsi="宋体" w:eastAsia="仿宋_GB2312" w:cs="仿宋_GB2312"/>
          <w:color w:val="220700"/>
          <w:kern w:val="0"/>
          <w:sz w:val="32"/>
          <w:szCs w:val="32"/>
        </w:rPr>
        <w:t>5</w:t>
      </w:r>
      <w:r>
        <w:rPr>
          <w:rFonts w:hint="eastAsia" w:ascii="仿宋_GB2312" w:hAnsi="宋体" w:eastAsia="仿宋_GB2312" w:cs="仿宋_GB2312"/>
          <w:color w:val="220700"/>
          <w:kern w:val="0"/>
          <w:sz w:val="32"/>
          <w:szCs w:val="32"/>
        </w:rPr>
        <w:t>万元资助，作为工作和生活补贴</w:t>
      </w:r>
      <w:r>
        <w:rPr>
          <w:rFonts w:hint="eastAsia" w:ascii="仿宋_GB2312" w:hAnsi="宋体" w:eastAsia="仿宋_GB2312" w:cs="仿宋_GB2312"/>
          <w:color w:val="220700"/>
          <w:kern w:val="0"/>
          <w:sz w:val="32"/>
          <w:szCs w:val="32"/>
          <w:lang w:eastAsia="zh-CN"/>
        </w:rPr>
        <w:t>，所需资金从市人才发展专项资金中列支</w:t>
      </w:r>
      <w:r>
        <w:rPr>
          <w:rFonts w:hint="eastAsia" w:ascii="仿宋_GB2312" w:hAnsi="宋体" w:eastAsia="仿宋_GB2312" w:cs="仿宋_GB2312"/>
          <w:color w:val="220700"/>
          <w:kern w:val="0"/>
          <w:sz w:val="32"/>
          <w:szCs w:val="32"/>
        </w:rPr>
        <w:t>。</w:t>
      </w:r>
      <w:r>
        <w:rPr>
          <w:rFonts w:hint="eastAsia" w:ascii="仿宋_GB2312" w:hAnsi="宋体" w:eastAsia="仿宋_GB2312" w:cs="仿宋_GB2312"/>
          <w:color w:val="220700"/>
          <w:kern w:val="0"/>
          <w:sz w:val="32"/>
          <w:szCs w:val="32"/>
          <w:lang w:eastAsia="zh-CN"/>
        </w:rPr>
        <w:t>入选者直接认定为岳阳市</w:t>
      </w:r>
      <w:r>
        <w:rPr>
          <w:rFonts w:hint="eastAsia" w:ascii="仿宋_GB2312" w:hAnsi="宋体" w:eastAsia="仿宋_GB2312" w:cs="仿宋_GB2312"/>
          <w:color w:val="220700"/>
          <w:kern w:val="0"/>
          <w:sz w:val="32"/>
          <w:szCs w:val="32"/>
          <w:lang w:val="en-US" w:eastAsia="zh-CN"/>
        </w:rPr>
        <w:t>E类高层次人才。</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ascii="黑体" w:hAnsi="黑体" w:eastAsia="黑体"/>
          <w:color w:val="220700"/>
          <w:kern w:val="0"/>
          <w:sz w:val="32"/>
          <w:szCs w:val="32"/>
        </w:rPr>
      </w:pPr>
      <w:r>
        <w:rPr>
          <w:rFonts w:hint="eastAsia" w:ascii="黑体" w:hAnsi="黑体" w:eastAsia="黑体" w:cs="黑体"/>
          <w:color w:val="220700"/>
          <w:kern w:val="0"/>
          <w:sz w:val="32"/>
          <w:szCs w:val="32"/>
        </w:rPr>
        <w:t>四、组织机构及评审程序</w:t>
      </w:r>
    </w:p>
    <w:p>
      <w:pPr>
        <w:keepNext w:val="0"/>
        <w:keepLines w:val="0"/>
        <w:pageBreakBefore w:val="0"/>
        <w:widowControl w:val="0"/>
        <w:shd w:val="clear" w:color="auto" w:fill="FFFFFF"/>
        <w:kinsoku/>
        <w:wordWrap/>
        <w:overflowPunct/>
        <w:topLinePunct w:val="0"/>
        <w:autoSpaceDE/>
        <w:autoSpaceDN/>
        <w:bidi w:val="0"/>
        <w:adjustRightInd w:val="0"/>
        <w:snapToGrid w:val="0"/>
        <w:spacing w:line="620" w:lineRule="exact"/>
        <w:ind w:firstLine="640" w:firstLineChars="200"/>
        <w:textAlignment w:val="auto"/>
        <w:rPr>
          <w:rFonts w:ascii="仿宋_GB2312" w:hAnsi="宋体" w:eastAsia="仿宋_GB2312"/>
          <w:color w:val="220700"/>
          <w:kern w:val="0"/>
          <w:sz w:val="32"/>
          <w:szCs w:val="32"/>
        </w:rPr>
      </w:pPr>
      <w:r>
        <w:rPr>
          <w:rFonts w:hint="eastAsia" w:ascii="仿宋_GB2312" w:hAnsi="宋体" w:eastAsia="仿宋_GB2312" w:cs="仿宋_GB2312"/>
          <w:color w:val="220700"/>
          <w:kern w:val="0"/>
          <w:sz w:val="32"/>
          <w:szCs w:val="32"/>
        </w:rPr>
        <w:t>成立评审工作委员会，负责巴陵青年英才支持计划的评审工作，下设办公室（以下简称“市评审办”），“市评审办”设市科协，负责评审日常工作。</w:t>
      </w:r>
    </w:p>
    <w:p>
      <w:pPr>
        <w:keepNext w:val="0"/>
        <w:keepLines w:val="0"/>
        <w:pageBreakBefore w:val="0"/>
        <w:widowControl w:val="0"/>
        <w:kinsoku/>
        <w:wordWrap/>
        <w:overflowPunct/>
        <w:topLinePunct w:val="0"/>
        <w:autoSpaceDE/>
        <w:autoSpaceDN/>
        <w:bidi w:val="0"/>
        <w:adjustRightInd w:val="0"/>
        <w:snapToGrid w:val="0"/>
        <w:spacing w:line="620" w:lineRule="exact"/>
        <w:ind w:firstLine="640"/>
        <w:textAlignment w:val="auto"/>
        <w:rPr>
          <w:rFonts w:ascii="楷体_GB2312" w:hAnsi="宋体" w:eastAsia="楷体_GB2312"/>
          <w:b/>
          <w:bCs/>
          <w:color w:val="220700"/>
          <w:sz w:val="32"/>
          <w:szCs w:val="32"/>
        </w:rPr>
      </w:pPr>
      <w:r>
        <w:rPr>
          <w:rFonts w:ascii="楷体_GB2312" w:hAnsi="宋体" w:eastAsia="楷体_GB2312" w:cs="楷体_GB2312"/>
          <w:b/>
          <w:bCs/>
          <w:color w:val="220700"/>
          <w:sz w:val="32"/>
          <w:szCs w:val="32"/>
        </w:rPr>
        <w:t>1.</w:t>
      </w:r>
      <w:r>
        <w:rPr>
          <w:rFonts w:hint="eastAsia" w:ascii="楷体_GB2312" w:hAnsi="宋体" w:eastAsia="楷体_GB2312" w:cs="楷体_GB2312"/>
          <w:b/>
          <w:bCs/>
          <w:color w:val="220700"/>
          <w:sz w:val="32"/>
          <w:szCs w:val="32"/>
        </w:rPr>
        <w:t>组织申报</w:t>
      </w:r>
    </w:p>
    <w:p>
      <w:pPr>
        <w:keepNext w:val="0"/>
        <w:keepLines w:val="0"/>
        <w:pageBreakBefore w:val="0"/>
        <w:widowControl w:val="0"/>
        <w:shd w:val="clear" w:color="auto" w:fill="FFFFFF"/>
        <w:kinsoku/>
        <w:wordWrap/>
        <w:overflowPunct/>
        <w:topLinePunct w:val="0"/>
        <w:autoSpaceDE/>
        <w:autoSpaceDN/>
        <w:bidi w:val="0"/>
        <w:adjustRightInd w:val="0"/>
        <w:snapToGrid w:val="0"/>
        <w:spacing w:line="620" w:lineRule="exact"/>
        <w:ind w:firstLine="640" w:firstLineChars="200"/>
        <w:textAlignment w:val="auto"/>
        <w:rPr>
          <w:rFonts w:ascii="仿宋_GB2312" w:hAnsi="宋体" w:eastAsia="仿宋_GB2312"/>
          <w:color w:val="220700"/>
          <w:kern w:val="0"/>
          <w:sz w:val="32"/>
          <w:szCs w:val="32"/>
        </w:rPr>
      </w:pPr>
      <w:r>
        <w:rPr>
          <w:rFonts w:hint="eastAsia" w:ascii="仿宋_GB2312" w:hAnsi="宋体" w:eastAsia="仿宋_GB2312" w:cs="仿宋_GB2312"/>
          <w:color w:val="220700"/>
          <w:kern w:val="0"/>
          <w:sz w:val="32"/>
          <w:szCs w:val="32"/>
        </w:rPr>
        <w:t>采取个人自荐和单位推荐相结合的方式申报。申报人填写申报表格，按管理权限</w:t>
      </w:r>
      <w:r>
        <w:rPr>
          <w:rFonts w:hint="eastAsia" w:ascii="仿宋_GB2312" w:hAnsi="宋体" w:eastAsia="仿宋_GB2312" w:cs="仿宋_GB2312"/>
          <w:color w:val="220700"/>
          <w:kern w:val="0"/>
          <w:sz w:val="32"/>
          <w:szCs w:val="32"/>
          <w:lang w:val="en-US" w:eastAsia="zh-CN"/>
        </w:rPr>
        <w:t>由</w:t>
      </w:r>
      <w:r>
        <w:rPr>
          <w:rFonts w:hint="eastAsia" w:ascii="仿宋_GB2312" w:hAnsi="宋体" w:eastAsia="仿宋_GB2312" w:cs="仿宋_GB2312"/>
          <w:color w:val="220700"/>
          <w:kern w:val="0"/>
          <w:sz w:val="32"/>
          <w:szCs w:val="32"/>
        </w:rPr>
        <w:t>各县市区、市直各单位和中央、省驻岳单位统一审核把关后，报“市评审办”。各县市区科协会同县市区团（工）委，联合推荐本县市区申报人选，呈</w:t>
      </w:r>
      <w:r>
        <w:rPr>
          <w:rFonts w:hint="eastAsia" w:ascii="仿宋_GB2312" w:hAnsi="宋体" w:eastAsia="仿宋_GB2312" w:cs="仿宋_GB2312"/>
          <w:color w:val="220700"/>
          <w:kern w:val="0"/>
          <w:sz w:val="32"/>
          <w:szCs w:val="32"/>
          <w:lang w:eastAsia="zh-CN"/>
        </w:rPr>
        <w:t>同级组织部门</w:t>
      </w:r>
      <w:r>
        <w:rPr>
          <w:rFonts w:hint="eastAsia" w:ascii="仿宋_GB2312" w:hAnsi="宋体" w:eastAsia="仿宋_GB2312" w:cs="仿宋_GB2312"/>
          <w:color w:val="220700"/>
          <w:kern w:val="0"/>
          <w:sz w:val="32"/>
          <w:szCs w:val="32"/>
        </w:rPr>
        <w:t>审核把关后，上报“市评审办”。中央、省驻岳单位科协、团委及相关学会组织推荐申报，申报人选还须经所在单位（企业）组织人事部门审核把关后，再上报“市评审办”。每个县市区推荐人数</w:t>
      </w:r>
      <w:r>
        <w:rPr>
          <w:rFonts w:hint="eastAsia" w:ascii="仿宋_GB2312" w:hAnsi="宋体" w:eastAsia="仿宋_GB2312" w:cs="仿宋_GB2312"/>
          <w:color w:val="220700"/>
          <w:kern w:val="0"/>
          <w:sz w:val="32"/>
          <w:szCs w:val="32"/>
          <w:lang w:eastAsia="zh-CN"/>
        </w:rPr>
        <w:t>一般</w:t>
      </w:r>
      <w:r>
        <w:rPr>
          <w:rFonts w:hint="eastAsia" w:ascii="仿宋_GB2312" w:hAnsi="宋体" w:eastAsia="仿宋_GB2312" w:cs="仿宋_GB2312"/>
          <w:color w:val="220700"/>
          <w:kern w:val="0"/>
          <w:sz w:val="32"/>
          <w:szCs w:val="32"/>
        </w:rPr>
        <w:t>不超过</w:t>
      </w:r>
      <w:r>
        <w:rPr>
          <w:rFonts w:ascii="仿宋_GB2312" w:hAnsi="宋体" w:eastAsia="仿宋_GB2312" w:cs="仿宋_GB2312"/>
          <w:color w:val="220700"/>
          <w:kern w:val="0"/>
          <w:sz w:val="32"/>
          <w:szCs w:val="32"/>
        </w:rPr>
        <w:t>3</w:t>
      </w:r>
      <w:r>
        <w:rPr>
          <w:rFonts w:hint="eastAsia" w:ascii="仿宋_GB2312" w:hAnsi="宋体" w:eastAsia="仿宋_GB2312" w:cs="仿宋_GB2312"/>
          <w:color w:val="220700"/>
          <w:kern w:val="0"/>
          <w:sz w:val="32"/>
          <w:szCs w:val="32"/>
        </w:rPr>
        <w:t>名；市直各单位和中央、省驻岳单位推荐申报人选</w:t>
      </w:r>
      <w:r>
        <w:rPr>
          <w:rFonts w:hint="eastAsia" w:ascii="仿宋_GB2312" w:hAnsi="宋体" w:eastAsia="仿宋_GB2312" w:cs="仿宋_GB2312"/>
          <w:color w:val="220700"/>
          <w:kern w:val="0"/>
          <w:sz w:val="32"/>
          <w:szCs w:val="32"/>
          <w:lang w:eastAsia="zh-CN"/>
        </w:rPr>
        <w:t>一般</w:t>
      </w:r>
      <w:r>
        <w:rPr>
          <w:rFonts w:hint="eastAsia" w:ascii="仿宋_GB2312" w:hAnsi="宋体" w:eastAsia="仿宋_GB2312" w:cs="仿宋_GB2312"/>
          <w:color w:val="220700"/>
          <w:kern w:val="0"/>
          <w:sz w:val="32"/>
          <w:szCs w:val="32"/>
        </w:rPr>
        <w:t>不超过</w:t>
      </w:r>
      <w:r>
        <w:rPr>
          <w:rFonts w:ascii="仿宋_GB2312" w:hAnsi="宋体" w:eastAsia="仿宋_GB2312" w:cs="仿宋_GB2312"/>
          <w:kern w:val="0"/>
          <w:sz w:val="32"/>
          <w:szCs w:val="32"/>
        </w:rPr>
        <w:t>1</w:t>
      </w:r>
      <w:r>
        <w:rPr>
          <w:rFonts w:hint="eastAsia" w:ascii="仿宋_GB2312" w:hAnsi="宋体" w:eastAsia="仿宋_GB2312" w:cs="仿宋_GB2312"/>
          <w:color w:val="220700"/>
          <w:kern w:val="0"/>
          <w:sz w:val="32"/>
          <w:szCs w:val="32"/>
        </w:rPr>
        <w:t>名（人才集中的单位</w:t>
      </w:r>
      <w:r>
        <w:rPr>
          <w:rFonts w:hint="eastAsia" w:ascii="仿宋_GB2312" w:hAnsi="宋体" w:eastAsia="仿宋_GB2312" w:cs="仿宋_GB2312"/>
          <w:color w:val="220700"/>
          <w:kern w:val="0"/>
          <w:sz w:val="32"/>
          <w:szCs w:val="32"/>
          <w:lang w:val="en-US" w:eastAsia="zh-CN"/>
        </w:rPr>
        <w:t>经批准</w:t>
      </w:r>
      <w:r>
        <w:rPr>
          <w:rFonts w:hint="eastAsia" w:ascii="仿宋_GB2312" w:hAnsi="宋体" w:eastAsia="仿宋_GB2312" w:cs="仿宋_GB2312"/>
          <w:color w:val="220700"/>
          <w:kern w:val="0"/>
          <w:sz w:val="32"/>
          <w:szCs w:val="32"/>
        </w:rPr>
        <w:t>可适当增加</w:t>
      </w:r>
      <w:r>
        <w:rPr>
          <w:rFonts w:hint="eastAsia" w:ascii="仿宋_GB2312" w:hAnsi="宋体" w:eastAsia="仿宋_GB2312" w:cs="仿宋_GB2312"/>
          <w:color w:val="220700"/>
          <w:kern w:val="0"/>
          <w:sz w:val="32"/>
          <w:szCs w:val="32"/>
          <w:lang w:eastAsia="zh-CN"/>
        </w:rPr>
        <w:t>，但不超过</w:t>
      </w:r>
      <w:r>
        <w:rPr>
          <w:rFonts w:hint="eastAsia" w:ascii="仿宋_GB2312" w:hAnsi="宋体" w:eastAsia="仿宋_GB2312" w:cs="仿宋_GB2312"/>
          <w:color w:val="220700"/>
          <w:kern w:val="0"/>
          <w:sz w:val="32"/>
          <w:szCs w:val="32"/>
          <w:lang w:val="en-US" w:eastAsia="zh-CN"/>
        </w:rPr>
        <w:t>2名</w:t>
      </w:r>
      <w:r>
        <w:rPr>
          <w:rFonts w:hint="eastAsia" w:ascii="仿宋_GB2312" w:hAnsi="宋体" w:eastAsia="仿宋_GB2312" w:cs="仿宋_GB2312"/>
          <w:color w:val="2207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楷体_GB2312" w:hAnsi="宋体" w:eastAsia="楷体_GB2312"/>
          <w:b/>
          <w:bCs/>
          <w:color w:val="220700"/>
          <w:sz w:val="32"/>
          <w:szCs w:val="32"/>
        </w:rPr>
      </w:pPr>
      <w:r>
        <w:rPr>
          <w:rFonts w:ascii="楷体_GB2312" w:hAnsi="宋体" w:eastAsia="楷体_GB2312" w:cs="楷体_GB2312"/>
          <w:b/>
          <w:bCs/>
          <w:color w:val="220700"/>
          <w:sz w:val="32"/>
          <w:szCs w:val="32"/>
        </w:rPr>
        <w:t>2.</w:t>
      </w:r>
      <w:r>
        <w:rPr>
          <w:rFonts w:hint="eastAsia" w:ascii="楷体_GB2312" w:hAnsi="宋体" w:eastAsia="楷体_GB2312" w:cs="楷体_GB2312"/>
          <w:b/>
          <w:bCs/>
          <w:color w:val="220700"/>
          <w:sz w:val="32"/>
          <w:szCs w:val="32"/>
        </w:rPr>
        <w:t>资格审查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olor w:val="220700"/>
          <w:kern w:val="0"/>
          <w:sz w:val="32"/>
          <w:szCs w:val="32"/>
        </w:rPr>
      </w:pPr>
      <w:r>
        <w:rPr>
          <w:rFonts w:hint="eastAsia" w:ascii="仿宋_GB2312" w:hAnsi="宋体" w:eastAsia="仿宋_GB2312" w:cs="仿宋_GB2312"/>
          <w:color w:val="220700"/>
          <w:kern w:val="0"/>
          <w:sz w:val="32"/>
          <w:szCs w:val="32"/>
        </w:rPr>
        <w:t>“市评审办”对申报人进行资格审查</w:t>
      </w:r>
      <w:r>
        <w:rPr>
          <w:rFonts w:hint="eastAsia" w:ascii="仿宋_GB2312" w:hAnsi="宋体" w:eastAsia="仿宋_GB2312" w:cs="仿宋_GB2312"/>
          <w:color w:val="220700"/>
          <w:kern w:val="0"/>
          <w:sz w:val="32"/>
          <w:szCs w:val="32"/>
          <w:lang w:eastAsia="zh-CN"/>
        </w:rPr>
        <w:t>和比对</w:t>
      </w:r>
      <w:r>
        <w:rPr>
          <w:rFonts w:hint="eastAsia" w:ascii="仿宋_GB2312" w:hAnsi="宋体" w:eastAsia="仿宋_GB2312" w:cs="仿宋_GB2312"/>
          <w:color w:val="220700"/>
          <w:kern w:val="0"/>
          <w:sz w:val="32"/>
          <w:szCs w:val="32"/>
        </w:rPr>
        <w:t>筛选，并对符合</w:t>
      </w:r>
      <w:r>
        <w:rPr>
          <w:rFonts w:hint="eastAsia" w:ascii="仿宋_GB2312" w:hAnsi="宋体" w:eastAsia="仿宋_GB2312" w:cs="仿宋_GB2312"/>
          <w:color w:val="220700"/>
          <w:kern w:val="0"/>
          <w:sz w:val="32"/>
          <w:szCs w:val="32"/>
          <w:lang w:eastAsia="zh-CN"/>
        </w:rPr>
        <w:t>条件</w:t>
      </w:r>
      <w:r>
        <w:rPr>
          <w:rFonts w:hint="eastAsia" w:ascii="仿宋_GB2312" w:hAnsi="宋体" w:eastAsia="仿宋_GB2312" w:cs="仿宋_GB2312"/>
          <w:color w:val="220700"/>
          <w:kern w:val="0"/>
          <w:sz w:val="32"/>
          <w:szCs w:val="32"/>
        </w:rPr>
        <w:t>的申报人按</w:t>
      </w:r>
      <w:r>
        <w:rPr>
          <w:rFonts w:hint="eastAsia" w:ascii="仿宋_GB2312" w:hAnsi="宋体" w:eastAsia="仿宋_GB2312" w:cs="仿宋_GB2312"/>
          <w:color w:val="220700"/>
          <w:kern w:val="0"/>
          <w:sz w:val="32"/>
          <w:szCs w:val="32"/>
          <w:lang w:eastAsia="zh-CN"/>
        </w:rPr>
        <w:t>创新类、创业类和其他类进行</w:t>
      </w:r>
      <w:r>
        <w:rPr>
          <w:rFonts w:hint="eastAsia" w:ascii="仿宋_GB2312" w:hAnsi="宋体" w:eastAsia="仿宋_GB2312" w:cs="仿宋_GB2312"/>
          <w:color w:val="220700"/>
          <w:kern w:val="0"/>
          <w:sz w:val="32"/>
          <w:szCs w:val="32"/>
        </w:rPr>
        <w:t>分类。</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楷体_GB2312" w:hAnsi="宋体" w:eastAsia="楷体_GB2312"/>
          <w:b/>
          <w:bCs/>
          <w:color w:val="220700"/>
          <w:sz w:val="32"/>
          <w:szCs w:val="32"/>
        </w:rPr>
      </w:pPr>
      <w:r>
        <w:rPr>
          <w:rFonts w:ascii="楷体_GB2312" w:hAnsi="宋体" w:eastAsia="楷体_GB2312" w:cs="楷体_GB2312"/>
          <w:b/>
          <w:bCs/>
          <w:color w:val="220700"/>
          <w:sz w:val="32"/>
          <w:szCs w:val="32"/>
        </w:rPr>
        <w:t>3.</w:t>
      </w:r>
      <w:r>
        <w:rPr>
          <w:rFonts w:hint="eastAsia" w:ascii="楷体_GB2312" w:hAnsi="宋体" w:eastAsia="楷体_GB2312" w:cs="楷体_GB2312"/>
          <w:b/>
          <w:bCs/>
          <w:color w:val="220700"/>
          <w:sz w:val="32"/>
          <w:szCs w:val="32"/>
        </w:rPr>
        <w:t>专家评审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olor w:val="220700"/>
          <w:kern w:val="0"/>
          <w:sz w:val="32"/>
          <w:szCs w:val="32"/>
        </w:rPr>
      </w:pPr>
      <w:r>
        <w:rPr>
          <w:rFonts w:hint="eastAsia" w:ascii="仿宋_GB2312" w:hAnsi="宋体" w:eastAsia="仿宋_GB2312" w:cs="仿宋_GB2312"/>
          <w:color w:val="220700"/>
          <w:kern w:val="0"/>
          <w:sz w:val="32"/>
          <w:szCs w:val="32"/>
        </w:rPr>
        <w:t>组成专家评审组，专家评审组根据申报条件评阅申报材料，听取参评人员答辩，现场形成综合评分。</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楷体_GB2312" w:hAnsi="宋体" w:eastAsia="楷体_GB2312"/>
          <w:b/>
          <w:bCs/>
          <w:color w:val="220700"/>
          <w:sz w:val="32"/>
          <w:szCs w:val="32"/>
        </w:rPr>
      </w:pPr>
      <w:r>
        <w:rPr>
          <w:rFonts w:ascii="楷体_GB2312" w:hAnsi="宋体" w:eastAsia="楷体_GB2312" w:cs="楷体_GB2312"/>
          <w:b/>
          <w:bCs/>
          <w:color w:val="220700"/>
          <w:sz w:val="32"/>
          <w:szCs w:val="32"/>
        </w:rPr>
        <w:t>4.</w:t>
      </w:r>
      <w:r>
        <w:rPr>
          <w:rFonts w:hint="eastAsia" w:ascii="楷体_GB2312" w:hAnsi="宋体" w:eastAsia="楷体_GB2312" w:cs="楷体_GB2312"/>
          <w:b/>
          <w:bCs/>
          <w:color w:val="220700"/>
          <w:sz w:val="32"/>
          <w:szCs w:val="32"/>
        </w:rPr>
        <w:t>实地考察</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220700"/>
          <w:kern w:val="0"/>
          <w:sz w:val="32"/>
          <w:szCs w:val="32"/>
          <w:lang w:eastAsia="zh-CN"/>
        </w:rPr>
      </w:pPr>
      <w:r>
        <w:rPr>
          <w:rFonts w:hint="eastAsia" w:ascii="仿宋_GB2312" w:hAnsi="宋体" w:eastAsia="仿宋_GB2312" w:cs="仿宋_GB2312"/>
          <w:color w:val="220700"/>
          <w:kern w:val="0"/>
          <w:sz w:val="32"/>
          <w:szCs w:val="32"/>
        </w:rPr>
        <w:t>市评审委员会根据专家评审意见，研究提出考察名单，</w:t>
      </w:r>
      <w:r>
        <w:rPr>
          <w:rFonts w:hint="eastAsia" w:ascii="仿宋_GB2312" w:hAnsi="宋体" w:eastAsia="仿宋_GB2312" w:cs="仿宋_GB2312"/>
          <w:color w:val="220700"/>
          <w:kern w:val="0"/>
          <w:sz w:val="32"/>
          <w:szCs w:val="32"/>
          <w:lang w:eastAsia="zh-CN"/>
        </w:rPr>
        <w:t>并</w:t>
      </w:r>
      <w:r>
        <w:rPr>
          <w:rFonts w:hint="eastAsia" w:ascii="仿宋_GB2312" w:hAnsi="宋体" w:eastAsia="仿宋_GB2312" w:cs="仿宋_GB2312"/>
          <w:color w:val="220700"/>
          <w:kern w:val="0"/>
          <w:sz w:val="32"/>
          <w:szCs w:val="32"/>
        </w:rPr>
        <w:t>组织考察</w:t>
      </w:r>
      <w:r>
        <w:rPr>
          <w:rFonts w:hint="eastAsia" w:ascii="仿宋_GB2312" w:hAnsi="宋体" w:eastAsia="仿宋_GB2312" w:cs="仿宋_GB2312"/>
          <w:color w:val="220700"/>
          <w:kern w:val="0"/>
          <w:sz w:val="32"/>
          <w:szCs w:val="32"/>
          <w:lang w:eastAsia="zh-CN"/>
        </w:rPr>
        <w:t>组开展深入考察。</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楷体_GB2312" w:hAnsi="宋体" w:eastAsia="楷体_GB2312"/>
          <w:b/>
          <w:bCs/>
          <w:color w:val="220700"/>
          <w:sz w:val="32"/>
          <w:szCs w:val="32"/>
        </w:rPr>
      </w:pPr>
      <w:r>
        <w:rPr>
          <w:rFonts w:ascii="楷体_GB2312" w:hAnsi="宋体" w:eastAsia="楷体_GB2312" w:cs="楷体_GB2312"/>
          <w:b/>
          <w:bCs/>
          <w:color w:val="220700"/>
          <w:sz w:val="32"/>
          <w:szCs w:val="32"/>
        </w:rPr>
        <w:t>5.</w:t>
      </w:r>
      <w:r>
        <w:rPr>
          <w:rFonts w:hint="eastAsia" w:ascii="楷体_GB2312" w:hAnsi="宋体" w:eastAsia="楷体_GB2312" w:cs="楷体_GB2312"/>
          <w:b/>
          <w:bCs/>
          <w:color w:val="220700"/>
          <w:sz w:val="32"/>
          <w:szCs w:val="32"/>
        </w:rPr>
        <w:t>研究审定</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olor w:val="220700"/>
          <w:kern w:val="0"/>
          <w:sz w:val="32"/>
          <w:szCs w:val="32"/>
        </w:rPr>
      </w:pPr>
      <w:r>
        <w:rPr>
          <w:rFonts w:hint="eastAsia" w:ascii="仿宋_GB2312" w:hAnsi="宋体" w:eastAsia="仿宋_GB2312" w:cs="仿宋_GB2312"/>
          <w:color w:val="220700"/>
          <w:kern w:val="0"/>
          <w:sz w:val="32"/>
          <w:szCs w:val="32"/>
        </w:rPr>
        <w:t>市评审委员会根据</w:t>
      </w:r>
      <w:r>
        <w:rPr>
          <w:rFonts w:hint="eastAsia" w:ascii="仿宋_GB2312" w:hAnsi="宋体" w:eastAsia="仿宋_GB2312" w:cs="仿宋_GB2312"/>
          <w:color w:val="220700"/>
          <w:kern w:val="0"/>
          <w:sz w:val="32"/>
          <w:szCs w:val="32"/>
          <w:lang w:eastAsia="zh-CN"/>
        </w:rPr>
        <w:t>考察</w:t>
      </w:r>
      <w:r>
        <w:rPr>
          <w:rFonts w:hint="eastAsia" w:ascii="仿宋_GB2312" w:hAnsi="宋体" w:eastAsia="仿宋_GB2312" w:cs="仿宋_GB2312"/>
          <w:color w:val="220700"/>
          <w:kern w:val="0"/>
          <w:sz w:val="32"/>
          <w:szCs w:val="32"/>
        </w:rPr>
        <w:t>情况，研究提出</w:t>
      </w:r>
      <w:r>
        <w:rPr>
          <w:rFonts w:hint="eastAsia" w:ascii="仿宋_GB2312" w:hAnsi="宋体" w:eastAsia="仿宋_GB2312" w:cs="仿宋_GB2312"/>
          <w:color w:val="220700"/>
          <w:kern w:val="0"/>
          <w:sz w:val="32"/>
          <w:szCs w:val="32"/>
          <w:lang w:eastAsia="zh-CN"/>
        </w:rPr>
        <w:t>拟入选</w:t>
      </w:r>
      <w:r>
        <w:rPr>
          <w:rFonts w:hint="eastAsia" w:ascii="仿宋_GB2312" w:hAnsi="宋体" w:eastAsia="仿宋_GB2312" w:cs="仿宋_GB2312"/>
          <w:color w:val="220700"/>
          <w:kern w:val="0"/>
          <w:sz w:val="32"/>
          <w:szCs w:val="32"/>
        </w:rPr>
        <w:t>名单</w:t>
      </w:r>
      <w:r>
        <w:rPr>
          <w:rFonts w:hint="eastAsia" w:ascii="仿宋_GB2312" w:hAnsi="宋体" w:eastAsia="仿宋_GB2312" w:cs="仿宋_GB2312"/>
          <w:color w:val="220700"/>
          <w:kern w:val="0"/>
          <w:sz w:val="32"/>
          <w:szCs w:val="32"/>
          <w:lang w:eastAsia="zh-CN"/>
        </w:rPr>
        <w:t>，</w:t>
      </w:r>
      <w:r>
        <w:rPr>
          <w:rFonts w:hint="eastAsia" w:ascii="仿宋_GB2312" w:hAnsi="宋体" w:eastAsia="仿宋_GB2312" w:cs="仿宋_GB2312"/>
          <w:color w:val="220700"/>
          <w:kern w:val="0"/>
          <w:sz w:val="32"/>
          <w:szCs w:val="32"/>
        </w:rPr>
        <w:t>报市委人才工作领导小组审定</w:t>
      </w:r>
      <w:r>
        <w:rPr>
          <w:rFonts w:hint="eastAsia" w:ascii="仿宋_GB2312" w:hAnsi="宋体" w:eastAsia="仿宋_GB2312" w:cs="仿宋_GB2312"/>
          <w:color w:val="2207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楷体_GB2312" w:hAnsi="宋体" w:eastAsia="楷体_GB2312"/>
          <w:b/>
          <w:bCs/>
          <w:color w:val="220700"/>
          <w:sz w:val="32"/>
          <w:szCs w:val="32"/>
          <w:lang w:eastAsia="zh-CN"/>
        </w:rPr>
      </w:pPr>
      <w:r>
        <w:rPr>
          <w:rFonts w:ascii="楷体_GB2312" w:hAnsi="宋体" w:eastAsia="楷体_GB2312" w:cs="楷体_GB2312"/>
          <w:b/>
          <w:bCs/>
          <w:color w:val="220700"/>
          <w:sz w:val="32"/>
          <w:szCs w:val="32"/>
        </w:rPr>
        <w:t>6.</w:t>
      </w:r>
      <w:r>
        <w:rPr>
          <w:rFonts w:hint="eastAsia" w:ascii="楷体_GB2312" w:hAnsi="宋体" w:eastAsia="楷体_GB2312" w:cs="楷体_GB2312"/>
          <w:b/>
          <w:bCs/>
          <w:color w:val="220700"/>
          <w:sz w:val="32"/>
          <w:szCs w:val="32"/>
        </w:rPr>
        <w:t>公示</w:t>
      </w:r>
      <w:r>
        <w:rPr>
          <w:rFonts w:hint="eastAsia" w:ascii="楷体_GB2312" w:hAnsi="宋体" w:eastAsia="楷体_GB2312" w:cs="楷体_GB2312"/>
          <w:b/>
          <w:bCs/>
          <w:color w:val="220700"/>
          <w:sz w:val="32"/>
          <w:szCs w:val="32"/>
          <w:lang w:eastAsia="zh-CN"/>
        </w:rPr>
        <w:t>发文</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仿宋_GB2312"/>
          <w:color w:val="220700"/>
          <w:kern w:val="0"/>
          <w:sz w:val="32"/>
          <w:szCs w:val="32"/>
          <w:lang w:eastAsia="zh-CN"/>
        </w:rPr>
      </w:pPr>
      <w:r>
        <w:rPr>
          <w:rFonts w:hint="eastAsia" w:ascii="仿宋_GB2312" w:hAnsi="宋体" w:eastAsia="仿宋_GB2312" w:cs="仿宋_GB2312"/>
          <w:color w:val="220700"/>
          <w:kern w:val="0"/>
          <w:sz w:val="32"/>
          <w:szCs w:val="32"/>
        </w:rPr>
        <w:t>将拟入选名单在市级主要媒体进行公示，公示时间不少于5个工作日</w:t>
      </w:r>
      <w:r>
        <w:rPr>
          <w:rFonts w:hint="eastAsia" w:ascii="仿宋_GB2312" w:hAnsi="宋体" w:eastAsia="仿宋_GB2312" w:cs="仿宋_GB2312"/>
          <w:color w:val="220700"/>
          <w:kern w:val="0"/>
          <w:sz w:val="32"/>
          <w:szCs w:val="32"/>
          <w:lang w:eastAsia="zh-CN"/>
        </w:rPr>
        <w:t>。公示无异议的，由市委人才工作领导小组发文明确。</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olor w:val="220700"/>
          <w:kern w:val="0"/>
          <w:sz w:val="32"/>
          <w:szCs w:val="32"/>
        </w:rPr>
      </w:pPr>
      <w:r>
        <w:rPr>
          <w:rFonts w:hint="eastAsia" w:ascii="黑体" w:hAnsi="黑体" w:eastAsia="黑体" w:cs="黑体"/>
          <w:color w:val="220700"/>
          <w:kern w:val="0"/>
          <w:sz w:val="32"/>
          <w:szCs w:val="32"/>
        </w:rPr>
        <w:t>五、申报要求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宋体" w:eastAsia="仿宋_GB2312" w:cs="仿宋_GB2312"/>
          <w:color w:val="220700"/>
          <w:kern w:val="0"/>
          <w:sz w:val="32"/>
          <w:szCs w:val="32"/>
          <w:lang w:eastAsia="zh-CN"/>
        </w:rPr>
      </w:pPr>
      <w:r>
        <w:rPr>
          <w:rFonts w:hint="eastAsia" w:ascii="仿宋_GB2312" w:hAnsi="宋体" w:eastAsia="仿宋_GB2312" w:cs="仿宋_GB2312"/>
          <w:color w:val="220700"/>
          <w:kern w:val="0"/>
          <w:sz w:val="32"/>
          <w:szCs w:val="32"/>
        </w:rPr>
        <w:t>（一）</w:t>
      </w:r>
      <w:r>
        <w:rPr>
          <w:rFonts w:hint="eastAsia" w:ascii="仿宋_GB2312" w:hAnsi="宋体" w:eastAsia="仿宋_GB2312" w:cs="仿宋_GB2312"/>
          <w:color w:val="220700"/>
          <w:kern w:val="0"/>
          <w:sz w:val="32"/>
          <w:szCs w:val="32"/>
          <w:lang w:eastAsia="zh-CN"/>
        </w:rPr>
        <w:t>各级各</w:t>
      </w:r>
      <w:r>
        <w:rPr>
          <w:rFonts w:hint="eastAsia" w:ascii="仿宋_GB2312" w:hAnsi="宋体" w:eastAsia="仿宋_GB2312" w:cs="仿宋_GB2312"/>
          <w:color w:val="220700"/>
          <w:kern w:val="0"/>
          <w:sz w:val="32"/>
          <w:szCs w:val="32"/>
        </w:rPr>
        <w:t>单位要高度重视，加大宣传</w:t>
      </w:r>
      <w:r>
        <w:rPr>
          <w:rFonts w:hint="eastAsia" w:ascii="仿宋_GB2312" w:hAnsi="宋体" w:eastAsia="仿宋_GB2312" w:cs="仿宋_GB2312"/>
          <w:color w:val="220700"/>
          <w:kern w:val="0"/>
          <w:sz w:val="32"/>
          <w:szCs w:val="32"/>
          <w:lang w:eastAsia="zh-CN"/>
        </w:rPr>
        <w:t>发动力度。</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宋体" w:eastAsia="仿宋_GB2312" w:cs="仿宋_GB2312"/>
          <w:color w:val="220700"/>
          <w:kern w:val="0"/>
          <w:sz w:val="32"/>
          <w:szCs w:val="32"/>
          <w:lang w:eastAsia="zh-CN"/>
        </w:rPr>
      </w:pPr>
      <w:r>
        <w:rPr>
          <w:rFonts w:hint="eastAsia" w:ascii="仿宋_GB2312" w:hAnsi="宋体" w:eastAsia="仿宋_GB2312" w:cs="仿宋_GB2312"/>
          <w:color w:val="220700"/>
          <w:kern w:val="0"/>
          <w:sz w:val="32"/>
          <w:szCs w:val="32"/>
        </w:rPr>
        <w:t>（二）推荐单位要坚持标准，认真审查核实申报材料</w:t>
      </w:r>
      <w:r>
        <w:rPr>
          <w:rFonts w:hint="eastAsia" w:ascii="仿宋_GB2312" w:hAnsi="宋体" w:eastAsia="仿宋_GB2312" w:cs="仿宋_GB2312"/>
          <w:color w:val="22070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jc w:val="left"/>
        <w:textAlignment w:val="auto"/>
        <w:rPr>
          <w:rFonts w:ascii="仿宋_GB2312" w:hAnsi="宋体" w:eastAsia="仿宋_GB2312"/>
          <w:color w:val="220700"/>
          <w:kern w:val="0"/>
          <w:sz w:val="32"/>
          <w:szCs w:val="32"/>
        </w:rPr>
      </w:pPr>
      <w:r>
        <w:rPr>
          <w:rFonts w:hint="eastAsia" w:ascii="仿宋_GB2312" w:hAnsi="宋体" w:eastAsia="仿宋_GB2312" w:cs="仿宋_GB2312"/>
          <w:color w:val="220700"/>
          <w:kern w:val="0"/>
          <w:sz w:val="32"/>
          <w:szCs w:val="32"/>
        </w:rPr>
        <w:t>（三）申报工作自下而上，各级各单位要严格把关，优中选优，确保推荐出来的人选具有先进性、典型性和代表性。</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olor w:val="220700"/>
          <w:kern w:val="0"/>
          <w:sz w:val="32"/>
          <w:szCs w:val="32"/>
        </w:rPr>
      </w:pPr>
      <w:r>
        <w:rPr>
          <w:rFonts w:hint="eastAsia" w:ascii="仿宋_GB2312" w:hAnsi="宋体" w:eastAsia="仿宋_GB2312" w:cs="仿宋_GB2312"/>
          <w:color w:val="220700"/>
          <w:kern w:val="0"/>
          <w:sz w:val="32"/>
          <w:szCs w:val="32"/>
        </w:rPr>
        <w:t>（四）申报人要客观准确填写申报材料，按要求及时报送。</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643" w:firstLineChars="200"/>
        <w:textAlignment w:val="auto"/>
        <w:rPr>
          <w:rFonts w:ascii="仿宋_GB2312" w:hAnsi="宋体" w:eastAsia="仿宋_GB2312"/>
          <w:b/>
          <w:bCs/>
          <w:color w:val="220700"/>
          <w:kern w:val="0"/>
          <w:sz w:val="32"/>
          <w:szCs w:val="32"/>
        </w:rPr>
      </w:pPr>
      <w:r>
        <w:rPr>
          <w:rFonts w:hint="eastAsia" w:ascii="仿宋_GB2312" w:hAnsi="宋体" w:eastAsia="仿宋_GB2312" w:cs="仿宋_GB2312"/>
          <w:b/>
          <w:bCs/>
          <w:color w:val="220700"/>
          <w:kern w:val="0"/>
          <w:sz w:val="32"/>
          <w:szCs w:val="32"/>
        </w:rPr>
        <w:t>申报材料包括：</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640" w:firstLineChars="200"/>
        <w:textAlignment w:val="auto"/>
        <w:rPr>
          <w:rFonts w:ascii="仿宋_GB2312" w:hAnsi="宋体" w:eastAsia="仿宋_GB2312"/>
          <w:color w:val="220700"/>
          <w:kern w:val="0"/>
          <w:sz w:val="32"/>
          <w:szCs w:val="32"/>
        </w:rPr>
      </w:pPr>
      <w:r>
        <w:rPr>
          <w:rFonts w:ascii="仿宋_GB2312" w:hAnsi="宋体" w:eastAsia="仿宋_GB2312" w:cs="仿宋_GB2312"/>
          <w:color w:val="220700"/>
          <w:kern w:val="0"/>
          <w:sz w:val="32"/>
          <w:szCs w:val="32"/>
        </w:rPr>
        <w:t>1.</w:t>
      </w:r>
      <w:r>
        <w:rPr>
          <w:rFonts w:hint="eastAsia" w:ascii="仿宋_GB2312" w:hAnsi="宋体" w:eastAsia="仿宋_GB2312" w:cs="仿宋_GB2312"/>
          <w:color w:val="220700"/>
          <w:kern w:val="0"/>
          <w:sz w:val="32"/>
          <w:szCs w:val="32"/>
        </w:rPr>
        <w:t>《巴陵青年英才申报表》（附件</w:t>
      </w:r>
      <w:r>
        <w:rPr>
          <w:rFonts w:ascii="仿宋_GB2312" w:hAnsi="宋体" w:eastAsia="仿宋_GB2312" w:cs="仿宋_GB2312"/>
          <w:color w:val="220700"/>
          <w:kern w:val="0"/>
          <w:sz w:val="32"/>
          <w:szCs w:val="32"/>
        </w:rPr>
        <w:t>1</w:t>
      </w:r>
      <w:r>
        <w:rPr>
          <w:rFonts w:hint="eastAsia" w:ascii="仿宋_GB2312" w:hAnsi="宋体" w:eastAsia="仿宋_GB2312" w:cs="仿宋_GB2312"/>
          <w:color w:val="220700"/>
          <w:kern w:val="0"/>
          <w:sz w:val="32"/>
          <w:szCs w:val="32"/>
        </w:rPr>
        <w:t>）一式</w:t>
      </w:r>
      <w:r>
        <w:rPr>
          <w:rFonts w:ascii="仿宋_GB2312" w:hAnsi="宋体" w:eastAsia="仿宋_GB2312" w:cs="仿宋_GB2312"/>
          <w:color w:val="220700"/>
          <w:kern w:val="0"/>
          <w:sz w:val="32"/>
          <w:szCs w:val="32"/>
        </w:rPr>
        <w:t>2</w:t>
      </w:r>
      <w:r>
        <w:rPr>
          <w:rFonts w:hint="eastAsia" w:ascii="仿宋_GB2312" w:hAnsi="宋体" w:eastAsia="仿宋_GB2312" w:cs="仿宋_GB2312"/>
          <w:color w:val="220700"/>
          <w:kern w:val="0"/>
          <w:sz w:val="32"/>
          <w:szCs w:val="32"/>
        </w:rPr>
        <w:t>份及电子版；</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640" w:firstLineChars="200"/>
        <w:textAlignment w:val="auto"/>
        <w:rPr>
          <w:rFonts w:ascii="仿宋_GB2312" w:hAnsi="宋体" w:eastAsia="仿宋_GB2312"/>
          <w:color w:val="220700"/>
          <w:kern w:val="0"/>
          <w:sz w:val="32"/>
          <w:szCs w:val="32"/>
        </w:rPr>
      </w:pPr>
      <w:r>
        <w:rPr>
          <w:rFonts w:ascii="仿宋_GB2312" w:hAnsi="宋体" w:eastAsia="仿宋_GB2312" w:cs="仿宋_GB2312"/>
          <w:color w:val="220700"/>
          <w:kern w:val="0"/>
          <w:sz w:val="32"/>
          <w:szCs w:val="32"/>
        </w:rPr>
        <w:t>2.</w:t>
      </w:r>
      <w:r>
        <w:rPr>
          <w:rFonts w:hint="eastAsia" w:ascii="仿宋_GB2312" w:hAnsi="宋体" w:eastAsia="仿宋_GB2312" w:cs="仿宋_GB2312"/>
          <w:color w:val="220700"/>
          <w:kern w:val="0"/>
          <w:sz w:val="32"/>
          <w:szCs w:val="32"/>
        </w:rPr>
        <w:t>申报人身份证、毕业证书、学位证书复印件和申报表中填写的所获奖项证书复印件等材料（附件</w:t>
      </w:r>
      <w:r>
        <w:rPr>
          <w:rFonts w:ascii="仿宋_GB2312" w:hAnsi="宋体" w:eastAsia="仿宋_GB2312" w:cs="仿宋_GB2312"/>
          <w:color w:val="220700"/>
          <w:kern w:val="0"/>
          <w:sz w:val="32"/>
          <w:szCs w:val="32"/>
        </w:rPr>
        <w:t>2</w:t>
      </w:r>
      <w:r>
        <w:rPr>
          <w:rFonts w:hint="eastAsia" w:ascii="仿宋_GB2312" w:hAnsi="宋体" w:eastAsia="仿宋_GB2312" w:cs="仿宋_GB2312"/>
          <w:color w:val="220700"/>
          <w:kern w:val="0"/>
          <w:sz w:val="32"/>
          <w:szCs w:val="32"/>
        </w:rPr>
        <w:t>中已列出清单）。复印件需加盖推荐单位公章，并装订或胶装成册，原件交推荐单位审核；</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640" w:firstLineChars="200"/>
        <w:textAlignment w:val="auto"/>
        <w:rPr>
          <w:rFonts w:ascii="仿宋_GB2312" w:hAnsi="宋体" w:eastAsia="仿宋_GB2312"/>
          <w:color w:val="220700"/>
          <w:kern w:val="0"/>
          <w:sz w:val="32"/>
          <w:szCs w:val="32"/>
        </w:rPr>
      </w:pPr>
      <w:r>
        <w:rPr>
          <w:rFonts w:ascii="仿宋_GB2312" w:hAnsi="宋体" w:eastAsia="仿宋_GB2312" w:cs="仿宋_GB2312"/>
          <w:color w:val="220700"/>
          <w:kern w:val="0"/>
          <w:sz w:val="32"/>
          <w:szCs w:val="32"/>
        </w:rPr>
        <w:t>3.个人</w:t>
      </w:r>
      <w:r>
        <w:rPr>
          <w:rFonts w:hint="eastAsia" w:ascii="仿宋_GB2312" w:hAnsi="宋体" w:eastAsia="仿宋_GB2312" w:cs="仿宋_GB2312"/>
          <w:color w:val="220700"/>
          <w:kern w:val="0"/>
          <w:sz w:val="32"/>
          <w:szCs w:val="32"/>
        </w:rPr>
        <w:t>事迹材料（2000字以内）一式</w:t>
      </w:r>
      <w:r>
        <w:rPr>
          <w:rFonts w:ascii="仿宋_GB2312" w:hAnsi="宋体" w:eastAsia="仿宋_GB2312" w:cs="仿宋_GB2312"/>
          <w:color w:val="220700"/>
          <w:kern w:val="0"/>
          <w:sz w:val="32"/>
          <w:szCs w:val="32"/>
        </w:rPr>
        <w:t>2</w:t>
      </w:r>
      <w:r>
        <w:rPr>
          <w:rFonts w:hint="eastAsia" w:ascii="仿宋_GB2312" w:hAnsi="宋体" w:eastAsia="仿宋_GB2312" w:cs="仿宋_GB2312"/>
          <w:color w:val="220700"/>
          <w:kern w:val="0"/>
          <w:sz w:val="32"/>
          <w:szCs w:val="32"/>
        </w:rPr>
        <w:t>份及电子版。</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640" w:firstLineChars="200"/>
        <w:textAlignment w:val="auto"/>
        <w:rPr>
          <w:rFonts w:ascii="仿宋_GB2312" w:hAnsi="宋体" w:eastAsia="仿宋_GB2312"/>
          <w:color w:val="220700"/>
          <w:kern w:val="0"/>
          <w:sz w:val="32"/>
          <w:szCs w:val="32"/>
        </w:rPr>
      </w:pPr>
      <w:r>
        <w:rPr>
          <w:rFonts w:hint="eastAsia" w:ascii="仿宋_GB2312" w:hAnsi="宋体" w:eastAsia="仿宋_GB2312" w:cs="仿宋_GB2312"/>
          <w:color w:val="220700"/>
          <w:kern w:val="0"/>
          <w:sz w:val="32"/>
          <w:szCs w:val="32"/>
        </w:rPr>
        <w:t>（五）</w:t>
      </w:r>
      <w:r>
        <w:rPr>
          <w:rFonts w:hint="eastAsia" w:ascii="仿宋_GB2312" w:hAnsi="宋体" w:eastAsia="仿宋_GB2312" w:cs="仿宋_GB2312"/>
          <w:color w:val="220700"/>
          <w:kern w:val="0"/>
          <w:sz w:val="32"/>
          <w:szCs w:val="32"/>
          <w:lang w:eastAsia="zh-CN"/>
        </w:rPr>
        <w:t>请</w:t>
      </w:r>
      <w:r>
        <w:rPr>
          <w:rFonts w:hint="eastAsia" w:ascii="仿宋_GB2312" w:hAnsi="宋体" w:eastAsia="仿宋_GB2312" w:cs="仿宋_GB2312"/>
          <w:color w:val="220700"/>
          <w:kern w:val="0"/>
          <w:sz w:val="32"/>
          <w:szCs w:val="32"/>
        </w:rPr>
        <w:t>于</w:t>
      </w:r>
      <w:r>
        <w:rPr>
          <w:rFonts w:hint="eastAsia" w:ascii="仿宋_GB2312" w:hAnsi="宋体" w:eastAsia="仿宋_GB2312" w:cs="仿宋_GB2312"/>
          <w:color w:val="220700"/>
          <w:kern w:val="0"/>
          <w:sz w:val="32"/>
          <w:szCs w:val="32"/>
          <w:lang w:val="en-US" w:eastAsia="zh-CN"/>
        </w:rPr>
        <w:t>9</w:t>
      </w:r>
      <w:r>
        <w:rPr>
          <w:rFonts w:hint="eastAsia" w:ascii="仿宋_GB2312" w:hAnsi="宋体" w:eastAsia="仿宋_GB2312" w:cs="仿宋_GB2312"/>
          <w:color w:val="220700"/>
          <w:kern w:val="0"/>
          <w:sz w:val="32"/>
          <w:szCs w:val="32"/>
        </w:rPr>
        <w:t>月</w:t>
      </w:r>
      <w:r>
        <w:rPr>
          <w:rFonts w:hint="eastAsia" w:ascii="仿宋_GB2312" w:hAnsi="宋体" w:eastAsia="仿宋_GB2312" w:cs="仿宋_GB2312"/>
          <w:color w:val="220700"/>
          <w:kern w:val="0"/>
          <w:sz w:val="32"/>
          <w:szCs w:val="32"/>
          <w:lang w:val="en-US" w:eastAsia="zh-CN"/>
        </w:rPr>
        <w:t>9</w:t>
      </w:r>
      <w:r>
        <w:rPr>
          <w:rFonts w:hint="eastAsia" w:ascii="仿宋_GB2312" w:hAnsi="宋体" w:eastAsia="仿宋_GB2312" w:cs="仿宋_GB2312"/>
          <w:color w:val="220700"/>
          <w:kern w:val="0"/>
          <w:sz w:val="32"/>
          <w:szCs w:val="32"/>
        </w:rPr>
        <w:t>日前</w:t>
      </w:r>
      <w:r>
        <w:rPr>
          <w:rFonts w:hint="eastAsia" w:ascii="仿宋_GB2312" w:hAnsi="宋体" w:eastAsia="仿宋_GB2312" w:cs="仿宋_GB2312"/>
          <w:color w:val="220700"/>
          <w:kern w:val="0"/>
          <w:sz w:val="32"/>
          <w:szCs w:val="32"/>
          <w:lang w:eastAsia="zh-CN"/>
        </w:rPr>
        <w:t>将</w:t>
      </w:r>
      <w:r>
        <w:rPr>
          <w:rFonts w:hint="eastAsia" w:ascii="仿宋_GB2312" w:hAnsi="宋体" w:eastAsia="仿宋_GB2312" w:cs="仿宋_GB2312"/>
          <w:color w:val="220700"/>
          <w:kern w:val="0"/>
          <w:sz w:val="32"/>
          <w:szCs w:val="32"/>
        </w:rPr>
        <w:t>申报材料报送</w:t>
      </w:r>
      <w:r>
        <w:rPr>
          <w:rFonts w:hint="eastAsia" w:ascii="仿宋_GB2312" w:hAnsi="宋体" w:eastAsia="仿宋_GB2312" w:cs="仿宋_GB2312"/>
          <w:color w:val="220700"/>
          <w:kern w:val="0"/>
          <w:sz w:val="32"/>
          <w:szCs w:val="32"/>
          <w:lang w:eastAsia="zh-CN"/>
        </w:rPr>
        <w:t>至</w:t>
      </w:r>
      <w:r>
        <w:rPr>
          <w:rFonts w:hint="eastAsia" w:ascii="仿宋_GB2312" w:hAnsi="宋体" w:eastAsia="仿宋_GB2312" w:cs="仿宋_GB2312"/>
          <w:color w:val="220700"/>
          <w:kern w:val="0"/>
          <w:sz w:val="32"/>
          <w:szCs w:val="32"/>
        </w:rPr>
        <w:t>“市评审办”。各县市区申报人选由同级科协负责汇总后报送。市直单位，中央、省驻岳单位和市科协所属团体推荐的申报人选直接报送。逾期不报，视为放弃。</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640" w:firstLineChars="200"/>
        <w:textAlignment w:val="auto"/>
        <w:rPr>
          <w:rFonts w:ascii="仿宋_GB2312" w:hAnsi="宋体" w:eastAsia="仿宋_GB2312"/>
          <w:color w:val="220700"/>
          <w:kern w:val="0"/>
          <w:sz w:val="32"/>
          <w:szCs w:val="32"/>
        </w:rPr>
      </w:pPr>
      <w:r>
        <w:rPr>
          <w:rFonts w:hint="eastAsia" w:ascii="仿宋_GB2312" w:hAnsi="宋体" w:eastAsia="仿宋_GB2312" w:cs="仿宋_GB2312"/>
          <w:color w:val="220700"/>
          <w:kern w:val="0"/>
          <w:sz w:val="32"/>
          <w:szCs w:val="32"/>
        </w:rPr>
        <w:t>联</w:t>
      </w:r>
      <w:r>
        <w:rPr>
          <w:rFonts w:ascii="仿宋_GB2312" w:hAnsi="宋体" w:eastAsia="仿宋_GB2312" w:cs="仿宋_GB2312"/>
          <w:color w:val="220700"/>
          <w:kern w:val="0"/>
          <w:sz w:val="32"/>
          <w:szCs w:val="32"/>
        </w:rPr>
        <w:t xml:space="preserve"> </w:t>
      </w:r>
      <w:r>
        <w:rPr>
          <w:rFonts w:hint="eastAsia" w:ascii="仿宋_GB2312" w:hAnsi="宋体" w:eastAsia="仿宋_GB2312" w:cs="仿宋_GB2312"/>
          <w:color w:val="220700"/>
          <w:kern w:val="0"/>
          <w:sz w:val="32"/>
          <w:szCs w:val="32"/>
        </w:rPr>
        <w:t>系</w:t>
      </w:r>
      <w:r>
        <w:rPr>
          <w:rFonts w:ascii="仿宋_GB2312" w:hAnsi="宋体" w:eastAsia="仿宋_GB2312" w:cs="仿宋_GB2312"/>
          <w:color w:val="220700"/>
          <w:kern w:val="0"/>
          <w:sz w:val="32"/>
          <w:szCs w:val="32"/>
        </w:rPr>
        <w:t xml:space="preserve"> </w:t>
      </w:r>
      <w:r>
        <w:rPr>
          <w:rFonts w:hint="eastAsia" w:ascii="仿宋_GB2312" w:hAnsi="宋体" w:eastAsia="仿宋_GB2312" w:cs="仿宋_GB2312"/>
          <w:color w:val="220700"/>
          <w:kern w:val="0"/>
          <w:sz w:val="32"/>
          <w:szCs w:val="32"/>
        </w:rPr>
        <w:t>人：厉思嘉</w:t>
      </w:r>
      <w:r>
        <w:rPr>
          <w:rFonts w:ascii="仿宋_GB2312" w:hAnsi="宋体" w:eastAsia="仿宋_GB2312" w:cs="仿宋_GB2312"/>
          <w:color w:val="220700"/>
          <w:kern w:val="0"/>
          <w:sz w:val="32"/>
          <w:szCs w:val="32"/>
        </w:rPr>
        <w:t xml:space="preserve">   </w:t>
      </w:r>
      <w:r>
        <w:rPr>
          <w:rFonts w:hint="eastAsia" w:ascii="仿宋_GB2312" w:hAnsi="宋体" w:eastAsia="仿宋_GB2312" w:cs="仿宋_GB2312"/>
          <w:color w:val="220700"/>
          <w:kern w:val="0"/>
          <w:sz w:val="32"/>
          <w:szCs w:val="32"/>
        </w:rPr>
        <w:t>廖孟星</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640" w:firstLineChars="200"/>
        <w:textAlignment w:val="auto"/>
        <w:rPr>
          <w:rFonts w:ascii="仿宋_GB2312" w:hAnsi="宋体" w:eastAsia="仿宋_GB2312" w:cs="仿宋_GB2312"/>
          <w:color w:val="220700"/>
          <w:kern w:val="0"/>
          <w:sz w:val="32"/>
          <w:szCs w:val="32"/>
        </w:rPr>
      </w:pPr>
      <w:r>
        <w:rPr>
          <w:rFonts w:hint="eastAsia" w:ascii="仿宋_GB2312" w:hAnsi="宋体" w:eastAsia="仿宋_GB2312" w:cs="仿宋_GB2312"/>
          <w:color w:val="220700"/>
          <w:kern w:val="0"/>
          <w:sz w:val="32"/>
          <w:szCs w:val="32"/>
        </w:rPr>
        <w:t>联系电话：</w:t>
      </w:r>
      <w:r>
        <w:rPr>
          <w:rFonts w:ascii="仿宋_GB2312" w:hAnsi="宋体" w:eastAsia="仿宋_GB2312" w:cs="仿宋_GB2312"/>
          <w:color w:val="220700"/>
          <w:kern w:val="0"/>
          <w:sz w:val="32"/>
          <w:szCs w:val="32"/>
        </w:rPr>
        <w:t>0730—8622830</w:t>
      </w:r>
      <w:r>
        <w:rPr>
          <w:rFonts w:hint="eastAsia" w:ascii="仿宋_GB2312" w:hAnsi="宋体" w:eastAsia="仿宋_GB2312" w:cs="仿宋_GB2312"/>
          <w:color w:val="220700"/>
          <w:kern w:val="0"/>
          <w:sz w:val="32"/>
          <w:szCs w:val="32"/>
        </w:rPr>
        <w:t xml:space="preserve">  0730-8629317</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640" w:firstLineChars="200"/>
        <w:textAlignment w:val="auto"/>
        <w:rPr>
          <w:rFonts w:ascii="仿宋_GB2312" w:hAnsi="宋体" w:eastAsia="仿宋_GB2312" w:cs="仿宋_GB2312"/>
          <w:color w:val="220700"/>
          <w:kern w:val="0"/>
          <w:sz w:val="32"/>
          <w:szCs w:val="32"/>
        </w:rPr>
      </w:pPr>
      <w:r>
        <w:rPr>
          <w:rFonts w:hint="eastAsia" w:ascii="仿宋_GB2312" w:hAnsi="宋体" w:eastAsia="仿宋_GB2312" w:cs="仿宋_GB2312"/>
          <w:color w:val="220700"/>
          <w:kern w:val="0"/>
          <w:sz w:val="32"/>
          <w:szCs w:val="32"/>
        </w:rPr>
        <w:t>电子邮箱：</w:t>
      </w:r>
      <w:r>
        <w:rPr>
          <w:rFonts w:ascii="仿宋_GB2312" w:hAnsi="宋体" w:eastAsia="仿宋_GB2312" w:cs="仿宋_GB2312"/>
          <w:kern w:val="0"/>
          <w:sz w:val="32"/>
          <w:szCs w:val="32"/>
        </w:rPr>
        <w:t>yykjhd</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163.com</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640" w:firstLineChars="200"/>
        <w:textAlignment w:val="auto"/>
        <w:rPr>
          <w:rFonts w:ascii="仿宋_GB2312" w:hAnsi="宋体" w:eastAsia="仿宋_GB2312"/>
          <w:color w:val="220700"/>
          <w:kern w:val="0"/>
          <w:sz w:val="32"/>
          <w:szCs w:val="32"/>
        </w:rPr>
      </w:pPr>
      <w:r>
        <w:rPr>
          <w:rFonts w:hint="eastAsia" w:ascii="仿宋_GB2312" w:hAnsi="宋体" w:eastAsia="仿宋_GB2312" w:cs="仿宋_GB2312"/>
          <w:color w:val="220700"/>
          <w:kern w:val="0"/>
          <w:sz w:val="32"/>
          <w:szCs w:val="32"/>
        </w:rPr>
        <w:t>联系地址：岳阳市金鹗中路</w:t>
      </w:r>
      <w:r>
        <w:rPr>
          <w:rFonts w:ascii="仿宋_GB2312" w:hAnsi="宋体" w:eastAsia="仿宋_GB2312" w:cs="仿宋_GB2312"/>
          <w:color w:val="220700"/>
          <w:kern w:val="0"/>
          <w:sz w:val="32"/>
          <w:szCs w:val="32"/>
        </w:rPr>
        <w:t>296</w:t>
      </w:r>
      <w:r>
        <w:rPr>
          <w:rFonts w:hint="eastAsia" w:ascii="仿宋_GB2312" w:hAnsi="宋体" w:eastAsia="仿宋_GB2312" w:cs="仿宋_GB2312"/>
          <w:color w:val="220700"/>
          <w:kern w:val="0"/>
          <w:sz w:val="32"/>
          <w:szCs w:val="32"/>
        </w:rPr>
        <w:t>号科技馆八楼</w:t>
      </w:r>
      <w:r>
        <w:rPr>
          <w:rFonts w:ascii="仿宋_GB2312" w:hAnsi="宋体" w:eastAsia="仿宋_GB2312" w:cs="仿宋_GB2312"/>
          <w:color w:val="220700"/>
          <w:kern w:val="0"/>
          <w:sz w:val="32"/>
          <w:szCs w:val="32"/>
        </w:rPr>
        <w:t>802</w:t>
      </w:r>
      <w:r>
        <w:rPr>
          <w:rFonts w:hint="eastAsia" w:ascii="仿宋_GB2312" w:hAnsi="宋体" w:eastAsia="仿宋_GB2312" w:cs="仿宋_GB2312"/>
          <w:color w:val="220700"/>
          <w:kern w:val="0"/>
          <w:sz w:val="32"/>
          <w:szCs w:val="32"/>
        </w:rPr>
        <w:t>室（市政府办公大楼正对面）</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640" w:firstLineChars="200"/>
        <w:jc w:val="left"/>
        <w:textAlignment w:val="auto"/>
        <w:rPr>
          <w:rFonts w:hint="eastAsia" w:ascii="仿宋_GB2312" w:hAnsi="宋体" w:eastAsia="仿宋_GB2312" w:cs="仿宋_GB2312"/>
          <w:color w:val="2207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640" w:firstLineChars="200"/>
        <w:jc w:val="left"/>
        <w:textAlignment w:val="auto"/>
        <w:rPr>
          <w:rFonts w:ascii="仿宋_GB2312" w:hAnsi="宋体" w:eastAsia="仿宋_GB2312"/>
          <w:color w:val="220700"/>
          <w:kern w:val="0"/>
          <w:sz w:val="32"/>
          <w:szCs w:val="32"/>
        </w:rPr>
      </w:pPr>
      <w:r>
        <w:rPr>
          <w:rFonts w:hint="eastAsia" w:ascii="仿宋_GB2312" w:hAnsi="宋体" w:eastAsia="仿宋_GB2312" w:cs="仿宋_GB2312"/>
          <w:color w:val="220700"/>
          <w:kern w:val="0"/>
          <w:sz w:val="32"/>
          <w:szCs w:val="32"/>
        </w:rPr>
        <w:t>附件：</w:t>
      </w:r>
      <w:r>
        <w:rPr>
          <w:rFonts w:ascii="仿宋_GB2312" w:hAnsi="宋体" w:eastAsia="仿宋_GB2312" w:cs="仿宋_GB2312"/>
          <w:color w:val="220700"/>
          <w:kern w:val="0"/>
          <w:sz w:val="32"/>
          <w:szCs w:val="32"/>
        </w:rPr>
        <w:t>1.</w:t>
      </w:r>
      <w:r>
        <w:fldChar w:fldCharType="begin"/>
      </w:r>
      <w:r>
        <w:instrText xml:space="preserve"> HYPERLINK "http://www.yueyang.gov.cn/yyast/uploadfiles/201708/20170803150107524.doc" </w:instrText>
      </w:r>
      <w:r>
        <w:fldChar w:fldCharType="separate"/>
      </w:r>
      <w:r>
        <w:rPr>
          <w:rFonts w:hint="eastAsia" w:ascii="仿宋_GB2312" w:hAnsi="宋体" w:eastAsia="仿宋_GB2312" w:cs="仿宋_GB2312"/>
          <w:color w:val="000000"/>
          <w:kern w:val="0"/>
          <w:sz w:val="32"/>
          <w:szCs w:val="32"/>
        </w:rPr>
        <w:t>巴陵青年英才申报表</w:t>
      </w:r>
      <w:r>
        <w:rPr>
          <w:rFonts w:hint="eastAsia" w:ascii="仿宋_GB2312" w:hAnsi="宋体" w:eastAsia="仿宋_GB2312" w:cs="仿宋_GB2312"/>
          <w:color w:val="000000"/>
          <w:kern w:val="0"/>
          <w:sz w:val="32"/>
          <w:szCs w:val="32"/>
        </w:rPr>
        <w:fldChar w:fldCharType="end"/>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1600" w:firstLineChars="500"/>
        <w:jc w:val="left"/>
        <w:textAlignment w:val="auto"/>
        <w:rPr>
          <w:rFonts w:ascii="仿宋_GB2312" w:hAnsi="宋体" w:eastAsia="仿宋_GB2312"/>
          <w:color w:val="000000"/>
          <w:kern w:val="0"/>
          <w:sz w:val="32"/>
          <w:szCs w:val="32"/>
        </w:rPr>
      </w:pPr>
      <w:r>
        <w:rPr>
          <w:rFonts w:ascii="仿宋_GB2312" w:hAnsi="宋体" w:eastAsia="仿宋_GB2312" w:cs="仿宋_GB2312"/>
          <w:color w:val="220700"/>
          <w:kern w:val="0"/>
          <w:sz w:val="32"/>
          <w:szCs w:val="32"/>
        </w:rPr>
        <w:t>2.</w:t>
      </w:r>
      <w:r>
        <w:fldChar w:fldCharType="begin"/>
      </w:r>
      <w:r>
        <w:instrText xml:space="preserve"> HYPERLINK "http://www.yueyang.gov.cn/yyast/uploadfiles/201708/20170803150107183.doc" </w:instrText>
      </w:r>
      <w:r>
        <w:fldChar w:fldCharType="separate"/>
      </w:r>
      <w:r>
        <w:rPr>
          <w:rFonts w:hint="eastAsia" w:ascii="仿宋_GB2312" w:hAnsi="宋体" w:eastAsia="仿宋_GB2312" w:cs="仿宋_GB2312"/>
          <w:color w:val="000000"/>
          <w:kern w:val="0"/>
          <w:sz w:val="32"/>
          <w:szCs w:val="32"/>
        </w:rPr>
        <w:t>申报附件材料清单</w:t>
      </w:r>
      <w:r>
        <w:rPr>
          <w:rFonts w:hint="eastAsia" w:ascii="仿宋_GB2312" w:hAnsi="宋体" w:eastAsia="仿宋_GB2312" w:cs="仿宋_GB2312"/>
          <w:color w:val="000000"/>
          <w:kern w:val="0"/>
          <w:sz w:val="32"/>
          <w:szCs w:val="32"/>
        </w:rPr>
        <w:fldChar w:fldCharType="end"/>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560" w:firstLineChars="200"/>
        <w:jc w:val="left"/>
        <w:textAlignment w:val="auto"/>
        <w:rPr>
          <w:rFonts w:hint="eastAsia" w:ascii="仿宋_GB2312" w:hAnsi="宋体" w:eastAsia="仿宋_GB2312" w:cs="仿宋_GB2312"/>
          <w:spacing w:val="-2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firstLine="640" w:firstLineChars="200"/>
        <w:jc w:val="both"/>
        <w:textAlignment w:val="auto"/>
        <w:rPr>
          <w:rFonts w:ascii="仿宋_GB2312" w:hAnsi="宋体" w:eastAsia="仿宋_GB2312"/>
          <w:spacing w:val="0"/>
          <w:kern w:val="0"/>
          <w:sz w:val="32"/>
          <w:szCs w:val="32"/>
        </w:rPr>
      </w:pPr>
      <w:r>
        <w:rPr>
          <w:rFonts w:hint="eastAsia" w:ascii="仿宋_GB2312" w:hAnsi="宋体" w:eastAsia="仿宋_GB2312" w:cs="仿宋_GB2312"/>
          <w:spacing w:val="0"/>
          <w:kern w:val="0"/>
          <w:sz w:val="32"/>
          <w:szCs w:val="32"/>
        </w:rPr>
        <w:t>（本通知及相关表格可在</w:t>
      </w:r>
      <w:r>
        <w:rPr>
          <w:rFonts w:hint="eastAsia" w:ascii="仿宋_GB2312" w:hAnsi="宋体" w:eastAsia="仿宋_GB2312" w:cs="仿宋_GB2312"/>
          <w:spacing w:val="0"/>
          <w:kern w:val="0"/>
          <w:sz w:val="32"/>
          <w:szCs w:val="32"/>
          <w:lang w:eastAsia="zh-CN"/>
        </w:rPr>
        <w:t>岳阳人才综合服务平台https://zhrc.yueyang.gov.cn、</w:t>
      </w:r>
      <w:r>
        <w:rPr>
          <w:rFonts w:hint="eastAsia" w:ascii="仿宋_GB2312" w:hAnsi="宋体" w:eastAsia="仿宋_GB2312" w:cs="仿宋_GB2312"/>
          <w:spacing w:val="0"/>
          <w:kern w:val="0"/>
          <w:sz w:val="32"/>
          <w:szCs w:val="32"/>
        </w:rPr>
        <w:t>岳阳红星网</w:t>
      </w:r>
      <w:r>
        <w:rPr>
          <w:rFonts w:ascii="仿宋_GB2312" w:hAnsi="宋体" w:eastAsia="仿宋_GB2312" w:cs="仿宋_GB2312"/>
          <w:spacing w:val="0"/>
          <w:kern w:val="0"/>
          <w:sz w:val="32"/>
          <w:szCs w:val="32"/>
        </w:rPr>
        <w:t>http://www.yydj.gov.cn</w:t>
      </w:r>
      <w:r>
        <w:rPr>
          <w:rFonts w:hint="eastAsia" w:ascii="仿宋_GB2312" w:hAnsi="宋体" w:eastAsia="仿宋_GB2312" w:cs="仿宋_GB2312"/>
          <w:spacing w:val="0"/>
          <w:kern w:val="0"/>
          <w:sz w:val="32"/>
          <w:szCs w:val="32"/>
        </w:rPr>
        <w:t>或岳阳市科协网站</w:t>
      </w:r>
      <w:r>
        <w:rPr>
          <w:rFonts w:ascii="仿宋_GB2312" w:hAnsi="宋体" w:eastAsia="仿宋_GB2312" w:cs="仿宋_GB2312"/>
          <w:spacing w:val="0"/>
          <w:kern w:val="0"/>
          <w:sz w:val="32"/>
          <w:szCs w:val="32"/>
        </w:rPr>
        <w:t>http://www.yueyang.gov.cn/yyast/</w:t>
      </w:r>
      <w:r>
        <w:rPr>
          <w:rFonts w:hint="eastAsia" w:ascii="仿宋_GB2312" w:hAnsi="宋体" w:eastAsia="仿宋_GB2312" w:cs="仿宋_GB2312"/>
          <w:spacing w:val="0"/>
          <w:kern w:val="0"/>
          <w:sz w:val="32"/>
          <w:szCs w:val="32"/>
        </w:rPr>
        <w:t>下载。）</w:t>
      </w:r>
    </w:p>
    <w:p>
      <w:pPr>
        <w:shd w:val="clear" w:color="auto" w:fill="FFFFFF"/>
        <w:adjustRightInd w:val="0"/>
        <w:snapToGrid w:val="0"/>
        <w:spacing w:line="620" w:lineRule="exact"/>
        <w:jc w:val="left"/>
        <w:rPr>
          <w:rFonts w:ascii="仿宋_GB2312" w:hAnsi="宋体" w:eastAsia="仿宋_GB2312"/>
          <w:color w:val="220700"/>
          <w:kern w:val="0"/>
          <w:sz w:val="32"/>
          <w:szCs w:val="32"/>
        </w:rPr>
      </w:pPr>
      <w:r>
        <w:rPr>
          <w:rFonts w:ascii="仿宋_GB2312" w:hAnsi="宋体" w:eastAsia="仿宋_GB2312"/>
          <w:color w:val="220700"/>
          <w:kern w:val="0"/>
          <w:sz w:val="32"/>
          <w:szCs w:val="32"/>
        </w:rPr>
        <w:t>  </w:t>
      </w:r>
    </w:p>
    <w:p>
      <w:pPr>
        <w:shd w:val="clear" w:color="auto" w:fill="FFFFFF"/>
        <w:adjustRightInd w:val="0"/>
        <w:snapToGrid w:val="0"/>
        <w:spacing w:line="620" w:lineRule="exact"/>
        <w:jc w:val="left"/>
        <w:rPr>
          <w:rFonts w:ascii="仿宋_GB2312" w:hAnsi="宋体" w:eastAsia="仿宋_GB2312"/>
          <w:color w:val="220700"/>
          <w:kern w:val="0"/>
          <w:sz w:val="32"/>
          <w:szCs w:val="32"/>
        </w:rPr>
      </w:pPr>
    </w:p>
    <w:p>
      <w:pPr>
        <w:widowControl/>
        <w:shd w:val="clear" w:color="auto" w:fill="FFFFFF"/>
        <w:adjustRightInd w:val="0"/>
        <w:snapToGrid w:val="0"/>
        <w:spacing w:line="560" w:lineRule="exact"/>
        <w:jc w:val="left"/>
        <w:rPr>
          <w:rFonts w:ascii="仿宋_GB2312" w:hAnsi="宋体" w:eastAsia="仿宋_GB2312"/>
          <w:color w:val="220700"/>
          <w:kern w:val="0"/>
          <w:sz w:val="32"/>
          <w:szCs w:val="32"/>
        </w:rPr>
      </w:pPr>
    </w:p>
    <w:tbl>
      <w:tblPr>
        <w:tblStyle w:val="7"/>
        <w:tblW w:w="8784"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392"/>
        <w:gridCol w:w="4392"/>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757" w:hRule="atLeast"/>
          <w:jc w:val="center"/>
        </w:trPr>
        <w:tc>
          <w:tcPr>
            <w:tcW w:w="8784" w:type="dxa"/>
            <w:gridSpan w:val="2"/>
            <w:tcBorders>
              <w:top w:val="nil"/>
              <w:bottom w:val="nil"/>
            </w:tcBorders>
            <w:vAlign w:val="center"/>
          </w:tcPr>
          <w:p>
            <w:pPr>
              <w:adjustRightInd w:val="0"/>
              <w:snapToGrid w:val="0"/>
              <w:spacing w:line="360" w:lineRule="auto"/>
              <w:jc w:val="center"/>
              <w:rPr>
                <w:rFonts w:hint="eastAsia" w:eastAsia="仿宋_GB2312"/>
                <w:sz w:val="32"/>
                <w:szCs w:val="32"/>
                <w:lang w:eastAsia="zh-CN"/>
              </w:rPr>
            </w:pPr>
            <w:r>
              <w:rPr>
                <w:rFonts w:hint="eastAsia" w:eastAsia="仿宋_GB2312" w:cs="仿宋_GB2312"/>
                <w:sz w:val="32"/>
                <w:szCs w:val="32"/>
              </w:rPr>
              <w:t>中共岳阳市委</w:t>
            </w:r>
            <w:r>
              <w:rPr>
                <w:rFonts w:hint="eastAsia" w:eastAsia="仿宋_GB2312" w:cs="仿宋_GB2312"/>
                <w:sz w:val="32"/>
                <w:szCs w:val="32"/>
                <w:lang w:eastAsia="zh-CN"/>
              </w:rPr>
              <w:t>人才工作领导小组办公室</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2416" w:hRule="atLeast"/>
          <w:jc w:val="center"/>
        </w:trPr>
        <w:tc>
          <w:tcPr>
            <w:tcW w:w="4392" w:type="dxa"/>
            <w:tcBorders>
              <w:top w:val="nil"/>
              <w:bottom w:val="nil"/>
            </w:tcBorders>
            <w:vAlign w:val="center"/>
          </w:tcPr>
          <w:p>
            <w:pPr>
              <w:adjustRightInd w:val="0"/>
              <w:snapToGrid w:val="0"/>
              <w:spacing w:line="360" w:lineRule="auto"/>
              <w:rPr>
                <w:rFonts w:eastAsia="仿宋_GB2312"/>
                <w:sz w:val="32"/>
                <w:szCs w:val="32"/>
              </w:rPr>
            </w:pPr>
          </w:p>
          <w:p>
            <w:pPr>
              <w:adjustRightInd w:val="0"/>
              <w:snapToGrid w:val="0"/>
              <w:spacing w:line="360" w:lineRule="auto"/>
              <w:rPr>
                <w:rFonts w:eastAsia="仿宋_GB2312"/>
                <w:sz w:val="32"/>
                <w:szCs w:val="32"/>
              </w:rPr>
            </w:pPr>
          </w:p>
          <w:p>
            <w:pPr>
              <w:adjustRightInd w:val="0"/>
              <w:snapToGrid w:val="0"/>
              <w:spacing w:line="360" w:lineRule="auto"/>
              <w:rPr>
                <w:rFonts w:eastAsia="仿宋_GB2312"/>
                <w:sz w:val="32"/>
                <w:szCs w:val="32"/>
              </w:rPr>
            </w:pPr>
          </w:p>
          <w:p>
            <w:pPr>
              <w:adjustRightInd w:val="0"/>
              <w:snapToGrid w:val="0"/>
              <w:spacing w:line="360" w:lineRule="auto"/>
              <w:ind w:firstLine="160" w:firstLineChars="50"/>
              <w:jc w:val="center"/>
              <w:rPr>
                <w:rFonts w:eastAsia="仿宋_GB2312"/>
                <w:sz w:val="32"/>
                <w:szCs w:val="32"/>
              </w:rPr>
            </w:pPr>
            <w:r>
              <w:rPr>
                <w:rFonts w:hint="eastAsia" w:eastAsia="仿宋_GB2312" w:cs="仿宋_GB2312"/>
                <w:sz w:val="32"/>
                <w:szCs w:val="32"/>
              </w:rPr>
              <w:t>岳阳市科学技术协会</w:t>
            </w:r>
          </w:p>
        </w:tc>
        <w:tc>
          <w:tcPr>
            <w:tcW w:w="4392" w:type="dxa"/>
            <w:tcBorders>
              <w:top w:val="nil"/>
              <w:bottom w:val="nil"/>
            </w:tcBorders>
            <w:vAlign w:val="center"/>
          </w:tcPr>
          <w:p>
            <w:pPr>
              <w:adjustRightInd w:val="0"/>
              <w:snapToGrid w:val="0"/>
              <w:spacing w:line="360" w:lineRule="auto"/>
              <w:jc w:val="center"/>
              <w:rPr>
                <w:rFonts w:eastAsia="仿宋_GB2312"/>
                <w:sz w:val="32"/>
                <w:szCs w:val="32"/>
              </w:rPr>
            </w:pPr>
          </w:p>
          <w:p>
            <w:pPr>
              <w:adjustRightInd w:val="0"/>
              <w:snapToGrid w:val="0"/>
              <w:spacing w:line="360" w:lineRule="auto"/>
              <w:jc w:val="center"/>
              <w:rPr>
                <w:rFonts w:eastAsia="仿宋_GB2312"/>
                <w:sz w:val="32"/>
                <w:szCs w:val="32"/>
              </w:rPr>
            </w:pPr>
          </w:p>
          <w:p>
            <w:pPr>
              <w:adjustRightInd w:val="0"/>
              <w:snapToGrid w:val="0"/>
              <w:spacing w:line="360" w:lineRule="auto"/>
              <w:jc w:val="center"/>
              <w:rPr>
                <w:rFonts w:eastAsia="仿宋_GB2312"/>
                <w:sz w:val="32"/>
                <w:szCs w:val="32"/>
              </w:rPr>
            </w:pPr>
          </w:p>
          <w:p>
            <w:pPr>
              <w:adjustRightInd w:val="0"/>
              <w:snapToGrid w:val="0"/>
              <w:spacing w:line="360" w:lineRule="auto"/>
              <w:jc w:val="center"/>
              <w:rPr>
                <w:rFonts w:eastAsia="仿宋_GB2312"/>
                <w:sz w:val="32"/>
                <w:szCs w:val="32"/>
              </w:rPr>
            </w:pPr>
            <w:r>
              <w:rPr>
                <w:rFonts w:hint="eastAsia" w:ascii="仿宋_GB2312" w:eastAsia="仿宋_GB2312" w:cs="仿宋_GB2312"/>
                <w:sz w:val="32"/>
                <w:szCs w:val="32"/>
              </w:rPr>
              <w:t>共青团岳阳市委员会</w:t>
            </w:r>
          </w:p>
        </w:tc>
      </w:tr>
    </w:tbl>
    <w:p>
      <w:pPr>
        <w:adjustRightInd w:val="0"/>
        <w:snapToGrid w:val="0"/>
        <w:spacing w:line="360" w:lineRule="auto"/>
        <w:jc w:val="center"/>
        <w:rPr>
          <w:rFonts w:hint="eastAsia" w:ascii="仿宋_GB2312" w:eastAsia="仿宋_GB2312" w:cs="仿宋_GB2312"/>
          <w:sz w:val="32"/>
          <w:szCs w:val="32"/>
        </w:rPr>
      </w:pPr>
      <w:r>
        <w:rPr>
          <w:rFonts w:hint="eastAsia" w:ascii="仿宋_GB2312" w:eastAsia="仿宋_GB2312" w:cs="仿宋_GB2312"/>
          <w:sz w:val="32"/>
          <w:szCs w:val="32"/>
          <w:lang w:eastAsia="zh-CN"/>
        </w:rPr>
        <w:t>　　　　　　　　　　　　　</w:t>
      </w:r>
      <w:bookmarkStart w:id="0" w:name="_GoBack"/>
      <w:r>
        <w:rPr>
          <w:rFonts w:hint="eastAsia" w:ascii="仿宋_GB2312" w:eastAsia="仿宋_GB2312" w:cs="仿宋_GB2312"/>
          <w:sz w:val="32"/>
          <w:szCs w:val="32"/>
          <w:lang w:eastAsia="zh-CN"/>
        </w:rPr>
        <w:t>　</w:t>
      </w:r>
      <w:r>
        <w:rPr>
          <w:rFonts w:hint="eastAsia" w:ascii="仿宋_GB2312" w:eastAsia="仿宋_GB2312" w:cs="仿宋_GB2312"/>
          <w:sz w:val="32"/>
          <w:szCs w:val="32"/>
        </w:rPr>
        <w:t>2022年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日</w:t>
      </w:r>
    </w:p>
    <w:bookmarkEnd w:id="0"/>
    <w:p>
      <w:pPr>
        <w:rPr>
          <w:rFonts w:hint="eastAsia" w:ascii="仿宋_GB2312" w:eastAsia="仿宋_GB2312" w:cs="仿宋_GB2312"/>
          <w:sz w:val="32"/>
          <w:szCs w:val="32"/>
        </w:rPr>
      </w:pPr>
      <w:r>
        <w:rPr>
          <w:rFonts w:hint="eastAsia" w:ascii="仿宋_GB2312" w:eastAsia="仿宋_GB2312" w:cs="仿宋_GB2312"/>
          <w:sz w:val="32"/>
          <w:szCs w:val="32"/>
        </w:rPr>
        <w:br w:type="page"/>
      </w:r>
    </w:p>
    <w:p>
      <w:pPr>
        <w:adjustRightInd w:val="0"/>
        <w:snapToGrid w:val="0"/>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adjustRightInd w:val="0"/>
        <w:snapToGrid w:val="0"/>
        <w:jc w:val="left"/>
        <w:rPr>
          <w:rFonts w:ascii="黑体" w:hAnsi="黑体" w:eastAsia="黑体"/>
          <w:sz w:val="32"/>
          <w:szCs w:val="32"/>
        </w:rPr>
      </w:pPr>
    </w:p>
    <w:p>
      <w:pPr>
        <w:adjustRightInd w:val="0"/>
        <w:snapToGrid w:val="0"/>
        <w:jc w:val="center"/>
        <w:rPr>
          <w:rFonts w:ascii="方正小标宋简体" w:eastAsia="方正小标宋简体"/>
          <w:sz w:val="48"/>
          <w:szCs w:val="48"/>
        </w:rPr>
      </w:pPr>
    </w:p>
    <w:p>
      <w:pPr>
        <w:adjustRightInd w:val="0"/>
        <w:snapToGrid w:val="0"/>
        <w:jc w:val="center"/>
        <w:rPr>
          <w:rFonts w:ascii="方正小标宋简体" w:eastAsia="方正小标宋简体"/>
          <w:sz w:val="52"/>
          <w:szCs w:val="52"/>
        </w:rPr>
      </w:pPr>
      <w:r>
        <w:rPr>
          <w:rFonts w:hint="eastAsia" w:ascii="方正小标宋简体" w:eastAsia="方正小标宋简体" w:cs="方正小标宋简体"/>
          <w:sz w:val="52"/>
          <w:szCs w:val="52"/>
        </w:rPr>
        <w:t>巴陵青年英才推荐申报表</w:t>
      </w:r>
    </w:p>
    <w:p>
      <w:pPr>
        <w:adjustRightInd w:val="0"/>
        <w:snapToGrid w:val="0"/>
        <w:ind w:left="720"/>
        <w:rPr>
          <w:rFonts w:ascii="宋体"/>
        </w:rPr>
      </w:pPr>
    </w:p>
    <w:p>
      <w:pPr>
        <w:adjustRightInd w:val="0"/>
        <w:snapToGrid w:val="0"/>
        <w:ind w:left="72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ind w:left="720"/>
        <w:rPr>
          <w:rFonts w:ascii="宋体"/>
        </w:rPr>
      </w:pPr>
    </w:p>
    <w:p>
      <w:pPr>
        <w:adjustRightInd w:val="0"/>
        <w:snapToGrid w:val="0"/>
        <w:spacing w:line="900" w:lineRule="exact"/>
        <w:ind w:firstLine="1699" w:firstLineChars="531"/>
        <w:rPr>
          <w:rFonts w:ascii="黑体" w:eastAsia="黑体"/>
          <w:sz w:val="32"/>
          <w:szCs w:val="32"/>
          <w:u w:val="single"/>
        </w:rPr>
      </w:pPr>
      <w:r>
        <w:rPr>
          <w:rFonts w:hint="eastAsia" w:ascii="黑体" w:eastAsia="黑体" w:cs="黑体"/>
          <w:sz w:val="32"/>
          <w:szCs w:val="32"/>
        </w:rPr>
        <w:t>申</w:t>
      </w:r>
      <w:r>
        <w:rPr>
          <w:rFonts w:ascii="黑体" w:eastAsia="黑体" w:cs="黑体"/>
          <w:sz w:val="32"/>
          <w:szCs w:val="32"/>
        </w:rPr>
        <w:t xml:space="preserve"> </w:t>
      </w:r>
      <w:r>
        <w:rPr>
          <w:rFonts w:hint="eastAsia" w:ascii="黑体" w:eastAsia="黑体" w:cs="黑体"/>
          <w:sz w:val="32"/>
          <w:szCs w:val="32"/>
        </w:rPr>
        <w:t>报</w:t>
      </w:r>
      <w:r>
        <w:rPr>
          <w:rFonts w:ascii="黑体" w:eastAsia="黑体" w:cs="黑体"/>
          <w:sz w:val="32"/>
          <w:szCs w:val="32"/>
        </w:rPr>
        <w:t xml:space="preserve"> </w:t>
      </w:r>
      <w:r>
        <w:rPr>
          <w:rFonts w:hint="eastAsia" w:ascii="黑体" w:eastAsia="黑体" w:cs="黑体"/>
          <w:sz w:val="32"/>
          <w:szCs w:val="32"/>
        </w:rPr>
        <w:t>人</w:t>
      </w:r>
      <w:r>
        <w:rPr>
          <w:rFonts w:ascii="黑体" w:eastAsia="黑体" w:cs="黑体"/>
          <w:sz w:val="32"/>
          <w:szCs w:val="32"/>
          <w:u w:val="single"/>
        </w:rPr>
        <w:t xml:space="preserve">                     </w:t>
      </w:r>
    </w:p>
    <w:p>
      <w:pPr>
        <w:adjustRightInd w:val="0"/>
        <w:snapToGrid w:val="0"/>
        <w:rPr>
          <w:rFonts w:ascii="宋体"/>
        </w:rPr>
      </w:pPr>
    </w:p>
    <w:p>
      <w:pPr>
        <w:adjustRightInd w:val="0"/>
        <w:snapToGrid w:val="0"/>
        <w:spacing w:line="900" w:lineRule="exact"/>
        <w:ind w:firstLine="1699" w:firstLineChars="531"/>
        <w:rPr>
          <w:rFonts w:ascii="黑体" w:eastAsia="黑体"/>
          <w:sz w:val="32"/>
          <w:szCs w:val="32"/>
          <w:u w:val="single"/>
        </w:rPr>
      </w:pPr>
      <w:r>
        <w:rPr>
          <w:rFonts w:hint="eastAsia" w:ascii="黑体" w:eastAsia="黑体" w:cs="黑体"/>
          <w:sz w:val="32"/>
          <w:szCs w:val="32"/>
        </w:rPr>
        <w:t>工作单位</w:t>
      </w:r>
      <w:r>
        <w:rPr>
          <w:rFonts w:ascii="黑体" w:eastAsia="黑体" w:cs="黑体"/>
          <w:sz w:val="32"/>
          <w:szCs w:val="32"/>
          <w:u w:val="single"/>
        </w:rPr>
        <w:t xml:space="preserve">                     </w:t>
      </w:r>
    </w:p>
    <w:p>
      <w:pPr>
        <w:adjustRightInd w:val="0"/>
        <w:snapToGrid w:val="0"/>
        <w:spacing w:line="640" w:lineRule="exact"/>
        <w:rPr>
          <w:rFonts w:ascii="仿宋_GB2312" w:hAnsi="华文中宋" w:eastAsia="仿宋_GB2312"/>
          <w:sz w:val="32"/>
          <w:szCs w:val="32"/>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spacing w:line="640" w:lineRule="exact"/>
        <w:jc w:val="center"/>
        <w:rPr>
          <w:rFonts w:ascii="楷体_GB2312" w:hAnsi="华文中宋" w:eastAsia="楷体_GB2312"/>
          <w:b/>
          <w:bCs/>
          <w:sz w:val="36"/>
          <w:szCs w:val="36"/>
        </w:rPr>
      </w:pPr>
      <w:r>
        <w:rPr>
          <w:rFonts w:hint="eastAsia" w:ascii="楷体_GB2312" w:hAnsi="华文中宋" w:eastAsia="楷体_GB2312" w:cs="楷体_GB2312"/>
          <w:sz w:val="36"/>
          <w:szCs w:val="36"/>
        </w:rPr>
        <w:t>中共岳阳市委人才工作领导小组</w:t>
      </w:r>
    </w:p>
    <w:p>
      <w:pPr>
        <w:adjustRightInd w:val="0"/>
        <w:snapToGrid w:val="0"/>
        <w:spacing w:line="640" w:lineRule="exact"/>
        <w:jc w:val="center"/>
        <w:rPr>
          <w:rFonts w:ascii="楷体_GB2312" w:hAnsi="华文中宋" w:eastAsia="楷体_GB2312"/>
          <w:sz w:val="36"/>
          <w:szCs w:val="36"/>
        </w:rPr>
      </w:pPr>
      <w:r>
        <w:rPr>
          <w:rFonts w:ascii="楷体_GB2312" w:hAnsi="华文中宋" w:eastAsia="楷体_GB2312" w:cs="楷体_GB2312"/>
          <w:sz w:val="36"/>
          <w:szCs w:val="36"/>
        </w:rPr>
        <w:t>2022</w:t>
      </w:r>
      <w:r>
        <w:rPr>
          <w:rFonts w:hint="eastAsia" w:ascii="楷体_GB2312" w:hAnsi="华文中宋" w:eastAsia="楷体_GB2312" w:cs="楷体_GB2312"/>
          <w:sz w:val="36"/>
          <w:szCs w:val="36"/>
        </w:rPr>
        <w:t>年</w:t>
      </w:r>
      <w:r>
        <w:rPr>
          <w:rFonts w:ascii="楷体_GB2312" w:hAnsi="华文中宋" w:eastAsia="楷体_GB2312" w:cs="楷体_GB2312"/>
          <w:sz w:val="36"/>
          <w:szCs w:val="36"/>
        </w:rPr>
        <w:t xml:space="preserve">  </w:t>
      </w:r>
      <w:r>
        <w:rPr>
          <w:rFonts w:hint="eastAsia" w:ascii="楷体_GB2312" w:hAnsi="华文中宋" w:eastAsia="楷体_GB2312" w:cs="楷体_GB2312"/>
          <w:sz w:val="36"/>
          <w:szCs w:val="36"/>
        </w:rPr>
        <w:t>月</w:t>
      </w:r>
    </w:p>
    <w:p>
      <w:pPr>
        <w:widowControl/>
        <w:adjustRightInd w:val="0"/>
        <w:snapToGrid w:val="0"/>
        <w:jc w:val="left"/>
        <w:rPr>
          <w:rFonts w:ascii="方正黑体简体" w:hAnsi="宋体" w:eastAsia="方正黑体简体"/>
          <w:sz w:val="30"/>
          <w:szCs w:val="30"/>
        </w:rPr>
      </w:pPr>
      <w:r>
        <w:rPr>
          <w:rFonts w:ascii="方正黑体简体" w:hAnsi="宋体" w:eastAsia="方正黑体简体"/>
          <w:sz w:val="30"/>
          <w:szCs w:val="30"/>
        </w:rPr>
        <w:br w:type="page"/>
      </w:r>
    </w:p>
    <w:p>
      <w:pPr>
        <w:adjustRightInd w:val="0"/>
        <w:snapToGrid w:val="0"/>
        <w:jc w:val="center"/>
        <w:rPr>
          <w:rFonts w:ascii="方正黑体简体" w:hAnsi="宋体" w:eastAsia="方正黑体简体"/>
          <w:sz w:val="30"/>
          <w:szCs w:val="30"/>
        </w:rPr>
      </w:pPr>
    </w:p>
    <w:p>
      <w:pPr>
        <w:adjustRightInd w:val="0"/>
        <w:snapToGrid w:val="0"/>
        <w:jc w:val="center"/>
        <w:rPr>
          <w:rFonts w:ascii="方正黑体简体" w:hAnsi="宋体" w:eastAsia="方正黑体简体"/>
          <w:sz w:val="30"/>
          <w:szCs w:val="30"/>
        </w:rPr>
      </w:pPr>
    </w:p>
    <w:p>
      <w:pPr>
        <w:adjustRightInd w:val="0"/>
        <w:snapToGrid w:val="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填</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表</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说</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明</w:t>
      </w:r>
    </w:p>
    <w:p>
      <w:pPr>
        <w:adjustRightInd w:val="0"/>
        <w:snapToGrid w:val="0"/>
        <w:jc w:val="center"/>
        <w:rPr>
          <w:rFonts w:ascii="方正黑体简体" w:hAnsi="宋体" w:eastAsia="方正黑体简体"/>
          <w:sz w:val="32"/>
          <w:szCs w:val="32"/>
        </w:rPr>
      </w:pP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本表</w:t>
      </w:r>
      <w:r>
        <w:rPr>
          <w:rFonts w:ascii="仿宋_GB2312" w:hAnsi="仿宋_GB2312" w:eastAsia="仿宋_GB2312" w:cs="仿宋_GB2312"/>
          <w:sz w:val="32"/>
          <w:szCs w:val="32"/>
        </w:rPr>
        <w:t>A4</w:t>
      </w:r>
      <w:r>
        <w:rPr>
          <w:rFonts w:hint="eastAsia" w:ascii="仿宋_GB2312" w:hAnsi="仿宋_GB2312" w:eastAsia="仿宋_GB2312" w:cs="仿宋_GB2312"/>
          <w:sz w:val="32"/>
          <w:szCs w:val="32"/>
        </w:rPr>
        <w:t>规格打印完成。</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专业专长为申报人所从事的研究领域或专业。</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推荐表中所涉及日期统一用阿拉伯数字，如</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毕业院校、工作单位填写全称，职务等相关内容要按照国家有关规定详细填写。</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照片为小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寸正面免冠彩色标准照</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张。</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简要事迹不超过</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字，是主要事迹的简要概括，用于评审和宣传。</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所在单位意见指申报人工作单位对申报人德、才、绩评语。</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推荐单位意见指负责向巴陵英才支持计划评审工作委员会办公室推荐的单位意见，需负责人签字，加盖单位公章。</w:t>
      </w:r>
    </w:p>
    <w:p>
      <w:pPr>
        <w:adjustRightInd w:val="0"/>
        <w:snapToGrid w:val="0"/>
        <w:jc w:val="left"/>
        <w:rPr>
          <w:rFonts w:ascii="仿宋_GB2312" w:hAnsi="仿宋_GB2312" w:eastAsia="仿宋_GB2312"/>
          <w:sz w:val="30"/>
          <w:szCs w:val="30"/>
        </w:rPr>
      </w:pPr>
    </w:p>
    <w:p>
      <w:pPr>
        <w:adjustRightInd w:val="0"/>
        <w:snapToGrid w:val="0"/>
        <w:jc w:val="left"/>
        <w:rPr>
          <w:rFonts w:ascii="仿宋_GB2312" w:hAnsi="仿宋_GB2312" w:eastAsia="仿宋_GB2312"/>
          <w:sz w:val="30"/>
          <w:szCs w:val="30"/>
        </w:rPr>
      </w:pPr>
    </w:p>
    <w:p>
      <w:pPr>
        <w:widowControl/>
        <w:jc w:val="left"/>
        <w:rPr>
          <w:rFonts w:ascii="方正黑体简体" w:hAnsi="宋体" w:eastAsia="方正黑体简体"/>
          <w:sz w:val="30"/>
          <w:szCs w:val="30"/>
        </w:rPr>
      </w:pPr>
      <w:r>
        <w:rPr>
          <w:rFonts w:ascii="方正黑体简体" w:hAnsi="宋体" w:eastAsia="方正黑体简体"/>
          <w:sz w:val="30"/>
          <w:szCs w:val="30"/>
        </w:rPr>
        <w:br w:type="page"/>
      </w:r>
    </w:p>
    <w:p>
      <w:pPr>
        <w:adjustRightInd w:val="0"/>
        <w:snapToGrid w:val="0"/>
        <w:spacing w:line="40" w:lineRule="exact"/>
        <w:rPr>
          <w:rFonts w:ascii="方正黑体简体" w:hAnsi="宋体" w:eastAsia="方正黑体简体"/>
          <w:b/>
          <w:bCs/>
          <w:sz w:val="30"/>
          <w:szCs w:val="30"/>
        </w:rPr>
      </w:pPr>
    </w:p>
    <w:tbl>
      <w:tblPr>
        <w:tblStyle w:val="7"/>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817"/>
        <w:gridCol w:w="1334"/>
        <w:gridCol w:w="1409"/>
        <w:gridCol w:w="1181"/>
        <w:gridCol w:w="269"/>
        <w:gridCol w:w="403"/>
        <w:gridCol w:w="1991"/>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2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18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99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出生年月</w:t>
            </w:r>
          </w:p>
        </w:tc>
        <w:tc>
          <w:tcPr>
            <w:tcW w:w="2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民</w:t>
            </w:r>
            <w:r>
              <w:rPr>
                <w:rFonts w:ascii="宋体" w:hAnsi="宋体" w:cs="宋体"/>
                <w:sz w:val="24"/>
                <w:szCs w:val="24"/>
              </w:rPr>
              <w:t xml:space="preserve">    </w:t>
            </w:r>
            <w:r>
              <w:rPr>
                <w:rFonts w:hint="eastAsia" w:ascii="宋体" w:hAnsi="宋体" w:cs="宋体"/>
                <w:sz w:val="24"/>
                <w:szCs w:val="24"/>
              </w:rPr>
              <w:t>族</w:t>
            </w:r>
          </w:p>
        </w:tc>
        <w:tc>
          <w:tcPr>
            <w:tcW w:w="18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9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政治面貌</w:t>
            </w:r>
          </w:p>
        </w:tc>
        <w:tc>
          <w:tcPr>
            <w:tcW w:w="2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籍</w:t>
            </w:r>
            <w:r>
              <w:rPr>
                <w:rFonts w:ascii="宋体" w:hAnsi="宋体" w:cs="宋体"/>
                <w:sz w:val="24"/>
                <w:szCs w:val="24"/>
              </w:rPr>
              <w:t xml:space="preserve">    </w:t>
            </w:r>
            <w:r>
              <w:rPr>
                <w:rFonts w:hint="eastAsia" w:ascii="宋体" w:hAnsi="宋体" w:cs="宋体"/>
                <w:sz w:val="24"/>
                <w:szCs w:val="24"/>
              </w:rPr>
              <w:t>贯</w:t>
            </w:r>
          </w:p>
        </w:tc>
        <w:tc>
          <w:tcPr>
            <w:tcW w:w="18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9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历</w:t>
            </w:r>
          </w:p>
        </w:tc>
        <w:tc>
          <w:tcPr>
            <w:tcW w:w="2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位</w:t>
            </w:r>
          </w:p>
        </w:tc>
        <w:tc>
          <w:tcPr>
            <w:tcW w:w="18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9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毕业院校</w:t>
            </w:r>
          </w:p>
        </w:tc>
        <w:tc>
          <w:tcPr>
            <w:tcW w:w="21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所学专业</w:t>
            </w:r>
          </w:p>
        </w:tc>
        <w:tc>
          <w:tcPr>
            <w:tcW w:w="18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9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616" w:hRule="atLeast"/>
          <w:jc w:val="center"/>
        </w:trPr>
        <w:tc>
          <w:tcPr>
            <w:tcW w:w="26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专业技术职务（职称）</w:t>
            </w:r>
          </w:p>
        </w:tc>
        <w:tc>
          <w:tcPr>
            <w:tcW w:w="2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8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专业专长</w:t>
            </w: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26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工作单位及职务</w:t>
            </w:r>
          </w:p>
        </w:tc>
        <w:tc>
          <w:tcPr>
            <w:tcW w:w="658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26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单位地址</w:t>
            </w:r>
          </w:p>
        </w:tc>
        <w:tc>
          <w:tcPr>
            <w:tcW w:w="2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p>
        </w:tc>
        <w:tc>
          <w:tcPr>
            <w:tcW w:w="26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26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联系电话</w:t>
            </w:r>
          </w:p>
        </w:tc>
        <w:tc>
          <w:tcPr>
            <w:tcW w:w="2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电子邮箱</w:t>
            </w:r>
          </w:p>
        </w:tc>
        <w:tc>
          <w:tcPr>
            <w:tcW w:w="26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9217"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b/>
                <w:bCs/>
                <w:sz w:val="24"/>
                <w:szCs w:val="24"/>
              </w:rPr>
            </w:pPr>
            <w:r>
              <w:rPr>
                <w:rFonts w:hint="eastAsia" w:ascii="宋体" w:hAnsi="宋体" w:cs="宋体"/>
                <w:b/>
                <w:bCs/>
                <w:sz w:val="24"/>
                <w:szCs w:val="24"/>
              </w:rPr>
              <w:t>个</w:t>
            </w:r>
            <w:r>
              <w:rPr>
                <w:rFonts w:ascii="宋体" w:hAnsi="宋体" w:cs="宋体"/>
                <w:b/>
                <w:bCs/>
                <w:sz w:val="24"/>
                <w:szCs w:val="24"/>
              </w:rPr>
              <w:t xml:space="preserve"> </w:t>
            </w:r>
            <w:r>
              <w:rPr>
                <w:rFonts w:hint="eastAsia" w:ascii="宋体" w:hAnsi="宋体" w:cs="宋体"/>
                <w:b/>
                <w:bCs/>
                <w:sz w:val="24"/>
                <w:szCs w:val="24"/>
              </w:rPr>
              <w:t>人</w:t>
            </w:r>
            <w:r>
              <w:rPr>
                <w:rFonts w:ascii="宋体" w:hAnsi="宋体" w:cs="宋体"/>
                <w:b/>
                <w:bCs/>
                <w:sz w:val="24"/>
                <w:szCs w:val="24"/>
              </w:rPr>
              <w:t xml:space="preserve"> </w:t>
            </w:r>
            <w:r>
              <w:rPr>
                <w:rFonts w:hint="eastAsia" w:ascii="宋体" w:hAnsi="宋体" w:cs="宋体"/>
                <w:b/>
                <w:bCs/>
                <w:sz w:val="24"/>
                <w:szCs w:val="24"/>
              </w:rPr>
              <w:t>简</w:t>
            </w:r>
            <w:r>
              <w:rPr>
                <w:rFonts w:ascii="宋体" w:hAnsi="宋体" w:cs="宋体"/>
                <w:b/>
                <w:bCs/>
                <w:sz w:val="24"/>
                <w:szCs w:val="24"/>
              </w:rPr>
              <w:t xml:space="preserve"> </w:t>
            </w:r>
            <w:r>
              <w:rPr>
                <w:rFonts w:hint="eastAsia" w:ascii="宋体" w:hAnsi="宋体" w:cs="宋体"/>
                <w:b/>
                <w:bCs/>
                <w:sz w:val="24"/>
                <w:szCs w:val="24"/>
              </w:rPr>
              <w:t>历（从大学或参加工作起）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起止时间</w:t>
            </w:r>
          </w:p>
        </w:tc>
        <w:tc>
          <w:tcPr>
            <w:tcW w:w="74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在何单位工作、学习、任何职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74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74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74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74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74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93" w:hRule="atLeast"/>
          <w:jc w:val="center"/>
        </w:trPr>
        <w:tc>
          <w:tcPr>
            <w:tcW w:w="9217"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b/>
                <w:bCs/>
                <w:sz w:val="24"/>
                <w:szCs w:val="24"/>
              </w:rPr>
            </w:pPr>
            <w:r>
              <w:rPr>
                <w:rFonts w:hint="eastAsia" w:ascii="宋体" w:hAnsi="宋体" w:cs="宋体"/>
                <w:b/>
                <w:bCs/>
                <w:sz w:val="24"/>
                <w:szCs w:val="24"/>
              </w:rPr>
              <w:t>所</w:t>
            </w:r>
            <w:r>
              <w:rPr>
                <w:rFonts w:ascii="宋体" w:hAnsi="宋体" w:cs="宋体"/>
                <w:b/>
                <w:bCs/>
                <w:sz w:val="24"/>
                <w:szCs w:val="24"/>
              </w:rPr>
              <w:t xml:space="preserve">  </w:t>
            </w:r>
            <w:r>
              <w:rPr>
                <w:rFonts w:hint="eastAsia" w:ascii="宋体" w:hAnsi="宋体" w:cs="宋体"/>
                <w:b/>
                <w:bCs/>
                <w:sz w:val="24"/>
                <w:szCs w:val="24"/>
              </w:rPr>
              <w:t>获</w:t>
            </w:r>
            <w:r>
              <w:rPr>
                <w:rFonts w:ascii="宋体" w:hAnsi="宋体" w:cs="宋体"/>
                <w:b/>
                <w:bCs/>
                <w:sz w:val="24"/>
                <w:szCs w:val="24"/>
              </w:rPr>
              <w:t xml:space="preserve">  </w:t>
            </w:r>
            <w:r>
              <w:rPr>
                <w:rFonts w:hint="eastAsia" w:ascii="宋体" w:hAnsi="宋体" w:cs="宋体"/>
                <w:b/>
                <w:bCs/>
                <w:sz w:val="24"/>
                <w:szCs w:val="24"/>
              </w:rPr>
              <w:t>奖</w:t>
            </w:r>
            <w:r>
              <w:rPr>
                <w:rFonts w:ascii="宋体" w:hAnsi="宋体" w:cs="宋体"/>
                <w:b/>
                <w:bCs/>
                <w:sz w:val="24"/>
                <w:szCs w:val="24"/>
              </w:rPr>
              <w:t xml:space="preserve">  </w:t>
            </w:r>
            <w:r>
              <w:rPr>
                <w:rFonts w:hint="eastAsia" w:ascii="宋体" w:hAnsi="宋体" w:cs="宋体"/>
                <w:b/>
                <w:bCs/>
                <w:sz w:val="24"/>
                <w:szCs w:val="24"/>
              </w:rPr>
              <w:t>项</w:t>
            </w:r>
            <w:r>
              <w:rPr>
                <w:rFonts w:ascii="宋体" w:hAnsi="宋体" w:cs="宋体"/>
                <w:b/>
                <w:bCs/>
                <w:sz w:val="24"/>
                <w:szCs w:val="24"/>
              </w:rPr>
              <w:t xml:space="preserve">  </w:t>
            </w:r>
            <w:r>
              <w:rPr>
                <w:rFonts w:hint="eastAsia" w:ascii="宋体" w:hAnsi="宋体" w:cs="宋体"/>
                <w:b/>
                <w:bCs/>
                <w:sz w:val="24"/>
                <w:szCs w:val="24"/>
              </w:rPr>
              <w:t>及</w:t>
            </w:r>
            <w:r>
              <w:rPr>
                <w:rFonts w:ascii="宋体" w:hAnsi="宋体" w:cs="宋体"/>
                <w:b/>
                <w:bCs/>
                <w:sz w:val="24"/>
                <w:szCs w:val="24"/>
              </w:rPr>
              <w:t xml:space="preserve">  </w:t>
            </w:r>
            <w:r>
              <w:rPr>
                <w:rFonts w:hint="eastAsia" w:ascii="宋体" w:hAnsi="宋体" w:cs="宋体"/>
                <w:b/>
                <w:bCs/>
                <w:sz w:val="24"/>
                <w:szCs w:val="24"/>
              </w:rPr>
              <w:t>荣</w:t>
            </w:r>
            <w:r>
              <w:rPr>
                <w:rFonts w:ascii="宋体" w:hAnsi="宋体" w:cs="宋体"/>
                <w:b/>
                <w:bCs/>
                <w:sz w:val="24"/>
                <w:szCs w:val="24"/>
              </w:rPr>
              <w:t xml:space="preserve">  </w:t>
            </w:r>
            <w:r>
              <w:rPr>
                <w:rFonts w:hint="eastAsia" w:ascii="宋体" w:hAnsi="宋体" w:cs="宋体"/>
                <w:b/>
                <w:bCs/>
                <w:sz w:val="24"/>
                <w:szCs w:val="24"/>
              </w:rPr>
              <w:t>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tc>
        <w:tc>
          <w:tcPr>
            <w:tcW w:w="50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奖项及荣誉名称</w:t>
            </w:r>
          </w:p>
        </w:tc>
        <w:tc>
          <w:tcPr>
            <w:tcW w:w="23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r>
              <w:rPr>
                <w:rFonts w:hint="eastAsia" w:ascii="宋体" w:hAnsi="宋体" w:cs="宋体"/>
                <w:sz w:val="24"/>
                <w:szCs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50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23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50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23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50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23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50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23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93"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50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c>
          <w:tcPr>
            <w:tcW w:w="23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62"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eastAsia="方正仿宋简体"/>
                <w:b/>
                <w:bCs/>
                <w:sz w:val="28"/>
                <w:szCs w:val="28"/>
              </w:rPr>
            </w:pPr>
            <w:r>
              <w:rPr>
                <w:rFonts w:hint="eastAsia" w:ascii="宋体" w:hAnsi="宋体" w:cs="宋体"/>
                <w:b/>
                <w:bCs/>
                <w:sz w:val="24"/>
                <w:szCs w:val="24"/>
              </w:rPr>
              <w:t>专长及代表性成果（侧重创新类申报人填写）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2" w:type="dxa"/>
            <w:gridSpan w:val="9"/>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rPr>
            </w:pPr>
            <w:r>
              <w:br w:type="page"/>
            </w:r>
            <w:r>
              <w:rPr>
                <w:rFonts w:ascii="宋体" w:hAnsi="宋体" w:cs="宋体"/>
                <w:sz w:val="24"/>
                <w:szCs w:val="24"/>
              </w:rPr>
              <w:t>1</w:t>
            </w:r>
            <w:r>
              <w:rPr>
                <w:rFonts w:hint="eastAsia" w:ascii="宋体" w:hAnsi="宋体" w:cs="宋体"/>
                <w:sz w:val="24"/>
                <w:szCs w:val="24"/>
              </w:rPr>
              <w:t>．个人专长：</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hAnsi="宋体" w:eastAsia="方正仿宋简体"/>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hAnsi="宋体" w:eastAsia="方正仿宋简体"/>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hAnsi="宋体" w:eastAsia="方正仿宋简体"/>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hAnsi="宋体" w:eastAsia="方正仿宋简体"/>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hAnsi="宋体" w:eastAsia="方正仿宋简体"/>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ascii="宋体" w:hAnsi="宋体" w:cs="宋体"/>
                <w:sz w:val="24"/>
                <w:szCs w:val="24"/>
              </w:rPr>
              <w:t>2</w:t>
            </w:r>
            <w:r>
              <w:rPr>
                <w:rFonts w:hint="eastAsia" w:ascii="宋体" w:hAnsi="宋体" w:cs="宋体"/>
                <w:sz w:val="24"/>
                <w:szCs w:val="24"/>
              </w:rPr>
              <w:t>．参与的主要项目</w:t>
            </w:r>
          </w:p>
          <w:tbl>
            <w:tblPr>
              <w:tblStyle w:val="7"/>
              <w:tblW w:w="90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317"/>
              <w:gridCol w:w="777"/>
              <w:gridCol w:w="874"/>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ascii="宋体"/>
                    </w:rPr>
                  </w:pPr>
                  <w:r>
                    <w:rPr>
                      <w:rFonts w:ascii="宋体" w:hAnsi="宋体" w:cs="宋体"/>
                    </w:rPr>
                    <w:t xml:space="preserve"> </w:t>
                  </w:r>
                  <w:r>
                    <w:rPr>
                      <w:rFonts w:hint="eastAsia" w:ascii="宋体" w:hAnsi="宋体" w:cs="宋体"/>
                    </w:rPr>
                    <w:t>起止时间</w:t>
                  </w: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项目名称</w:t>
                  </w: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经费总额</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参与</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人数</w:t>
                  </w:r>
                </w:p>
              </w:tc>
              <w:tc>
                <w:tcPr>
                  <w:tcW w:w="2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申报人的具体职位和任务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bl>
          <w:p>
            <w:pPr>
              <w:keepNext w:val="0"/>
              <w:keepLines w:val="0"/>
              <w:pageBreakBefore w:val="0"/>
              <w:widowControl w:val="0"/>
              <w:kinsoku/>
              <w:wordWrap/>
              <w:overflowPunct/>
              <w:topLinePunct w:val="0"/>
              <w:autoSpaceDE/>
              <w:autoSpaceDN/>
              <w:bidi w:val="0"/>
              <w:adjustRightInd w:val="0"/>
              <w:snapToGrid w:val="0"/>
              <w:spacing w:before="156" w:beforeLines="50" w:line="0" w:lineRule="atLeast"/>
              <w:ind w:left="0" w:leftChars="0" w:right="0" w:rightChars="0"/>
              <w:textAlignment w:val="auto"/>
              <w:outlineLvl w:val="9"/>
              <w:rPr>
                <w:rFonts w:ascii="宋体"/>
                <w:sz w:val="24"/>
                <w:szCs w:val="24"/>
              </w:rPr>
            </w:pPr>
            <w:r>
              <w:rPr>
                <w:rFonts w:ascii="宋体" w:hAnsi="宋体" w:cs="宋体"/>
                <w:sz w:val="24"/>
                <w:szCs w:val="24"/>
              </w:rPr>
              <w:t>3</w:t>
            </w:r>
            <w:r>
              <w:rPr>
                <w:rFonts w:hint="eastAsia" w:ascii="宋体" w:hAnsi="宋体" w:cs="宋体"/>
                <w:sz w:val="24"/>
                <w:szCs w:val="24"/>
              </w:rPr>
              <w:t>．主要成果</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）代表性论著（论文）</w:t>
            </w:r>
          </w:p>
          <w:tbl>
            <w:tblPr>
              <w:tblStyle w:val="7"/>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645"/>
              <w:gridCol w:w="1701"/>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发表时间</w:t>
                  </w:r>
                </w:p>
              </w:tc>
              <w:tc>
                <w:tcPr>
                  <w:tcW w:w="3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论著（论文）名称</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发表载体</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作者</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（按发表排序填写）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bl>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）专利</w:t>
            </w:r>
          </w:p>
          <w:tbl>
            <w:tblPr>
              <w:tblStyle w:val="7"/>
              <w:tblpPr w:leftFromText="180" w:rightFromText="180" w:vertAnchor="text" w:horzAnchor="margin" w:tblpXSpec="center" w:tblpY="147"/>
              <w:tblOverlap w:val="never"/>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3641"/>
              <w:gridCol w:w="1560"/>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专利保护期</w:t>
                  </w:r>
                </w:p>
              </w:tc>
              <w:tc>
                <w:tcPr>
                  <w:tcW w:w="3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专利名称</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rPr>
                  </w:pPr>
                  <w:r>
                    <w:rPr>
                      <w:rFonts w:hint="eastAsia" w:ascii="宋体" w:hAnsi="宋体" w:cs="宋体"/>
                    </w:rPr>
                    <w:t>授权机构</w:t>
                  </w:r>
                </w:p>
              </w:tc>
              <w:tc>
                <w:tcPr>
                  <w:tcW w:w="24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r>
                    <w:rPr>
                      <w:rFonts w:hint="eastAsia" w:ascii="宋体" w:hAnsi="宋体" w:cs="宋体"/>
                    </w:rPr>
                    <w:t>专利所有者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4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4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36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c>
                <w:tcPr>
                  <w:tcW w:w="24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hAnsi="宋体" w:eastAsia="方正仿宋简体"/>
                    </w:rPr>
                  </w:pPr>
                </w:p>
              </w:tc>
            </w:tr>
          </w:tbl>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）创新成果：</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）创新成果经济效益、社会效益简述</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4"/>
                <w:szCs w:val="24"/>
              </w:rPr>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p>
            <w:pPr>
              <w:keepNext w:val="0"/>
              <w:keepLines w:val="0"/>
              <w:pageBreakBefore w:val="0"/>
              <w:widowControl w:val="0"/>
              <w:tabs>
                <w:tab w:val="left" w:pos="2064"/>
              </w:tabs>
              <w:kinsoku/>
              <w:wordWrap/>
              <w:overflowPunct/>
              <w:topLinePunct w:val="0"/>
              <w:autoSpaceDE/>
              <w:autoSpaceDN/>
              <w:bidi w:val="0"/>
              <w:adjustRightInd w:val="0"/>
              <w:snapToGrid w:val="0"/>
              <w:spacing w:line="0" w:lineRule="atLeast"/>
              <w:ind w:left="0" w:leftChars="0" w:right="0" w:rightChars="0"/>
              <w:jc w:val="left"/>
              <w:textAlignment w:val="auto"/>
              <w:outlineLvl w:val="9"/>
            </w:pPr>
          </w:p>
        </w:tc>
      </w:tr>
    </w:tbl>
    <w:p/>
    <w:tbl>
      <w:tblPr>
        <w:tblStyle w:val="7"/>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7678"/>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03" w:hRule="atLeast"/>
          <w:jc w:val="center"/>
        </w:trPr>
        <w:tc>
          <w:tcPr>
            <w:tcW w:w="92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eastAsia="方正仿宋简体"/>
                <w:sz w:val="28"/>
                <w:szCs w:val="28"/>
              </w:rPr>
            </w:pPr>
            <w:r>
              <w:rPr>
                <w:rFonts w:hint="eastAsia" w:ascii="宋体" w:hAnsi="宋体" w:cs="宋体"/>
                <w:sz w:val="24"/>
                <w:szCs w:val="24"/>
              </w:rPr>
              <w:t>所创办公司或企业的发展情况、优势和前景（侧重创业类申报人填写）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90" w:hRule="atLeast"/>
          <w:jc w:val="center"/>
        </w:trPr>
        <w:tc>
          <w:tcPr>
            <w:tcW w:w="9262" w:type="dxa"/>
            <w:gridSpan w:val="2"/>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ascii="宋体" w:hAnsi="宋体" w:cs="宋体"/>
                <w:sz w:val="24"/>
                <w:szCs w:val="24"/>
              </w:rPr>
              <w:t>1</w:t>
            </w:r>
            <w:r>
              <w:rPr>
                <w:rFonts w:hint="eastAsia" w:ascii="宋体" w:hAnsi="宋体" w:cs="宋体"/>
                <w:sz w:val="24"/>
                <w:szCs w:val="24"/>
              </w:rPr>
              <w:t>．公司或企业基本情况：</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r>
              <w:rPr>
                <w:rFonts w:hint="eastAsia" w:ascii="楷体_GB2312" w:eastAsia="楷体_GB2312" w:cs="楷体_GB2312"/>
                <w:spacing w:val="-2"/>
                <w:sz w:val="24"/>
                <w:szCs w:val="24"/>
              </w:rPr>
              <w:t>企业基本情况包括企业规模、企业在本行业中的影响力、社会贡献（包括吸纳青年就业和参加公益活动的情况）、企业近二年纳税和盈利情况。</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ascii="宋体" w:hAnsi="宋体" w:cs="宋体"/>
                <w:sz w:val="24"/>
                <w:szCs w:val="24"/>
              </w:rPr>
              <w:t>2</w:t>
            </w:r>
            <w:r>
              <w:rPr>
                <w:rFonts w:hint="eastAsia" w:ascii="宋体" w:hAnsi="宋体" w:cs="宋体"/>
                <w:sz w:val="24"/>
                <w:szCs w:val="24"/>
              </w:rPr>
              <w:t>．资本构成和股权结构情况，申报人拥有公司企业股份情况：</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ascii="宋体" w:hAnsi="宋体" w:cs="宋体"/>
                <w:sz w:val="24"/>
                <w:szCs w:val="24"/>
              </w:rPr>
              <w:t>3</w:t>
            </w:r>
            <w:r>
              <w:rPr>
                <w:rFonts w:hint="eastAsia" w:ascii="宋体" w:hAnsi="宋体" w:cs="宋体"/>
                <w:sz w:val="24"/>
                <w:szCs w:val="24"/>
              </w:rPr>
              <w:t>．技术团队和管理团队情况：</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ascii="宋体" w:hAnsi="宋体" w:cs="宋体"/>
                <w:sz w:val="24"/>
                <w:szCs w:val="24"/>
              </w:rPr>
              <w:t>4</w:t>
            </w:r>
            <w:r>
              <w:rPr>
                <w:rFonts w:hint="eastAsia" w:ascii="宋体" w:hAnsi="宋体" w:cs="宋体"/>
                <w:sz w:val="24"/>
                <w:szCs w:val="24"/>
              </w:rPr>
              <w:t>．拥有自主知识产权、自主品牌或独特经营管理模式情况：</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ascii="宋体" w:hAnsi="宋体" w:cs="宋体"/>
                <w:sz w:val="24"/>
                <w:szCs w:val="24"/>
              </w:rPr>
              <w:t>5</w:t>
            </w:r>
            <w:r>
              <w:rPr>
                <w:rFonts w:hint="eastAsia" w:ascii="宋体" w:hAnsi="宋体" w:cs="宋体"/>
                <w:sz w:val="24"/>
                <w:szCs w:val="24"/>
              </w:rPr>
              <w:t>．市场前景：</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03" w:hRule="atLeast"/>
          <w:jc w:val="center"/>
        </w:trPr>
        <w:tc>
          <w:tcPr>
            <w:tcW w:w="92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方正仿宋简体" w:eastAsia="方正仿宋简体"/>
                <w:sz w:val="28"/>
                <w:szCs w:val="28"/>
              </w:rPr>
            </w:pPr>
            <w:r>
              <w:rPr>
                <w:rFonts w:hint="eastAsia" w:ascii="宋体" w:hAnsi="宋体" w:cs="宋体"/>
                <w:sz w:val="24"/>
                <w:szCs w:val="24"/>
              </w:rPr>
              <w:t>简要事迹（</w:t>
            </w:r>
            <w:r>
              <w:rPr>
                <w:rFonts w:ascii="宋体" w:hAnsi="宋体" w:cs="宋体"/>
                <w:sz w:val="24"/>
                <w:szCs w:val="24"/>
              </w:rPr>
              <w:t>500</w:t>
            </w:r>
            <w:r>
              <w:rPr>
                <w:rFonts w:hint="eastAsia" w:ascii="宋体" w:hAnsi="宋体" w:cs="宋体"/>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631" w:hRule="atLeast"/>
          <w:jc w:val="center"/>
        </w:trPr>
        <w:tc>
          <w:tcPr>
            <w:tcW w:w="9262" w:type="dxa"/>
            <w:gridSpan w:val="2"/>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58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声</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eastAsia="仿宋_GB2312"/>
                <w:sz w:val="28"/>
                <w:szCs w:val="28"/>
              </w:rPr>
            </w:pPr>
            <w:r>
              <w:rPr>
                <w:rFonts w:hint="eastAsia" w:ascii="宋体" w:hAnsi="宋体" w:cs="宋体"/>
                <w:sz w:val="24"/>
                <w:szCs w:val="24"/>
              </w:rPr>
              <w:t>明</w:t>
            </w:r>
          </w:p>
        </w:tc>
        <w:tc>
          <w:tcPr>
            <w:tcW w:w="7695" w:type="dxa"/>
            <w:gridSpan w:val="2"/>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本人对以上内容及全部附件材料进行了审查，对其客观性和真实性负责。</w:t>
            </w:r>
          </w:p>
          <w:p>
            <w:pPr>
              <w:keepNext w:val="0"/>
              <w:keepLines w:val="0"/>
              <w:pageBreakBefore w:val="0"/>
              <w:widowControl w:val="0"/>
              <w:kinsoku/>
              <w:wordWrap/>
              <w:overflowPunct/>
              <w:topLinePunct w:val="0"/>
              <w:autoSpaceDE/>
              <w:autoSpaceDN/>
              <w:bidi w:val="0"/>
              <w:adjustRightInd w:val="0"/>
              <w:snapToGrid w:val="0"/>
              <w:spacing w:before="156" w:beforeLines="50" w:line="0" w:lineRule="atLeast"/>
              <w:ind w:left="0" w:leftChars="0" w:right="0" w:rightChars="0" w:firstLine="1200" w:firstLineChars="50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before="156" w:beforeLines="50" w:line="0" w:lineRule="atLeast"/>
              <w:ind w:left="0" w:leftChars="0" w:right="0" w:rightChars="0" w:firstLine="1200" w:firstLineChars="500"/>
              <w:jc w:val="center"/>
              <w:textAlignment w:val="auto"/>
              <w:outlineLvl w:val="9"/>
              <w:rPr>
                <w:rFonts w:ascii="宋体"/>
                <w:sz w:val="24"/>
                <w:szCs w:val="24"/>
              </w:rPr>
            </w:pPr>
            <w:r>
              <w:rPr>
                <w:rFonts w:ascii="宋体" w:hAnsi="宋体" w:cs="宋体"/>
                <w:sz w:val="24"/>
                <w:szCs w:val="24"/>
              </w:rPr>
              <w:t xml:space="preserve">       </w:t>
            </w:r>
            <w:r>
              <w:rPr>
                <w:rFonts w:hint="eastAsia" w:ascii="宋体" w:hAnsi="宋体" w:cs="宋体"/>
                <w:sz w:val="24"/>
                <w:szCs w:val="24"/>
              </w:rPr>
              <w:t>申报人签名：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946" w:firstLineChars="2061"/>
              <w:jc w:val="center"/>
              <w:textAlignment w:val="auto"/>
              <w:outlineLvl w:val="9"/>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158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所在单位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tabs>
                <w:tab w:val="left" w:pos="3534"/>
              </w:tabs>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w:t>
            </w:r>
            <w:r>
              <w:rPr>
                <w:rFonts w:ascii="宋体" w:hAnsi="宋体" w:cs="宋体"/>
                <w:sz w:val="24"/>
                <w:szCs w:val="24"/>
              </w:rPr>
              <w:t xml:space="preserve"> </w:t>
            </w:r>
            <w:r>
              <w:rPr>
                <w:rFonts w:hint="eastAsia" w:ascii="宋体" w:hAnsi="宋体" w:cs="宋体"/>
                <w:sz w:val="24"/>
                <w:szCs w:val="24"/>
              </w:rPr>
              <w:t>章）</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15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推荐单位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sz w:val="24"/>
                <w:szCs w:val="24"/>
              </w:rPr>
              <w:t>县市区科协、或团委、市级学会、高校科协、企业科协意见：</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tabs>
                <w:tab w:val="left" w:pos="3704"/>
              </w:tabs>
              <w:kinsoku/>
              <w:wordWrap/>
              <w:overflowPunct/>
              <w:topLinePunct w:val="0"/>
              <w:autoSpaceDE/>
              <w:autoSpaceDN/>
              <w:bidi w:val="0"/>
              <w:adjustRightInd w:val="0"/>
              <w:snapToGrid w:val="0"/>
              <w:spacing w:line="0" w:lineRule="atLeast"/>
              <w:ind w:left="0" w:leftChars="0" w:right="0" w:rightChars="0" w:firstLine="823" w:firstLineChars="343"/>
              <w:textAlignment w:val="auto"/>
              <w:outlineLvl w:val="9"/>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keepNext w:val="0"/>
              <w:keepLines w:val="0"/>
              <w:pageBreakBefore w:val="0"/>
              <w:widowControl w:val="0"/>
              <w:tabs>
                <w:tab w:val="left" w:pos="3704"/>
              </w:tabs>
              <w:kinsoku/>
              <w:wordWrap/>
              <w:overflowPunct/>
              <w:topLinePunct w:val="0"/>
              <w:autoSpaceDE/>
              <w:autoSpaceDN/>
              <w:bidi w:val="0"/>
              <w:adjustRightInd w:val="0"/>
              <w:snapToGrid w:val="0"/>
              <w:spacing w:line="0" w:lineRule="atLeast"/>
              <w:ind w:left="0" w:leftChars="0" w:right="0" w:rightChars="0" w:firstLine="823" w:firstLineChars="343"/>
              <w:textAlignment w:val="auto"/>
              <w:outlineLvl w:val="9"/>
              <w:rPr>
                <w:rFonts w:ascii="宋体"/>
                <w:sz w:val="24"/>
                <w:szCs w:val="24"/>
              </w:rPr>
            </w:pPr>
            <w:r>
              <w:rPr>
                <w:rFonts w:hint="eastAsia" w:ascii="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5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hAnsi="宋体" w:cs="宋体"/>
                <w:sz w:val="24"/>
                <w:szCs w:val="24"/>
              </w:rPr>
            </w:pPr>
          </w:p>
        </w:tc>
        <w:tc>
          <w:tcPr>
            <w:tcW w:w="769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r>
              <w:rPr>
                <w:rFonts w:hint="eastAsia" w:ascii="宋体"/>
                <w:sz w:val="24"/>
                <w:szCs w:val="24"/>
              </w:rPr>
              <w:t>县市区委组织部，市直机关及中央、省驻岳单位组织人事部门意见：</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tabs>
                <w:tab w:val="left" w:pos="3704"/>
              </w:tabs>
              <w:kinsoku/>
              <w:wordWrap/>
              <w:overflowPunct/>
              <w:topLinePunct w:val="0"/>
              <w:autoSpaceDE/>
              <w:autoSpaceDN/>
              <w:bidi w:val="0"/>
              <w:adjustRightInd w:val="0"/>
              <w:snapToGrid w:val="0"/>
              <w:spacing w:line="0" w:lineRule="atLeast"/>
              <w:ind w:left="0" w:leftChars="0" w:right="0" w:rightChars="0" w:firstLine="823" w:firstLineChars="343"/>
              <w:textAlignment w:val="auto"/>
              <w:outlineLvl w:val="9"/>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keepNext w:val="0"/>
              <w:keepLines w:val="0"/>
              <w:pageBreakBefore w:val="0"/>
              <w:widowControl w:val="0"/>
              <w:tabs>
                <w:tab w:val="left" w:pos="3704"/>
              </w:tabs>
              <w:kinsoku/>
              <w:wordWrap/>
              <w:overflowPunct/>
              <w:topLinePunct w:val="0"/>
              <w:autoSpaceDE/>
              <w:autoSpaceDN/>
              <w:bidi w:val="0"/>
              <w:adjustRightInd w:val="0"/>
              <w:snapToGrid w:val="0"/>
              <w:spacing w:line="0" w:lineRule="atLeast"/>
              <w:ind w:left="0" w:leftChars="0" w:right="0" w:rightChars="0" w:firstLine="823" w:firstLineChars="343"/>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158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评审办初审</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p>
          <w:p>
            <w:pPr>
              <w:keepNext w:val="0"/>
              <w:keepLines w:val="0"/>
              <w:pageBreakBefore w:val="0"/>
              <w:widowControl w:val="0"/>
              <w:tabs>
                <w:tab w:val="left" w:pos="3704"/>
              </w:tabs>
              <w:kinsoku/>
              <w:wordWrap/>
              <w:overflowPunct/>
              <w:topLinePunct w:val="0"/>
              <w:autoSpaceDE/>
              <w:autoSpaceDN/>
              <w:bidi w:val="0"/>
              <w:adjustRightInd w:val="0"/>
              <w:snapToGrid w:val="0"/>
              <w:spacing w:line="0" w:lineRule="atLeast"/>
              <w:ind w:left="0" w:leftChars="0" w:right="0" w:rightChars="0" w:firstLine="823" w:firstLineChars="343"/>
              <w:textAlignment w:val="auto"/>
              <w:outlineLvl w:val="9"/>
              <w:rPr>
                <w:rFonts w:ascii="宋体"/>
                <w:sz w:val="24"/>
                <w:szCs w:val="24"/>
              </w:rPr>
            </w:pPr>
            <w:r>
              <w:rPr>
                <w:rFonts w:hint="eastAsia" w:ascii="宋体" w:hAnsi="宋体" w:cs="宋体"/>
                <w:sz w:val="24"/>
                <w:szCs w:val="24"/>
              </w:rPr>
              <w:t>签</w:t>
            </w:r>
            <w:r>
              <w:rPr>
                <w:rFonts w:ascii="宋体" w:hAnsi="宋体" w:cs="宋体"/>
                <w:sz w:val="24"/>
                <w:szCs w:val="24"/>
              </w:rPr>
              <w:t xml:space="preserve">  </w:t>
            </w:r>
            <w:r>
              <w:rPr>
                <w:rFonts w:hint="eastAsia" w:ascii="宋体" w:hAnsi="宋体" w:cs="宋体"/>
                <w:sz w:val="24"/>
                <w:szCs w:val="24"/>
              </w:rPr>
              <w:t>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keepNext w:val="0"/>
              <w:keepLines w:val="0"/>
              <w:pageBreakBefore w:val="0"/>
              <w:widowControl w:val="0"/>
              <w:tabs>
                <w:tab w:val="left" w:pos="3704"/>
              </w:tabs>
              <w:kinsoku/>
              <w:wordWrap/>
              <w:overflowPunct/>
              <w:topLinePunct w:val="0"/>
              <w:autoSpaceDE/>
              <w:autoSpaceDN/>
              <w:bidi w:val="0"/>
              <w:adjustRightInd w:val="0"/>
              <w:snapToGrid w:val="0"/>
              <w:spacing w:line="0" w:lineRule="atLeast"/>
              <w:ind w:left="0" w:leftChars="0" w:right="0" w:rightChars="0" w:firstLine="823" w:firstLineChars="343"/>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adjustRightInd w:val="0"/>
        <w:snapToGrid w:val="0"/>
        <w:spacing w:line="360" w:lineRule="auto"/>
        <w:jc w:val="center"/>
        <w:outlineLvl w:val="0"/>
        <w:rPr>
          <w:rFonts w:ascii="楷体_GB2312" w:eastAsia="楷体_GB2312"/>
          <w:b/>
          <w:bCs/>
          <w:sz w:val="28"/>
          <w:szCs w:val="28"/>
        </w:rPr>
      </w:pPr>
      <w:r>
        <w:rPr>
          <w:rFonts w:hint="eastAsia" w:ascii="楷体_GB2312" w:eastAsia="楷体_GB2312" w:cs="楷体_GB2312"/>
          <w:b/>
          <w:bCs/>
          <w:sz w:val="28"/>
          <w:szCs w:val="28"/>
        </w:rPr>
        <w:t>以下由巴陵青年英才评审机构填写</w:t>
      </w:r>
    </w:p>
    <w:tbl>
      <w:tblPr>
        <w:tblStyle w:val="7"/>
        <w:tblW w:w="93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2"/>
        <w:gridCol w:w="8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36" w:hRule="atLeast"/>
          <w:jc w:val="center"/>
        </w:trPr>
        <w:tc>
          <w:tcPr>
            <w:tcW w:w="632" w:type="dxa"/>
            <w:vAlign w:val="center"/>
          </w:tcPr>
          <w:p>
            <w:pPr>
              <w:adjustRightInd w:val="0"/>
              <w:snapToGrid w:val="0"/>
              <w:spacing w:line="400" w:lineRule="exact"/>
              <w:jc w:val="center"/>
              <w:rPr>
                <w:rFonts w:ascii="宋体"/>
                <w:sz w:val="24"/>
                <w:szCs w:val="24"/>
              </w:rPr>
            </w:pPr>
            <w:r>
              <w:rPr>
                <w:rFonts w:hint="eastAsia" w:ascii="宋体" w:hAnsi="宋体" w:cs="宋体"/>
                <w:sz w:val="24"/>
                <w:szCs w:val="24"/>
              </w:rPr>
              <w:t>专家评</w:t>
            </w:r>
          </w:p>
          <w:p>
            <w:pPr>
              <w:adjustRightInd w:val="0"/>
              <w:snapToGrid w:val="0"/>
              <w:spacing w:line="400" w:lineRule="exact"/>
              <w:jc w:val="center"/>
              <w:rPr>
                <w:rFonts w:ascii="宋体"/>
                <w:sz w:val="24"/>
                <w:szCs w:val="24"/>
              </w:rPr>
            </w:pPr>
            <w:r>
              <w:rPr>
                <w:rFonts w:hint="eastAsia" w:ascii="宋体" w:hAnsi="宋体" w:cs="宋体"/>
                <w:sz w:val="24"/>
                <w:szCs w:val="24"/>
              </w:rPr>
              <w:t>审</w:t>
            </w:r>
          </w:p>
          <w:p>
            <w:pPr>
              <w:adjustRightInd w:val="0"/>
              <w:snapToGrid w:val="0"/>
              <w:spacing w:line="400" w:lineRule="exact"/>
              <w:jc w:val="center"/>
              <w:rPr>
                <w:rFonts w:ascii="宋体"/>
                <w:sz w:val="24"/>
                <w:szCs w:val="24"/>
              </w:rPr>
            </w:pPr>
            <w:r>
              <w:rPr>
                <w:rFonts w:hint="eastAsia" w:ascii="宋体" w:hAnsi="宋体" w:cs="宋体"/>
                <w:sz w:val="24"/>
                <w:szCs w:val="24"/>
              </w:rPr>
              <w:t>组</w:t>
            </w:r>
          </w:p>
          <w:p>
            <w:pPr>
              <w:adjustRightInd w:val="0"/>
              <w:snapToGrid w:val="0"/>
              <w:spacing w:line="400" w:lineRule="exact"/>
              <w:jc w:val="center"/>
              <w:rPr>
                <w:rFonts w:ascii="宋体"/>
                <w:sz w:val="24"/>
                <w:szCs w:val="24"/>
              </w:rPr>
            </w:pPr>
            <w:r>
              <w:rPr>
                <w:rFonts w:hint="eastAsia" w:ascii="宋体" w:hAnsi="宋体" w:cs="宋体"/>
                <w:sz w:val="24"/>
                <w:szCs w:val="24"/>
              </w:rPr>
              <w:t>意</w:t>
            </w:r>
          </w:p>
          <w:p>
            <w:pPr>
              <w:adjustRightInd w:val="0"/>
              <w:snapToGrid w:val="0"/>
              <w:spacing w:line="400" w:lineRule="exact"/>
              <w:jc w:val="center"/>
              <w:rPr>
                <w:rFonts w:ascii="仿宋_GB2312" w:eastAsia="仿宋_GB2312"/>
                <w:sz w:val="24"/>
                <w:szCs w:val="24"/>
              </w:rPr>
            </w:pPr>
            <w:r>
              <w:rPr>
                <w:rFonts w:hint="eastAsia" w:ascii="宋体" w:hAnsi="宋体" w:cs="宋体"/>
                <w:sz w:val="24"/>
                <w:szCs w:val="24"/>
              </w:rPr>
              <w:t>见</w:t>
            </w:r>
          </w:p>
        </w:tc>
        <w:tc>
          <w:tcPr>
            <w:tcW w:w="8686" w:type="dxa"/>
          </w:tcPr>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tabs>
                <w:tab w:val="left" w:pos="5766"/>
              </w:tabs>
              <w:adjustRightInd w:val="0"/>
              <w:snapToGrid w:val="0"/>
              <w:spacing w:line="360" w:lineRule="exact"/>
              <w:ind w:firstLine="1200" w:firstLineChars="500"/>
              <w:rPr>
                <w:rFonts w:ascii="仿宋_GB2312" w:eastAsia="仿宋_GB2312"/>
                <w:sz w:val="24"/>
                <w:szCs w:val="24"/>
              </w:rPr>
            </w:pPr>
            <w:r>
              <w:rPr>
                <w:rFonts w:hint="eastAsia" w:ascii="宋体" w:hAnsi="宋体" w:cs="宋体"/>
                <w:sz w:val="24"/>
                <w:szCs w:val="24"/>
              </w:rPr>
              <w:t>专家评审组组长签名：</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7" w:hRule="atLeast"/>
          <w:jc w:val="center"/>
        </w:trPr>
        <w:tc>
          <w:tcPr>
            <w:tcW w:w="632" w:type="dxa"/>
            <w:vAlign w:val="center"/>
          </w:tcPr>
          <w:p>
            <w:pPr>
              <w:adjustRightInd w:val="0"/>
              <w:snapToGrid w:val="0"/>
              <w:spacing w:line="400" w:lineRule="exact"/>
              <w:jc w:val="center"/>
              <w:rPr>
                <w:rFonts w:ascii="宋体"/>
                <w:sz w:val="24"/>
                <w:szCs w:val="24"/>
              </w:rPr>
            </w:pPr>
            <w:r>
              <w:rPr>
                <w:rFonts w:hint="eastAsia" w:ascii="宋体" w:hAnsi="宋体" w:cs="宋体"/>
                <w:sz w:val="24"/>
                <w:szCs w:val="24"/>
              </w:rPr>
              <w:t>现场考察组意见</w:t>
            </w:r>
          </w:p>
        </w:tc>
        <w:tc>
          <w:tcPr>
            <w:tcW w:w="8686" w:type="dxa"/>
          </w:tcPr>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r>
              <w:rPr>
                <w:rFonts w:hint="eastAsia" w:ascii="宋体" w:hAnsi="宋体" w:cs="宋体"/>
                <w:sz w:val="24"/>
                <w:szCs w:val="24"/>
              </w:rPr>
              <w:t>现场考察组组长签名：</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5" w:hRule="atLeast"/>
          <w:jc w:val="center"/>
        </w:trPr>
        <w:tc>
          <w:tcPr>
            <w:tcW w:w="632" w:type="dxa"/>
            <w:vAlign w:val="center"/>
          </w:tcPr>
          <w:p>
            <w:pPr>
              <w:adjustRightInd w:val="0"/>
              <w:snapToGrid w:val="0"/>
              <w:spacing w:line="360" w:lineRule="exact"/>
              <w:ind w:firstLine="1200" w:firstLineChars="500"/>
              <w:jc w:val="center"/>
              <w:rPr>
                <w:rFonts w:ascii="宋体"/>
                <w:sz w:val="24"/>
                <w:szCs w:val="24"/>
              </w:rPr>
            </w:pPr>
            <w:r>
              <w:rPr>
                <w:rFonts w:hint="eastAsia" w:ascii="宋体" w:hAnsi="宋体" w:cs="宋体"/>
                <w:sz w:val="24"/>
                <w:szCs w:val="24"/>
              </w:rPr>
              <w:t>评评审工作委员会意见</w:t>
            </w:r>
          </w:p>
          <w:p>
            <w:pPr>
              <w:adjustRightInd w:val="0"/>
              <w:snapToGrid w:val="0"/>
              <w:spacing w:line="360" w:lineRule="exact"/>
              <w:ind w:firstLine="1200" w:firstLineChars="500"/>
              <w:jc w:val="center"/>
              <w:rPr>
                <w:rFonts w:ascii="宋体"/>
                <w:sz w:val="24"/>
                <w:szCs w:val="24"/>
              </w:rPr>
            </w:pPr>
            <w:r>
              <w:rPr>
                <w:rFonts w:hint="eastAsia" w:ascii="宋体" w:hAnsi="宋体" w:cs="宋体"/>
                <w:sz w:val="24"/>
                <w:szCs w:val="24"/>
              </w:rPr>
              <w:t>意</w:t>
            </w:r>
          </w:p>
          <w:p>
            <w:pPr>
              <w:adjustRightInd w:val="0"/>
              <w:snapToGrid w:val="0"/>
              <w:spacing w:line="360" w:lineRule="exact"/>
              <w:ind w:firstLine="1200" w:firstLineChars="500"/>
              <w:jc w:val="center"/>
              <w:rPr>
                <w:rFonts w:ascii="仿宋_GB2312" w:eastAsia="仿宋_GB2312"/>
                <w:sz w:val="24"/>
                <w:szCs w:val="24"/>
              </w:rPr>
            </w:pPr>
            <w:r>
              <w:rPr>
                <w:rFonts w:hint="eastAsia" w:ascii="宋体" w:hAnsi="宋体" w:cs="宋体"/>
                <w:sz w:val="24"/>
                <w:szCs w:val="24"/>
              </w:rPr>
              <w:t>见</w:t>
            </w:r>
          </w:p>
        </w:tc>
        <w:tc>
          <w:tcPr>
            <w:tcW w:w="8686" w:type="dxa"/>
          </w:tcPr>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after="312" w:afterLines="100" w:line="320" w:lineRule="exact"/>
              <w:rPr>
                <w:rFonts w:ascii="仿宋_GB2312" w:eastAsia="仿宋_GB2312"/>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widowControl/>
        <w:adjustRightInd w:val="0"/>
        <w:snapToGrid w:val="0"/>
        <w:spacing w:line="20" w:lineRule="exact"/>
        <w:jc w:val="left"/>
        <w:rPr>
          <w:rFonts w:ascii="黑体" w:hAnsi="黑体" w:eastAsia="黑体"/>
          <w:sz w:val="32"/>
          <w:szCs w:val="32"/>
        </w:rPr>
      </w:pPr>
    </w:p>
    <w:p>
      <w:pPr>
        <w:adjustRightInd w:val="0"/>
        <w:snapToGrid w:val="0"/>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申报附件材料清单</w:t>
      </w:r>
    </w:p>
    <w:p>
      <w:pPr>
        <w:adjustRightInd w:val="0"/>
        <w:snapToGrid w:val="0"/>
        <w:spacing w:line="20" w:lineRule="atLeast"/>
        <w:jc w:val="center"/>
        <w:rPr>
          <w:rFonts w:ascii="仿宋_GB2312" w:hAnsi="方正小标宋简体" w:eastAsia="仿宋_GB2312"/>
          <w:sz w:val="32"/>
          <w:szCs w:val="32"/>
        </w:rPr>
      </w:pPr>
    </w:p>
    <w:p>
      <w:pPr>
        <w:tabs>
          <w:tab w:val="left" w:pos="8647"/>
        </w:tabs>
        <w:adjustRightInd w:val="0"/>
        <w:snapToGrid w:val="0"/>
        <w:spacing w:line="620" w:lineRule="exact"/>
        <w:ind w:right="21" w:rightChars="10" w:firstLine="630" w:firstLineChars="196"/>
        <w:rPr>
          <w:rFonts w:ascii="楷体_GB2312" w:hAnsi="楷体_GB2312" w:eastAsia="楷体_GB2312"/>
          <w:b/>
          <w:bCs/>
          <w:sz w:val="32"/>
          <w:szCs w:val="32"/>
        </w:rPr>
      </w:pPr>
      <w:r>
        <w:rPr>
          <w:rFonts w:hint="eastAsia" w:ascii="楷体_GB2312" w:hAnsi="楷体_GB2312" w:eastAsia="楷体_GB2312" w:cs="楷体_GB2312"/>
          <w:b/>
          <w:bCs/>
          <w:sz w:val="32"/>
          <w:szCs w:val="32"/>
        </w:rPr>
        <w:t>巴陵青年英才（侧重创新、其他类）申报材料附件清单：</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楷体_GB2312" w:eastAsia="仿宋_GB2312" w:cs="仿宋_GB2312"/>
          <w:sz w:val="32"/>
          <w:szCs w:val="32"/>
        </w:rPr>
        <w:t>1</w:t>
      </w:r>
      <w:r>
        <w:rPr>
          <w:rFonts w:hint="eastAsia" w:ascii="仿宋_GB2312" w:hAnsi="仿宋_GB2312" w:eastAsia="仿宋_GB2312" w:cs="仿宋_GB2312"/>
          <w:sz w:val="32"/>
          <w:szCs w:val="32"/>
        </w:rPr>
        <w:t>．身份证复印件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．学历学位证书复印件</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．职称证明材料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．证明主要科研、科普成果材料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．技术鉴定证书及知识产权证明材料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．证明取得较大经济效益或社会效益材料</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．证明获得表彰奖励材料</w:t>
      </w:r>
    </w:p>
    <w:p>
      <w:pPr>
        <w:tabs>
          <w:tab w:val="left" w:pos="8647"/>
        </w:tabs>
        <w:adjustRightInd w:val="0"/>
        <w:snapToGrid w:val="0"/>
        <w:spacing w:line="520" w:lineRule="exact"/>
        <w:ind w:right="21" w:rightChars="10"/>
        <w:rPr>
          <w:rFonts w:ascii="仿宋_GB2312" w:hAnsi="仿宋_GB2312" w:eastAsia="仿宋_GB2312"/>
          <w:sz w:val="32"/>
          <w:szCs w:val="32"/>
        </w:rPr>
      </w:pPr>
    </w:p>
    <w:p>
      <w:pPr>
        <w:tabs>
          <w:tab w:val="left" w:pos="8647"/>
        </w:tabs>
        <w:adjustRightInd w:val="0"/>
        <w:snapToGrid w:val="0"/>
        <w:spacing w:line="620" w:lineRule="exact"/>
        <w:ind w:right="21" w:rightChars="10" w:firstLine="630" w:firstLineChars="196"/>
        <w:rPr>
          <w:rFonts w:ascii="楷体_GB2312" w:hAnsi="楷体_GB2312" w:eastAsia="楷体_GB2312"/>
          <w:b/>
          <w:bCs/>
          <w:sz w:val="32"/>
          <w:szCs w:val="32"/>
        </w:rPr>
      </w:pPr>
      <w:r>
        <w:rPr>
          <w:rFonts w:hint="eastAsia" w:ascii="楷体_GB2312" w:hAnsi="楷体_GB2312" w:eastAsia="楷体_GB2312" w:cs="楷体_GB2312"/>
          <w:b/>
          <w:bCs/>
          <w:sz w:val="32"/>
          <w:szCs w:val="32"/>
        </w:rPr>
        <w:t>巴陵青年英才（侧重创业类）申报材料附件清单：</w:t>
      </w:r>
    </w:p>
    <w:p>
      <w:pPr>
        <w:tabs>
          <w:tab w:val="left" w:pos="8647"/>
        </w:tabs>
        <w:adjustRightInd w:val="0"/>
        <w:snapToGrid w:val="0"/>
        <w:spacing w:line="620" w:lineRule="exact"/>
        <w:ind w:right="21" w:rightChars="10" w:firstLine="627" w:firstLineChars="196"/>
        <w:rPr>
          <w:rFonts w:ascii="黑体" w:hAnsi="仿宋_GB2312" w:eastAsia="黑体"/>
          <w:sz w:val="32"/>
          <w:szCs w:val="32"/>
        </w:rPr>
      </w:pPr>
      <w:r>
        <w:rPr>
          <w:rFonts w:hint="eastAsia" w:ascii="黑体" w:hAnsi="仿宋_GB2312" w:eastAsia="黑体" w:cs="黑体"/>
          <w:sz w:val="32"/>
          <w:szCs w:val="32"/>
        </w:rPr>
        <w:t>一、公司近</w:t>
      </w:r>
      <w:r>
        <w:rPr>
          <w:rFonts w:ascii="黑体" w:hAnsi="仿宋_GB2312" w:eastAsia="黑体" w:cs="黑体"/>
          <w:sz w:val="32"/>
          <w:szCs w:val="32"/>
        </w:rPr>
        <w:t>2</w:t>
      </w:r>
      <w:r>
        <w:rPr>
          <w:rFonts w:hint="eastAsia" w:ascii="黑体" w:hAnsi="仿宋_GB2312" w:eastAsia="黑体" w:cs="黑体"/>
          <w:sz w:val="32"/>
          <w:szCs w:val="32"/>
        </w:rPr>
        <w:t>年财务报表（加盖公司公章）</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．公司每年营业收入（突出体现主业收入）</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．公司每年经营成本</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．公司每年毛利润、净利润</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．公司总资产（目前总资产、每年固定资产、流动资产的变动情况、应付账款、应收账款）</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．公司及个人负债和偿债能力（目前总负债额、每年的负债额、用于偿债的资金来源）</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．公司现金流、数额和来源</w:t>
      </w:r>
    </w:p>
    <w:p>
      <w:pPr>
        <w:tabs>
          <w:tab w:val="left" w:pos="8647"/>
        </w:tabs>
        <w:adjustRightInd w:val="0"/>
        <w:snapToGrid w:val="0"/>
        <w:spacing w:line="620" w:lineRule="exact"/>
        <w:ind w:right="21" w:rightChars="10" w:firstLine="627" w:firstLineChars="196"/>
        <w:rPr>
          <w:rFonts w:ascii="黑体" w:hAnsi="仿宋_GB2312" w:eastAsia="黑体"/>
          <w:sz w:val="32"/>
          <w:szCs w:val="32"/>
        </w:rPr>
      </w:pPr>
      <w:r>
        <w:rPr>
          <w:rFonts w:hint="eastAsia" w:ascii="黑体" w:hAnsi="仿宋_GB2312" w:eastAsia="黑体" w:cs="黑体"/>
          <w:sz w:val="32"/>
          <w:szCs w:val="32"/>
        </w:rPr>
        <w:t>二、近二年相关报告</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．公司、企业近二年财务报告（财务部门出具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．公司、企业近二年税务报告（税务部门出具）</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．公司、企业近二年审计报告（审计部门出具）</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．个人信用报告（当地人民银行出具并盖章）</w:t>
      </w:r>
    </w:p>
    <w:p>
      <w:pPr>
        <w:tabs>
          <w:tab w:val="left" w:pos="8647"/>
        </w:tabs>
        <w:adjustRightInd w:val="0"/>
        <w:snapToGrid w:val="0"/>
        <w:spacing w:line="620" w:lineRule="exact"/>
        <w:ind w:right="21" w:rightChars="10" w:firstLine="627" w:firstLineChars="196"/>
        <w:rPr>
          <w:rFonts w:ascii="黑体" w:hAnsi="仿宋_GB2312" w:eastAsia="黑体"/>
          <w:sz w:val="32"/>
          <w:szCs w:val="32"/>
        </w:rPr>
      </w:pPr>
      <w:r>
        <w:rPr>
          <w:rFonts w:hint="eastAsia" w:ascii="黑体" w:hAnsi="仿宋_GB2312" w:eastAsia="黑体" w:cs="黑体"/>
          <w:sz w:val="32"/>
          <w:szCs w:val="32"/>
        </w:rPr>
        <w:t>三、公司产品的市场优势和研发</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．在市场同类产品或服务的优势和劣势分析说明（</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字左右）</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．产品或服务研发（开发）现状及未来方向</w:t>
      </w:r>
    </w:p>
    <w:p>
      <w:pPr>
        <w:tabs>
          <w:tab w:val="left" w:pos="8647"/>
        </w:tabs>
        <w:adjustRightInd w:val="0"/>
        <w:snapToGrid w:val="0"/>
        <w:spacing w:line="620" w:lineRule="exact"/>
        <w:ind w:right="21" w:rightChars="10" w:firstLine="627" w:firstLineChars="196"/>
        <w:rPr>
          <w:rFonts w:ascii="黑体" w:hAnsi="仿宋_GB2312" w:eastAsia="黑体"/>
          <w:sz w:val="32"/>
          <w:szCs w:val="32"/>
        </w:rPr>
      </w:pPr>
      <w:r>
        <w:rPr>
          <w:rFonts w:hint="eastAsia" w:ascii="黑体" w:hAnsi="仿宋_GB2312" w:eastAsia="黑体" w:cs="黑体"/>
          <w:sz w:val="32"/>
          <w:szCs w:val="32"/>
        </w:rPr>
        <w:t>四、创业经历和注册资金</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．具体说明创业经历（不超过</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字）</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．说明所占企业股份比例及资金来源</w:t>
      </w:r>
    </w:p>
    <w:p>
      <w:pPr>
        <w:tabs>
          <w:tab w:val="left" w:pos="8647"/>
        </w:tabs>
        <w:adjustRightInd w:val="0"/>
        <w:snapToGrid w:val="0"/>
        <w:spacing w:line="620" w:lineRule="exact"/>
        <w:ind w:right="21" w:rightChars="10" w:firstLine="627" w:firstLineChars="196"/>
        <w:rPr>
          <w:rFonts w:ascii="仿宋_GB2312" w:hAnsi="仿宋_GB2312" w:eastAsia="仿宋_GB2312"/>
          <w:sz w:val="32"/>
          <w:szCs w:val="32"/>
        </w:rPr>
      </w:pPr>
      <w:r>
        <w:rPr>
          <w:rFonts w:hint="eastAsia" w:ascii="黑体" w:hAnsi="仿宋_GB2312" w:eastAsia="黑体" w:cs="黑体"/>
          <w:sz w:val="32"/>
          <w:szCs w:val="32"/>
        </w:rPr>
        <w:t>五、其他未提交的纸质材料</w:t>
      </w:r>
      <w:r>
        <w:rPr>
          <w:rFonts w:hint="eastAsia" w:ascii="仿宋_GB2312" w:hAnsi="仿宋_GB2312" w:eastAsia="仿宋_GB2312" w:cs="仿宋_GB2312"/>
          <w:sz w:val="32"/>
          <w:szCs w:val="32"/>
        </w:rPr>
        <w:t>（工商登记、营业执照、组织机构代码证、身份证等复印件、学历学位复印件）</w:t>
      </w: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adjustRightInd w:val="0"/>
        <w:snapToGrid w:val="0"/>
        <w:spacing w:line="360" w:lineRule="auto"/>
        <w:jc w:val="left"/>
        <w:rPr>
          <w:rFonts w:ascii="仿宋_GB2312" w:eastAsia="仿宋_GB2312" w:cs="仿宋_GB2312"/>
          <w:sz w:val="32"/>
          <w:szCs w:val="32"/>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240" w:lineRule="auto"/>
        <w:ind w:left="0" w:leftChars="0" w:right="0" w:rightChars="0" w:firstLine="135" w:firstLineChars="50"/>
        <w:jc w:val="both"/>
        <w:textAlignment w:val="auto"/>
        <w:outlineLvl w:val="9"/>
        <w:rPr>
          <w:rFonts w:ascii="仿宋_GB2312" w:eastAsia="仿宋_GB2312" w:cs="仿宋_GB2312"/>
          <w:sz w:val="32"/>
          <w:szCs w:val="32"/>
        </w:rPr>
      </w:pPr>
      <w:r>
        <w:rPr>
          <w:rFonts w:hint="eastAsia" w:ascii="仿宋_GB2312" w:hAnsi="仿宋_GB2312" w:eastAsia="仿宋_GB2312" w:cs="仿宋_GB2312"/>
          <w:color w:val="000000"/>
          <w:spacing w:val="-5"/>
          <w:sz w:val="28"/>
          <w:szCs w:val="28"/>
        </w:rPr>
        <w:t>中共岳阳市委人才工作领导小组办公室</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pacing w:val="-5"/>
          <w:sz w:val="28"/>
          <w:szCs w:val="28"/>
        </w:rPr>
        <w:t>202</w:t>
      </w:r>
      <w:r>
        <w:rPr>
          <w:rFonts w:hint="eastAsia" w:ascii="仿宋_GB2312" w:hAnsi="仿宋_GB2312" w:eastAsia="仿宋_GB2312" w:cs="仿宋_GB2312"/>
          <w:color w:val="000000"/>
          <w:spacing w:val="-5"/>
          <w:sz w:val="28"/>
          <w:szCs w:val="28"/>
          <w:lang w:val="en-US" w:eastAsia="zh-CN"/>
        </w:rPr>
        <w:t>2</w:t>
      </w:r>
      <w:r>
        <w:rPr>
          <w:rFonts w:hint="eastAsia" w:ascii="仿宋_GB2312" w:hAnsi="仿宋_GB2312" w:eastAsia="仿宋_GB2312" w:cs="仿宋_GB2312"/>
          <w:color w:val="000000"/>
          <w:spacing w:val="-5"/>
          <w:sz w:val="28"/>
          <w:szCs w:val="28"/>
        </w:rPr>
        <w:t>年</w:t>
      </w:r>
      <w:r>
        <w:rPr>
          <w:rFonts w:hint="eastAsia" w:ascii="仿宋_GB2312" w:hAnsi="仿宋_GB2312" w:eastAsia="仿宋_GB2312" w:cs="仿宋_GB2312"/>
          <w:color w:val="000000"/>
          <w:spacing w:val="-5"/>
          <w:sz w:val="28"/>
          <w:szCs w:val="28"/>
          <w:lang w:val="en-US" w:eastAsia="zh-CN"/>
        </w:rPr>
        <w:t>8</w:t>
      </w:r>
      <w:r>
        <w:rPr>
          <w:rFonts w:hint="eastAsia" w:ascii="仿宋_GB2312" w:hAnsi="仿宋_GB2312" w:eastAsia="仿宋_GB2312" w:cs="仿宋_GB2312"/>
          <w:color w:val="000000"/>
          <w:spacing w:val="-5"/>
          <w:sz w:val="28"/>
          <w:szCs w:val="28"/>
        </w:rPr>
        <w:t>月</w:t>
      </w:r>
      <w:r>
        <w:rPr>
          <w:rFonts w:hint="eastAsia" w:ascii="仿宋_GB2312" w:hAnsi="仿宋_GB2312" w:eastAsia="仿宋_GB2312" w:cs="仿宋_GB2312"/>
          <w:color w:val="000000"/>
          <w:spacing w:val="-5"/>
          <w:sz w:val="28"/>
          <w:szCs w:val="28"/>
          <w:lang w:val="en-US" w:eastAsia="zh-CN"/>
        </w:rPr>
        <w:t>1</w:t>
      </w:r>
      <w:r>
        <w:rPr>
          <w:rFonts w:hint="eastAsia" w:ascii="仿宋_GB2312" w:hAnsi="仿宋_GB2312" w:eastAsia="仿宋_GB2312" w:cs="仿宋_GB2312"/>
          <w:color w:val="000000"/>
          <w:spacing w:val="-5"/>
          <w:sz w:val="28"/>
          <w:szCs w:val="28"/>
        </w:rPr>
        <w:t>日印发</w:t>
      </w:r>
    </w:p>
    <w:sectPr>
      <w:footerReference r:id="rId3" w:type="default"/>
      <w:pgSz w:w="11906" w:h="16838"/>
      <w:pgMar w:top="1701" w:right="1531" w:bottom="1701" w:left="1701" w:header="851" w:footer="992"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5NGU1YTAxNGVhZjE4NDY1M2YyMDZjNjVlY2I3NTIifQ=="/>
  </w:docVars>
  <w:rsids>
    <w:rsidRoot w:val="00491A78"/>
    <w:rsid w:val="00042E3C"/>
    <w:rsid w:val="000D5EA5"/>
    <w:rsid w:val="00176C89"/>
    <w:rsid w:val="001E4702"/>
    <w:rsid w:val="00230DF7"/>
    <w:rsid w:val="0023103C"/>
    <w:rsid w:val="002B59BB"/>
    <w:rsid w:val="002F770C"/>
    <w:rsid w:val="00451561"/>
    <w:rsid w:val="00454672"/>
    <w:rsid w:val="004566F6"/>
    <w:rsid w:val="00491A78"/>
    <w:rsid w:val="004F0934"/>
    <w:rsid w:val="00613583"/>
    <w:rsid w:val="0062532F"/>
    <w:rsid w:val="00643BD5"/>
    <w:rsid w:val="00664D68"/>
    <w:rsid w:val="006B40D4"/>
    <w:rsid w:val="00794889"/>
    <w:rsid w:val="007F4564"/>
    <w:rsid w:val="008A3BB7"/>
    <w:rsid w:val="009353DB"/>
    <w:rsid w:val="00982E30"/>
    <w:rsid w:val="00A01235"/>
    <w:rsid w:val="00A27101"/>
    <w:rsid w:val="00A36D25"/>
    <w:rsid w:val="00B0232F"/>
    <w:rsid w:val="00BE64D5"/>
    <w:rsid w:val="00C94E23"/>
    <w:rsid w:val="00D004F7"/>
    <w:rsid w:val="00D266CC"/>
    <w:rsid w:val="00D97F27"/>
    <w:rsid w:val="00E86833"/>
    <w:rsid w:val="03344583"/>
    <w:rsid w:val="036951EB"/>
    <w:rsid w:val="04B113BB"/>
    <w:rsid w:val="0D830A1E"/>
    <w:rsid w:val="19BA7F2F"/>
    <w:rsid w:val="1B8F3CBC"/>
    <w:rsid w:val="27397882"/>
    <w:rsid w:val="2FBAFE4C"/>
    <w:rsid w:val="311F505A"/>
    <w:rsid w:val="34CA66EE"/>
    <w:rsid w:val="3E2F3ADA"/>
    <w:rsid w:val="3F8E08B4"/>
    <w:rsid w:val="4238702F"/>
    <w:rsid w:val="47362640"/>
    <w:rsid w:val="4887447C"/>
    <w:rsid w:val="49A742F3"/>
    <w:rsid w:val="529B3E85"/>
    <w:rsid w:val="5ED73800"/>
    <w:rsid w:val="5FCD4F6C"/>
    <w:rsid w:val="64CC41C0"/>
    <w:rsid w:val="67E75E83"/>
    <w:rsid w:val="690F20CC"/>
    <w:rsid w:val="6BBD49EE"/>
    <w:rsid w:val="6C973BCF"/>
    <w:rsid w:val="6EB6743C"/>
    <w:rsid w:val="7C6B6F2A"/>
    <w:rsid w:val="7D6EF783"/>
    <w:rsid w:val="AFF9DE10"/>
    <w:rsid w:val="E7BD23E5"/>
    <w:rsid w:val="EFB61BB6"/>
    <w:rsid w:val="F3D75532"/>
    <w:rsid w:val="FF372084"/>
    <w:rsid w:val="FFA3F3D2"/>
    <w:rsid w:val="FFFFC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endnote text"/>
    <w:basedOn w:val="1"/>
    <w:qFormat/>
    <w:uiPriority w:val="0"/>
  </w:style>
  <w:style w:type="paragraph" w:styleId="3">
    <w:name w:val="Body Text"/>
    <w:basedOn w:val="1"/>
    <w:qFormat/>
    <w:uiPriority w:val="99"/>
    <w:rPr>
      <w:rFonts w:ascii="Times New Roman" w:hAnsi="Times New Roman" w:cs="Times New Roman"/>
      <w:sz w:val="32"/>
      <w:szCs w:val="32"/>
    </w:rPr>
  </w:style>
  <w:style w:type="paragraph" w:styleId="4">
    <w:name w:val="Date"/>
    <w:basedOn w:val="1"/>
    <w:next w:val="1"/>
    <w:qFormat/>
    <w:uiPriority w:val="0"/>
    <w:pPr>
      <w:ind w:left="100" w:leftChars="2500"/>
    </w:pPr>
    <w:rPr>
      <w:rFonts w:ascii="Times New Roman" w:hAnsi="Times New Roman" w:eastAsia="仿宋_GB2312" w:cs="Times New Roman"/>
      <w:sz w:val="28"/>
      <w:szCs w:val="2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Calibri" w:hAnsi="Calibri" w:eastAsia="宋体" w:cs="Calibri"/>
      <w:kern w:val="2"/>
      <w:sz w:val="18"/>
      <w:szCs w:val="18"/>
    </w:rPr>
  </w:style>
  <w:style w:type="character" w:customStyle="1" w:styleId="10">
    <w:name w:val="页脚 字符"/>
    <w:basedOn w:val="8"/>
    <w:link w:val="5"/>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786</Words>
  <Characters>4482</Characters>
  <Lines>37</Lines>
  <Paragraphs>10</Paragraphs>
  <TotalTime>12</TotalTime>
  <ScaleCrop>false</ScaleCrop>
  <LinksUpToDate>false</LinksUpToDate>
  <CharactersWithSpaces>5258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2022-05-09T09:39:00Z</dcterms:created>
  <dc:creator>87749</dc:creator>
  <cp:lastModifiedBy>Administrator</cp:lastModifiedBy>
  <cp:lastPrinted>2022-08-02T08:54:00Z</cp:lastPrinted>
  <dcterms:modified xsi:type="dcterms:W3CDTF">2022-08-03T01:44:57Z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5E4F3C3FAF4947AC80B5F0E69A621A24</vt:lpwstr>
  </property>
</Properties>
</file>