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CE5" w:rsidRDefault="000C2CE5" w:rsidP="00BE432F">
      <w:pPr>
        <w:spacing w:beforeLines="50" w:before="156" w:afterLines="100" w:after="312"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D6F2E" w:rsidRDefault="009D6F2E" w:rsidP="00BE432F">
      <w:pPr>
        <w:spacing w:beforeLines="50" w:before="156" w:afterLines="100" w:after="312"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D6F2E" w:rsidRDefault="009D6F2E" w:rsidP="00BE432F">
      <w:pPr>
        <w:spacing w:beforeLines="50" w:before="156" w:afterLines="100" w:after="312"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BE432F" w:rsidRDefault="00BE432F" w:rsidP="00BE432F">
      <w:pPr>
        <w:spacing w:beforeLines="50" w:before="156" w:afterLines="100" w:after="312"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6B3CD0" w:rsidRPr="00BE432F" w:rsidRDefault="006B3CD0" w:rsidP="00BE432F">
      <w:pPr>
        <w:spacing w:beforeLines="50" w:before="156" w:afterLines="100" w:after="312"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bookmarkEnd w:id="0"/>
    </w:p>
    <w:p w:rsidR="00A41001" w:rsidRDefault="00225626" w:rsidP="007A68D3">
      <w:pPr>
        <w:spacing w:beforeLines="50" w:before="156" w:afterLines="100" w:after="312" w:line="60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关于开展岳阳市</w:t>
      </w:r>
      <w:r w:rsidR="000B4DF8">
        <w:rPr>
          <w:rFonts w:ascii="方正小标宋简体" w:eastAsia="方正小标宋简体" w:hint="eastAsia"/>
          <w:sz w:val="44"/>
          <w:szCs w:val="44"/>
        </w:rPr>
        <w:t>2019年</w:t>
      </w:r>
      <w:r w:rsidR="009D6F2E">
        <w:rPr>
          <w:rFonts w:ascii="方正小标宋简体" w:eastAsia="方正小标宋简体" w:hint="eastAsia"/>
          <w:sz w:val="44"/>
          <w:szCs w:val="44"/>
        </w:rPr>
        <w:t>企业</w:t>
      </w:r>
      <w:r w:rsidR="0077341E">
        <w:rPr>
          <w:rFonts w:ascii="方正小标宋简体" w:eastAsia="方正小标宋简体" w:hint="eastAsia"/>
          <w:sz w:val="44"/>
          <w:szCs w:val="44"/>
        </w:rPr>
        <w:t>创新</w:t>
      </w:r>
      <w:r w:rsidR="00E9080E">
        <w:rPr>
          <w:rFonts w:ascii="方正小标宋简体" w:eastAsia="方正小标宋简体" w:hint="eastAsia"/>
          <w:sz w:val="44"/>
          <w:szCs w:val="44"/>
        </w:rPr>
        <w:t>方法</w:t>
      </w:r>
      <w:r w:rsidR="0077341E">
        <w:rPr>
          <w:rFonts w:ascii="方正小标宋简体" w:eastAsia="方正小标宋简体" w:hint="eastAsia"/>
          <w:sz w:val="44"/>
          <w:szCs w:val="44"/>
        </w:rPr>
        <w:t>培训</w:t>
      </w:r>
      <w:r>
        <w:rPr>
          <w:rFonts w:ascii="方正小标宋简体" w:eastAsia="方正小标宋简体" w:hint="eastAsia"/>
          <w:sz w:val="44"/>
          <w:szCs w:val="44"/>
        </w:rPr>
        <w:t>的通知</w:t>
      </w:r>
    </w:p>
    <w:p w:rsidR="00225626" w:rsidRDefault="00225626" w:rsidP="00225626">
      <w:pPr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全市各企业科协，各科技型企业：</w:t>
      </w:r>
    </w:p>
    <w:p w:rsidR="00DC57B1" w:rsidRDefault="0077341E" w:rsidP="00DC57B1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为</w:t>
      </w:r>
      <w:r w:rsidR="00CC3C1C">
        <w:rPr>
          <w:rFonts w:ascii="仿宋_GB2312" w:eastAsia="仿宋_GB2312" w:hAnsi="Calibri" w:cs="Times New Roman" w:hint="eastAsia"/>
          <w:sz w:val="32"/>
          <w:szCs w:val="32"/>
        </w:rPr>
        <w:t>提高企业科技人员科学素质，增强</w:t>
      </w:r>
      <w:r w:rsidR="009D6F2E">
        <w:rPr>
          <w:rFonts w:ascii="仿宋_GB2312" w:eastAsia="仿宋_GB2312" w:hAnsi="Calibri" w:cs="Times New Roman" w:hint="eastAsia"/>
          <w:sz w:val="32"/>
          <w:szCs w:val="32"/>
        </w:rPr>
        <w:t>企业</w:t>
      </w:r>
      <w:r w:rsidR="000B4DF8">
        <w:rPr>
          <w:rFonts w:ascii="仿宋_GB2312" w:eastAsia="仿宋_GB2312" w:hAnsi="Calibri" w:cs="Times New Roman" w:hint="eastAsia"/>
          <w:sz w:val="32"/>
          <w:szCs w:val="32"/>
        </w:rPr>
        <w:t>解决</w:t>
      </w:r>
      <w:r w:rsidR="009D6F2E">
        <w:rPr>
          <w:rFonts w:ascii="仿宋_GB2312" w:eastAsia="仿宋_GB2312" w:hAnsi="Calibri" w:cs="Times New Roman" w:hint="eastAsia"/>
          <w:sz w:val="32"/>
          <w:szCs w:val="32"/>
        </w:rPr>
        <w:t>生产技术难题</w:t>
      </w:r>
      <w:r w:rsidR="000B4DF8">
        <w:rPr>
          <w:rFonts w:ascii="仿宋_GB2312" w:eastAsia="仿宋_GB2312" w:hAnsi="Calibri" w:cs="Times New Roman" w:hint="eastAsia"/>
          <w:sz w:val="32"/>
          <w:szCs w:val="32"/>
        </w:rPr>
        <w:t>的创新攻关能力</w:t>
      </w:r>
      <w:r>
        <w:rPr>
          <w:rFonts w:ascii="仿宋_GB2312" w:eastAsia="仿宋_GB2312" w:hAnsi="Calibri" w:cs="Times New Roman" w:hint="eastAsia"/>
          <w:sz w:val="32"/>
          <w:szCs w:val="32"/>
        </w:rPr>
        <w:t>，市科协</w:t>
      </w:r>
      <w:r w:rsidR="000B4DF8">
        <w:rPr>
          <w:rFonts w:ascii="仿宋_GB2312" w:eastAsia="仿宋_GB2312" w:hAnsi="Calibri" w:cs="Times New Roman" w:hint="eastAsia"/>
          <w:sz w:val="32"/>
          <w:szCs w:val="32"/>
        </w:rPr>
        <w:t>特</w:t>
      </w:r>
      <w:r>
        <w:rPr>
          <w:rFonts w:ascii="仿宋_GB2312" w:eastAsia="仿宋_GB2312" w:hAnsi="Calibri" w:cs="Times New Roman" w:hint="eastAsia"/>
          <w:sz w:val="32"/>
          <w:szCs w:val="32"/>
        </w:rPr>
        <w:t>举办</w:t>
      </w:r>
      <w:r w:rsidR="000B4DF8">
        <w:rPr>
          <w:rFonts w:ascii="仿宋_GB2312" w:eastAsia="仿宋_GB2312" w:hAnsi="Calibri" w:cs="Times New Roman" w:hint="eastAsia"/>
          <w:sz w:val="32"/>
          <w:szCs w:val="32"/>
        </w:rPr>
        <w:t>2019年</w:t>
      </w:r>
      <w:r w:rsidR="00C64F86">
        <w:rPr>
          <w:rFonts w:ascii="仿宋_GB2312" w:eastAsia="仿宋_GB2312" w:hAnsi="Calibri" w:cs="Times New Roman" w:hint="eastAsia"/>
          <w:sz w:val="32"/>
          <w:szCs w:val="32"/>
        </w:rPr>
        <w:t>岳阳市</w:t>
      </w:r>
      <w:r w:rsidR="00E9080E">
        <w:rPr>
          <w:rFonts w:ascii="仿宋_GB2312" w:eastAsia="仿宋_GB2312" w:hAnsi="Calibri" w:cs="Times New Roman" w:hint="eastAsia"/>
          <w:sz w:val="32"/>
          <w:szCs w:val="32"/>
        </w:rPr>
        <w:t>企业创新方法</w:t>
      </w:r>
      <w:r w:rsidR="009D6F2E">
        <w:rPr>
          <w:rFonts w:ascii="仿宋_GB2312" w:eastAsia="仿宋_GB2312" w:hAnsi="Calibri" w:cs="Times New Roman" w:hint="eastAsia"/>
          <w:sz w:val="32"/>
          <w:szCs w:val="32"/>
        </w:rPr>
        <w:t>培训</w:t>
      </w:r>
      <w:r>
        <w:rPr>
          <w:rFonts w:ascii="仿宋_GB2312" w:eastAsia="仿宋_GB2312" w:hAnsi="Calibri" w:cs="Times New Roman" w:hint="eastAsia"/>
          <w:sz w:val="32"/>
          <w:szCs w:val="32"/>
        </w:rPr>
        <w:t>。</w:t>
      </w:r>
      <w:r w:rsidR="009D6F2E">
        <w:rPr>
          <w:rFonts w:ascii="仿宋_GB2312" w:eastAsia="仿宋_GB2312" w:hAnsi="Calibri" w:cs="Times New Roman" w:hint="eastAsia"/>
          <w:sz w:val="32"/>
          <w:szCs w:val="32"/>
        </w:rPr>
        <w:t>现通知</w:t>
      </w:r>
      <w:r>
        <w:rPr>
          <w:rFonts w:ascii="仿宋_GB2312" w:eastAsia="仿宋_GB2312" w:hAnsi="Calibri" w:cs="Times New Roman" w:hint="eastAsia"/>
          <w:sz w:val="32"/>
          <w:szCs w:val="32"/>
        </w:rPr>
        <w:t>如下：</w:t>
      </w:r>
    </w:p>
    <w:p w:rsidR="00A41001" w:rsidRPr="00DC57B1" w:rsidRDefault="00DC57B1" w:rsidP="00DC57B1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>一、</w:t>
      </w:r>
      <w:r w:rsidR="0077341E">
        <w:rPr>
          <w:rFonts w:ascii="黑体" w:eastAsia="黑体" w:hAnsi="黑体" w:cs="Times New Roman" w:hint="eastAsia"/>
          <w:bCs/>
          <w:sz w:val="32"/>
          <w:szCs w:val="32"/>
        </w:rPr>
        <w:t>主题</w:t>
      </w:r>
    </w:p>
    <w:p w:rsidR="00DC57B1" w:rsidRDefault="008D680A" w:rsidP="00DC57B1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岳阳市</w:t>
      </w:r>
      <w:r w:rsidR="000B4DF8">
        <w:rPr>
          <w:rFonts w:ascii="仿宋_GB2312" w:eastAsia="仿宋_GB2312" w:hAnsi="Calibri" w:cs="Times New Roman" w:hint="eastAsia"/>
          <w:sz w:val="32"/>
          <w:szCs w:val="32"/>
        </w:rPr>
        <w:t>2019年</w:t>
      </w:r>
      <w:r>
        <w:rPr>
          <w:rFonts w:ascii="仿宋_GB2312" w:eastAsia="仿宋_GB2312" w:hAnsi="Calibri" w:cs="Times New Roman" w:hint="eastAsia"/>
          <w:sz w:val="32"/>
          <w:szCs w:val="32"/>
        </w:rPr>
        <w:t>企业创新方法培训</w:t>
      </w:r>
    </w:p>
    <w:p w:rsidR="00A41001" w:rsidRPr="00DC57B1" w:rsidRDefault="00DC57B1" w:rsidP="00DC57B1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>二、</w:t>
      </w:r>
      <w:r w:rsidR="0077341E">
        <w:rPr>
          <w:rFonts w:ascii="黑体" w:eastAsia="黑体" w:hAnsi="黑体" w:cs="Times New Roman" w:hint="eastAsia"/>
          <w:bCs/>
          <w:sz w:val="32"/>
          <w:szCs w:val="32"/>
        </w:rPr>
        <w:t>时间</w:t>
      </w:r>
    </w:p>
    <w:p w:rsidR="00DC57B1" w:rsidRDefault="0077341E" w:rsidP="00DC57B1">
      <w:pPr>
        <w:ind w:leftChars="200" w:left="420" w:firstLineChars="100" w:firstLine="32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201</w:t>
      </w:r>
      <w:r w:rsidR="008D680A">
        <w:rPr>
          <w:rFonts w:ascii="仿宋_GB2312" w:eastAsia="仿宋_GB2312" w:hAnsi="Calibri" w:cs="Times New Roman" w:hint="eastAsia"/>
          <w:sz w:val="32"/>
          <w:szCs w:val="32"/>
        </w:rPr>
        <w:t>9</w:t>
      </w:r>
      <w:r>
        <w:rPr>
          <w:rFonts w:ascii="仿宋_GB2312" w:eastAsia="仿宋_GB2312" w:hAnsi="Calibri" w:cs="Times New Roman" w:hint="eastAsia"/>
          <w:sz w:val="32"/>
          <w:szCs w:val="32"/>
        </w:rPr>
        <w:t>年</w:t>
      </w:r>
      <w:r w:rsidR="001C06FF">
        <w:rPr>
          <w:rFonts w:ascii="仿宋_GB2312" w:eastAsia="仿宋_GB2312" w:hAnsi="Calibri" w:cs="Times New Roman" w:hint="eastAsia"/>
          <w:sz w:val="32"/>
          <w:szCs w:val="32"/>
        </w:rPr>
        <w:t>9</w:t>
      </w:r>
      <w:r>
        <w:rPr>
          <w:rFonts w:ascii="仿宋_GB2312" w:eastAsia="仿宋_GB2312" w:hAnsi="Calibri" w:cs="Times New Roman" w:hint="eastAsia"/>
          <w:sz w:val="32"/>
          <w:szCs w:val="32"/>
        </w:rPr>
        <w:t>月</w:t>
      </w:r>
      <w:r w:rsidR="001C06FF">
        <w:rPr>
          <w:rFonts w:ascii="仿宋_GB2312" w:eastAsia="仿宋_GB2312" w:hAnsi="Calibri" w:cs="Times New Roman" w:hint="eastAsia"/>
          <w:sz w:val="32"/>
          <w:szCs w:val="32"/>
        </w:rPr>
        <w:t>6日</w:t>
      </w:r>
      <w:r w:rsidR="00225626">
        <w:rPr>
          <w:rFonts w:ascii="仿宋_GB2312" w:eastAsia="仿宋_GB2312" w:hAnsi="Calibri" w:cs="Times New Roman" w:hint="eastAsia"/>
          <w:sz w:val="32"/>
          <w:szCs w:val="32"/>
        </w:rPr>
        <w:t>下午14:30</w:t>
      </w:r>
    </w:p>
    <w:p w:rsidR="00A41001" w:rsidRPr="00DC57B1" w:rsidRDefault="00DC57B1" w:rsidP="00DC57B1">
      <w:pPr>
        <w:ind w:leftChars="200" w:left="420" w:firstLineChars="100" w:firstLine="32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>三、</w:t>
      </w:r>
      <w:r w:rsidR="0077341E">
        <w:rPr>
          <w:rFonts w:ascii="黑体" w:eastAsia="黑体" w:hAnsi="黑体" w:cs="Times New Roman" w:hint="eastAsia"/>
          <w:bCs/>
          <w:sz w:val="32"/>
          <w:szCs w:val="32"/>
        </w:rPr>
        <w:t>地点</w:t>
      </w:r>
    </w:p>
    <w:p w:rsidR="00A41001" w:rsidRDefault="0077341E" w:rsidP="008D0C76">
      <w:pPr>
        <w:ind w:leftChars="200" w:left="420" w:firstLineChars="100" w:firstLine="32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岳阳市</w:t>
      </w:r>
      <w:r w:rsidR="005F31BF">
        <w:rPr>
          <w:rFonts w:ascii="仿宋_GB2312" w:eastAsia="仿宋_GB2312" w:hAnsi="Calibri" w:cs="Times New Roman" w:hint="eastAsia"/>
          <w:sz w:val="32"/>
          <w:szCs w:val="32"/>
        </w:rPr>
        <w:t>经济</w:t>
      </w:r>
      <w:r w:rsidR="009D6F2E">
        <w:rPr>
          <w:rFonts w:ascii="仿宋_GB2312" w:eastAsia="仿宋_GB2312" w:hAnsi="Calibri" w:cs="Times New Roman" w:hint="eastAsia"/>
          <w:sz w:val="32"/>
          <w:szCs w:val="32"/>
        </w:rPr>
        <w:t>技术</w:t>
      </w:r>
      <w:r w:rsidR="005F31BF">
        <w:rPr>
          <w:rFonts w:ascii="仿宋_GB2312" w:eastAsia="仿宋_GB2312" w:hAnsi="Calibri" w:cs="Times New Roman" w:hint="eastAsia"/>
          <w:sz w:val="32"/>
          <w:szCs w:val="32"/>
        </w:rPr>
        <w:t>开发区</w:t>
      </w:r>
      <w:r w:rsidR="009D6F2E">
        <w:rPr>
          <w:rFonts w:ascii="仿宋_GB2312" w:eastAsia="仿宋_GB2312" w:hAnsi="Calibri" w:cs="Times New Roman" w:hint="eastAsia"/>
          <w:sz w:val="32"/>
          <w:szCs w:val="32"/>
        </w:rPr>
        <w:t>管委会3楼会议室</w:t>
      </w:r>
    </w:p>
    <w:p w:rsidR="00A41001" w:rsidRDefault="0077341E" w:rsidP="008D0C76">
      <w:pPr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>四、组织单位</w:t>
      </w:r>
    </w:p>
    <w:p w:rsidR="00C41724" w:rsidRDefault="000C2CE5" w:rsidP="000C2CE5">
      <w:pPr>
        <w:ind w:firstLineChars="200" w:firstLine="643"/>
        <w:rPr>
          <w:rFonts w:ascii="仿宋_GB2312" w:eastAsia="仿宋_GB2312" w:hAnsi="Calibri" w:cs="Times New Roman"/>
          <w:sz w:val="32"/>
          <w:szCs w:val="32"/>
        </w:rPr>
      </w:pPr>
      <w:r w:rsidRPr="000C2CE5">
        <w:rPr>
          <w:rFonts w:ascii="楷体_GB2312" w:eastAsia="楷体_GB2312" w:hAnsi="Calibri" w:cs="Times New Roman" w:hint="eastAsia"/>
          <w:b/>
          <w:sz w:val="32"/>
          <w:szCs w:val="32"/>
        </w:rPr>
        <w:t>主办单位：</w:t>
      </w:r>
      <w:r w:rsidR="003546F9">
        <w:rPr>
          <w:rFonts w:ascii="仿宋_GB2312" w:eastAsia="仿宋_GB2312" w:hAnsi="Calibri" w:cs="Times New Roman" w:hint="eastAsia"/>
          <w:sz w:val="32"/>
          <w:szCs w:val="32"/>
        </w:rPr>
        <w:t>岳阳市科学技术协会</w:t>
      </w:r>
    </w:p>
    <w:p w:rsidR="009D6F2E" w:rsidRDefault="00AB1A15" w:rsidP="009D6F2E">
      <w:pPr>
        <w:ind w:firstLineChars="700" w:firstLine="22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/>
          <w:sz w:val="32"/>
          <w:szCs w:val="32"/>
        </w:rPr>
        <w:t>湖南省科学技术咨询中心</w:t>
      </w:r>
    </w:p>
    <w:p w:rsidR="000C2CE5" w:rsidRDefault="009D6F2E" w:rsidP="009D6F2E">
      <w:pPr>
        <w:ind w:firstLineChars="196" w:firstLine="630"/>
        <w:rPr>
          <w:rFonts w:ascii="仿宋_GB2312" w:eastAsia="仿宋_GB2312" w:hAnsi="Calibri" w:cs="Times New Roman"/>
          <w:sz w:val="32"/>
          <w:szCs w:val="32"/>
        </w:rPr>
      </w:pPr>
      <w:r w:rsidRPr="005D71A5">
        <w:rPr>
          <w:rFonts w:ascii="楷体_GB2312" w:eastAsia="楷体_GB2312" w:hAnsi="Calibri" w:cs="Times New Roman" w:hint="eastAsia"/>
          <w:b/>
          <w:sz w:val="32"/>
          <w:szCs w:val="32"/>
        </w:rPr>
        <w:lastRenderedPageBreak/>
        <w:t>承办单位：</w:t>
      </w:r>
      <w:r w:rsidR="000C2CE5">
        <w:rPr>
          <w:rFonts w:ascii="仿宋_GB2312" w:eastAsia="仿宋_GB2312" w:hAnsi="Calibri" w:cs="Times New Roman" w:hint="eastAsia"/>
          <w:sz w:val="32"/>
          <w:szCs w:val="32"/>
        </w:rPr>
        <w:t>岳阳市经济</w:t>
      </w:r>
      <w:r w:rsidR="00160346">
        <w:rPr>
          <w:rFonts w:ascii="仿宋_GB2312" w:eastAsia="仿宋_GB2312" w:hAnsi="Calibri" w:cs="Times New Roman" w:hint="eastAsia"/>
          <w:sz w:val="32"/>
          <w:szCs w:val="32"/>
        </w:rPr>
        <w:t>技术</w:t>
      </w:r>
      <w:r w:rsidR="000C2CE5">
        <w:rPr>
          <w:rFonts w:ascii="仿宋_GB2312" w:eastAsia="仿宋_GB2312" w:hAnsi="Calibri" w:cs="Times New Roman" w:hint="eastAsia"/>
          <w:sz w:val="32"/>
          <w:szCs w:val="32"/>
        </w:rPr>
        <w:t>开发区科学技术协会</w:t>
      </w:r>
    </w:p>
    <w:p w:rsidR="008D680A" w:rsidRDefault="008D680A" w:rsidP="008D680A">
      <w:pPr>
        <w:ind w:firstLineChars="196" w:firstLine="627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 xml:space="preserve">          岳阳市科技活动管理中心</w:t>
      </w:r>
    </w:p>
    <w:p w:rsidR="000C2CE5" w:rsidRDefault="000C2CE5" w:rsidP="000C2CE5">
      <w:pPr>
        <w:ind w:firstLineChars="196" w:firstLine="630"/>
        <w:rPr>
          <w:rFonts w:ascii="仿宋_GB2312" w:eastAsia="仿宋_GB2312" w:hAnsi="Calibri" w:cs="Times New Roman"/>
          <w:sz w:val="32"/>
          <w:szCs w:val="32"/>
        </w:rPr>
      </w:pPr>
      <w:r w:rsidRPr="000C2CE5">
        <w:rPr>
          <w:rFonts w:ascii="楷体_GB2312" w:eastAsia="楷体_GB2312" w:hAnsi="Calibri" w:cs="Times New Roman" w:hint="eastAsia"/>
          <w:b/>
          <w:sz w:val="32"/>
          <w:szCs w:val="32"/>
        </w:rPr>
        <w:t>协办单位：</w:t>
      </w:r>
      <w:r>
        <w:rPr>
          <w:rFonts w:ascii="仿宋_GB2312" w:eastAsia="仿宋_GB2312" w:hAnsi="Calibri" w:cs="Times New Roman" w:hint="eastAsia"/>
          <w:sz w:val="32"/>
          <w:szCs w:val="32"/>
        </w:rPr>
        <w:t>岳阳市科技创新创业协会</w:t>
      </w:r>
    </w:p>
    <w:p w:rsidR="00225626" w:rsidRPr="009D6F2E" w:rsidRDefault="00225626" w:rsidP="00225626">
      <w:pPr>
        <w:ind w:firstLineChars="196" w:firstLine="627"/>
        <w:rPr>
          <w:rFonts w:ascii="仿宋_GB2312" w:eastAsia="仿宋_GB2312" w:hAnsi="Calibri" w:cs="Times New Roman"/>
          <w:color w:val="FF0000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 xml:space="preserve">          </w:t>
      </w:r>
      <w:r w:rsidRPr="007A68D3">
        <w:rPr>
          <w:rFonts w:ascii="仿宋_GB2312" w:eastAsia="仿宋_GB2312" w:hAnsi="Calibri" w:cs="Times New Roman" w:hint="eastAsia"/>
          <w:sz w:val="32"/>
          <w:szCs w:val="32"/>
        </w:rPr>
        <w:t>岳阳市</w:t>
      </w:r>
      <w:proofErr w:type="gramStart"/>
      <w:r w:rsidR="007A68D3" w:rsidRPr="007A68D3">
        <w:rPr>
          <w:rFonts w:ascii="仿宋_GB2312" w:eastAsia="仿宋_GB2312" w:hAnsi="Calibri" w:cs="Times New Roman" w:hint="eastAsia"/>
          <w:sz w:val="32"/>
          <w:szCs w:val="32"/>
        </w:rPr>
        <w:t>祥泰科技</w:t>
      </w:r>
      <w:proofErr w:type="gramEnd"/>
      <w:r w:rsidR="007A68D3" w:rsidRPr="007A68D3">
        <w:rPr>
          <w:rFonts w:ascii="仿宋_GB2312" w:eastAsia="仿宋_GB2312" w:hAnsi="Calibri" w:cs="Times New Roman" w:hint="eastAsia"/>
          <w:sz w:val="32"/>
          <w:szCs w:val="32"/>
        </w:rPr>
        <w:t>信息服务有限公司</w:t>
      </w:r>
    </w:p>
    <w:p w:rsidR="00A41001" w:rsidRDefault="0077341E" w:rsidP="008D0C76">
      <w:pPr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>五、参加人员</w:t>
      </w:r>
    </w:p>
    <w:p w:rsidR="00A41001" w:rsidRDefault="00AD04BE" w:rsidP="008D0C76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岳阳市各企业负责人以及</w:t>
      </w:r>
      <w:r w:rsidR="0077341E">
        <w:rPr>
          <w:rFonts w:ascii="仿宋_GB2312" w:eastAsia="仿宋_GB2312" w:hAnsi="Calibri" w:cs="Times New Roman" w:hint="eastAsia"/>
          <w:sz w:val="32"/>
          <w:szCs w:val="32"/>
        </w:rPr>
        <w:t>科研骨干（人数100人）</w:t>
      </w:r>
    </w:p>
    <w:p w:rsidR="00A41001" w:rsidRDefault="0077341E" w:rsidP="008D0C76">
      <w:pPr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>六、培训活动安排</w:t>
      </w:r>
    </w:p>
    <w:p w:rsidR="005F31BF" w:rsidRDefault="0077341E" w:rsidP="008D0C76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主持人：</w:t>
      </w:r>
      <w:r w:rsidR="005F31BF">
        <w:rPr>
          <w:rFonts w:ascii="仿宋_GB2312" w:eastAsia="仿宋_GB2312" w:hint="eastAsia"/>
          <w:sz w:val="32"/>
          <w:szCs w:val="32"/>
        </w:rPr>
        <w:t>赵红英  岳阳市经济</w:t>
      </w:r>
      <w:r w:rsidR="009D6F2E">
        <w:rPr>
          <w:rFonts w:ascii="仿宋_GB2312" w:eastAsia="仿宋_GB2312" w:hint="eastAsia"/>
          <w:sz w:val="32"/>
          <w:szCs w:val="32"/>
        </w:rPr>
        <w:t>技术</w:t>
      </w:r>
      <w:r w:rsidR="005F31BF">
        <w:rPr>
          <w:rFonts w:ascii="仿宋_GB2312" w:eastAsia="仿宋_GB2312" w:hint="eastAsia"/>
          <w:sz w:val="32"/>
          <w:szCs w:val="32"/>
        </w:rPr>
        <w:t>开发区科协主席</w:t>
      </w:r>
    </w:p>
    <w:p w:rsidR="00AB1A15" w:rsidRPr="00DC57B1" w:rsidRDefault="00AB1A15" w:rsidP="00AB1A15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14:</w:t>
      </w:r>
      <w:r w:rsidR="00225626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0～14:</w:t>
      </w:r>
      <w:r w:rsidR="00225626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 xml:space="preserve">0   </w:t>
      </w:r>
      <w:r w:rsidR="009D6F2E">
        <w:rPr>
          <w:rFonts w:ascii="仿宋_GB2312" w:eastAsia="仿宋_GB2312" w:hAnsi="Calibri" w:cs="Times New Roman" w:hint="eastAsia"/>
          <w:sz w:val="32"/>
          <w:szCs w:val="32"/>
        </w:rPr>
        <w:t>领导讲话</w:t>
      </w:r>
      <w:r w:rsidRPr="00DC57B1">
        <w:rPr>
          <w:rFonts w:ascii="仿宋_GB2312" w:eastAsia="仿宋_GB2312" w:hAnsi="Calibri" w:cs="Times New Roman" w:hint="eastAsia"/>
          <w:sz w:val="32"/>
          <w:szCs w:val="32"/>
        </w:rPr>
        <w:t>；</w:t>
      </w:r>
    </w:p>
    <w:p w:rsidR="00AB1A15" w:rsidRDefault="00AB1A15" w:rsidP="00AB1A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14:</w:t>
      </w:r>
      <w:r w:rsidR="00225626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0～1</w:t>
      </w:r>
      <w:r w:rsidR="00225626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:</w:t>
      </w:r>
      <w:r w:rsidR="00225626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0   创新方法</w:t>
      </w:r>
      <w:r w:rsidR="009D6F2E">
        <w:rPr>
          <w:rFonts w:ascii="仿宋_GB2312" w:eastAsia="仿宋_GB2312" w:hint="eastAsia"/>
          <w:sz w:val="32"/>
          <w:szCs w:val="32"/>
        </w:rPr>
        <w:t>培训</w:t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3261"/>
        <w:gridCol w:w="3906"/>
        <w:gridCol w:w="1338"/>
      </w:tblGrid>
      <w:tr w:rsidR="00AB1A15" w:rsidTr="00DD3287">
        <w:trPr>
          <w:trHeight w:val="664"/>
          <w:tblHeader/>
        </w:trPr>
        <w:tc>
          <w:tcPr>
            <w:tcW w:w="1129" w:type="dxa"/>
            <w:vAlign w:val="center"/>
          </w:tcPr>
          <w:p w:rsidR="00AB1A15" w:rsidRPr="009F3A53" w:rsidRDefault="00AB1A15" w:rsidP="00DD3287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9F3A53">
              <w:rPr>
                <w:rFonts w:ascii="仿宋_GB2312" w:eastAsia="仿宋_GB2312" w:hint="eastAsia"/>
                <w:b/>
                <w:bCs/>
              </w:rPr>
              <w:t>时间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AB1A15" w:rsidRPr="009F3A53" w:rsidRDefault="00AB1A15" w:rsidP="00DD3287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9F3A53">
              <w:rPr>
                <w:rFonts w:ascii="仿宋_GB2312" w:eastAsia="仿宋_GB2312" w:hint="eastAsia"/>
                <w:b/>
                <w:bCs/>
              </w:rPr>
              <w:t>课程内容</w:t>
            </w:r>
          </w:p>
        </w:tc>
        <w:tc>
          <w:tcPr>
            <w:tcW w:w="3906" w:type="dxa"/>
            <w:tcBorders>
              <w:bottom w:val="single" w:sz="4" w:space="0" w:color="auto"/>
            </w:tcBorders>
            <w:vAlign w:val="center"/>
          </w:tcPr>
          <w:p w:rsidR="00AB1A15" w:rsidRPr="009F3A53" w:rsidRDefault="00AB1A15" w:rsidP="00DD3287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9F3A53">
              <w:rPr>
                <w:rFonts w:ascii="仿宋_GB2312" w:eastAsia="仿宋_GB2312" w:hint="eastAsia"/>
                <w:b/>
                <w:bCs/>
              </w:rPr>
              <w:t>课程目标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AB1A15" w:rsidRPr="009F3A53" w:rsidRDefault="00AB1A15" w:rsidP="00DD3287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9F3A53">
              <w:rPr>
                <w:rFonts w:ascii="仿宋_GB2312" w:eastAsia="仿宋_GB2312" w:hint="eastAsia"/>
                <w:b/>
                <w:bCs/>
              </w:rPr>
              <w:t>授课老师/负责人</w:t>
            </w:r>
          </w:p>
        </w:tc>
      </w:tr>
      <w:tr w:rsidR="00AB1A15" w:rsidTr="00DD3287">
        <w:trPr>
          <w:trHeight w:val="1123"/>
        </w:trPr>
        <w:tc>
          <w:tcPr>
            <w:tcW w:w="1129" w:type="dxa"/>
            <w:vMerge w:val="restart"/>
            <w:vAlign w:val="center"/>
          </w:tcPr>
          <w:p w:rsidR="00AB1A15" w:rsidRDefault="00AB1A15" w:rsidP="00DD3287">
            <w:pPr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B1A15" w:rsidRPr="009F3A53" w:rsidRDefault="00AB1A15" w:rsidP="00DD3287">
            <w:pPr>
              <w:pStyle w:val="a8"/>
              <w:ind w:left="420" w:firstLineChars="0" w:firstLine="0"/>
              <w:rPr>
                <w:rFonts w:ascii="仿宋_GB2312" w:eastAsia="仿宋_GB2312"/>
                <w:sz w:val="22"/>
                <w:szCs w:val="32"/>
              </w:rPr>
            </w:pPr>
            <w:r w:rsidRPr="009F3A53">
              <w:rPr>
                <w:rFonts w:ascii="仿宋_GB2312" w:eastAsia="仿宋_GB2312" w:hint="eastAsia"/>
                <w:sz w:val="22"/>
                <w:szCs w:val="32"/>
              </w:rPr>
              <w:t>创新方法与企业创新（</w:t>
            </w:r>
            <w:r w:rsidRPr="009F3A53">
              <w:rPr>
                <w:rFonts w:ascii="仿宋_GB2312" w:eastAsia="仿宋_GB2312"/>
                <w:sz w:val="22"/>
                <w:szCs w:val="32"/>
              </w:rPr>
              <w:t>0.5h</w:t>
            </w:r>
            <w:r w:rsidRPr="009F3A53">
              <w:rPr>
                <w:rFonts w:ascii="仿宋_GB2312" w:eastAsia="仿宋_GB2312" w:hint="eastAsia"/>
                <w:sz w:val="22"/>
                <w:szCs w:val="32"/>
              </w:rPr>
              <w:t>）</w:t>
            </w:r>
          </w:p>
        </w:tc>
        <w:tc>
          <w:tcPr>
            <w:tcW w:w="3906" w:type="dxa"/>
            <w:shd w:val="clear" w:color="auto" w:fill="auto"/>
            <w:vAlign w:val="center"/>
          </w:tcPr>
          <w:p w:rsidR="00AB1A15" w:rsidRPr="009F3A53" w:rsidRDefault="00AB1A15" w:rsidP="00DD328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仿宋_GB2312" w:eastAsia="仿宋_GB2312"/>
                <w:sz w:val="22"/>
                <w:szCs w:val="32"/>
              </w:rPr>
            </w:pPr>
            <w:r w:rsidRPr="009F3A53">
              <w:rPr>
                <w:rFonts w:ascii="仿宋_GB2312" w:eastAsia="仿宋_GB2312" w:hint="eastAsia"/>
                <w:sz w:val="22"/>
                <w:szCs w:val="32"/>
              </w:rPr>
              <w:t>剖析企业创新发展的本质与内涵。</w:t>
            </w:r>
          </w:p>
          <w:p w:rsidR="00AB1A15" w:rsidRPr="009F3A53" w:rsidRDefault="00AB1A15" w:rsidP="00DD328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仿宋_GB2312" w:eastAsia="仿宋_GB2312"/>
                <w:sz w:val="22"/>
                <w:szCs w:val="32"/>
              </w:rPr>
            </w:pPr>
            <w:r w:rsidRPr="009F3A53">
              <w:rPr>
                <w:rFonts w:ascii="仿宋_GB2312" w:eastAsia="仿宋_GB2312" w:hint="eastAsia"/>
                <w:sz w:val="22"/>
                <w:szCs w:val="32"/>
              </w:rPr>
              <w:t>提出新形势下创新的思路和方法</w:t>
            </w:r>
          </w:p>
          <w:p w:rsidR="00AB1A15" w:rsidRPr="009F3A53" w:rsidRDefault="00AB1A15" w:rsidP="00DD3287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仿宋_GB2312" w:eastAsia="仿宋_GB2312"/>
                <w:sz w:val="22"/>
                <w:szCs w:val="32"/>
              </w:rPr>
            </w:pPr>
            <w:r w:rsidRPr="009F3A53">
              <w:rPr>
                <w:rFonts w:ascii="仿宋_GB2312" w:eastAsia="仿宋_GB2312" w:hint="eastAsia"/>
                <w:sz w:val="22"/>
                <w:szCs w:val="32"/>
              </w:rPr>
              <w:t>介绍T</w:t>
            </w:r>
            <w:r w:rsidRPr="009F3A53">
              <w:rPr>
                <w:rFonts w:ascii="仿宋_GB2312" w:eastAsia="仿宋_GB2312"/>
                <w:sz w:val="22"/>
                <w:szCs w:val="32"/>
              </w:rPr>
              <w:t>RIZ</w:t>
            </w:r>
            <w:r w:rsidRPr="009F3A53">
              <w:rPr>
                <w:rFonts w:ascii="仿宋_GB2312" w:eastAsia="仿宋_GB2312" w:hint="eastAsia"/>
                <w:sz w:val="22"/>
                <w:szCs w:val="32"/>
              </w:rPr>
              <w:t>创新方法的作用和价值。</w:t>
            </w:r>
          </w:p>
        </w:tc>
        <w:tc>
          <w:tcPr>
            <w:tcW w:w="1338" w:type="dxa"/>
            <w:vAlign w:val="center"/>
          </w:tcPr>
          <w:p w:rsidR="00AB1A15" w:rsidRPr="009F3A53" w:rsidRDefault="00AB1A15" w:rsidP="00DD3287">
            <w:pPr>
              <w:jc w:val="center"/>
              <w:rPr>
                <w:rFonts w:ascii="仿宋_GB2312" w:eastAsia="仿宋_GB2312"/>
                <w:sz w:val="22"/>
                <w:szCs w:val="32"/>
              </w:rPr>
            </w:pPr>
            <w:proofErr w:type="gramStart"/>
            <w:r w:rsidRPr="009F3A53">
              <w:rPr>
                <w:rFonts w:ascii="仿宋_GB2312" w:eastAsia="仿宋_GB2312" w:hint="eastAsia"/>
                <w:sz w:val="22"/>
                <w:szCs w:val="32"/>
              </w:rPr>
              <w:t>黄献</w:t>
            </w:r>
            <w:proofErr w:type="gramEnd"/>
          </w:p>
        </w:tc>
      </w:tr>
      <w:tr w:rsidR="00AB1A15" w:rsidTr="00DD3287">
        <w:trPr>
          <w:trHeight w:val="848"/>
        </w:trPr>
        <w:tc>
          <w:tcPr>
            <w:tcW w:w="1129" w:type="dxa"/>
            <w:vMerge/>
            <w:vAlign w:val="center"/>
          </w:tcPr>
          <w:p w:rsidR="00AB1A15" w:rsidRDefault="00AB1A15" w:rsidP="00DD3287">
            <w:pPr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AB1A15" w:rsidRPr="009F3A53" w:rsidRDefault="00AB1A15" w:rsidP="00DD3287">
            <w:pPr>
              <w:pStyle w:val="a8"/>
              <w:ind w:left="420" w:firstLineChars="0" w:firstLine="0"/>
              <w:rPr>
                <w:rFonts w:ascii="仿宋_GB2312" w:eastAsia="仿宋_GB2312"/>
                <w:sz w:val="22"/>
                <w:szCs w:val="32"/>
              </w:rPr>
            </w:pPr>
            <w:r w:rsidRPr="009F3A53">
              <w:rPr>
                <w:rFonts w:ascii="仿宋_GB2312" w:eastAsia="仿宋_GB2312" w:hint="eastAsia"/>
                <w:sz w:val="22"/>
                <w:szCs w:val="32"/>
              </w:rPr>
              <w:t>技术系统进化与预测</w:t>
            </w:r>
          </w:p>
          <w:p w:rsidR="00AB1A15" w:rsidRPr="009F3A53" w:rsidRDefault="00AB1A15" w:rsidP="00DD3287">
            <w:pPr>
              <w:pStyle w:val="a8"/>
              <w:ind w:left="420" w:firstLineChars="0" w:firstLine="0"/>
              <w:rPr>
                <w:rFonts w:ascii="仿宋_GB2312" w:eastAsia="仿宋_GB2312"/>
                <w:sz w:val="22"/>
                <w:szCs w:val="32"/>
              </w:rPr>
            </w:pPr>
            <w:r w:rsidRPr="009F3A53">
              <w:rPr>
                <w:rFonts w:ascii="仿宋_GB2312" w:eastAsia="仿宋_GB2312" w:hint="eastAsia"/>
                <w:sz w:val="22"/>
                <w:szCs w:val="32"/>
              </w:rPr>
              <w:t>及应用案例（</w:t>
            </w:r>
            <w:r w:rsidRPr="009F3A53">
              <w:rPr>
                <w:rFonts w:ascii="仿宋_GB2312" w:eastAsia="仿宋_GB2312"/>
                <w:sz w:val="22"/>
                <w:szCs w:val="32"/>
              </w:rPr>
              <w:t>0.5h</w:t>
            </w:r>
            <w:r w:rsidRPr="009F3A53">
              <w:rPr>
                <w:rFonts w:ascii="仿宋_GB2312" w:eastAsia="仿宋_GB2312" w:hint="eastAsia"/>
                <w:sz w:val="22"/>
                <w:szCs w:val="32"/>
              </w:rPr>
              <w:t>）</w:t>
            </w:r>
          </w:p>
        </w:tc>
        <w:tc>
          <w:tcPr>
            <w:tcW w:w="3906" w:type="dxa"/>
            <w:shd w:val="clear" w:color="auto" w:fill="auto"/>
            <w:vAlign w:val="center"/>
          </w:tcPr>
          <w:p w:rsidR="00AB1A15" w:rsidRPr="009F3A53" w:rsidRDefault="00AB1A15" w:rsidP="00DD328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仿宋_GB2312" w:eastAsia="仿宋_GB2312"/>
                <w:sz w:val="22"/>
                <w:szCs w:val="32"/>
              </w:rPr>
            </w:pPr>
            <w:r w:rsidRPr="009F3A53">
              <w:rPr>
                <w:rFonts w:ascii="仿宋_GB2312" w:eastAsia="仿宋_GB2312" w:hint="eastAsia"/>
                <w:sz w:val="22"/>
                <w:szCs w:val="32"/>
              </w:rPr>
              <w:t>剖析技术进化的规律和特征，使学员能够掌握对系统（技术）的洞察能力。</w:t>
            </w:r>
          </w:p>
        </w:tc>
        <w:tc>
          <w:tcPr>
            <w:tcW w:w="1338" w:type="dxa"/>
            <w:vAlign w:val="center"/>
          </w:tcPr>
          <w:p w:rsidR="00AB1A15" w:rsidRPr="009F3A53" w:rsidRDefault="00AB1A15" w:rsidP="00DD3287">
            <w:pPr>
              <w:jc w:val="center"/>
              <w:rPr>
                <w:rFonts w:ascii="仿宋_GB2312" w:eastAsia="仿宋_GB2312"/>
                <w:sz w:val="22"/>
                <w:szCs w:val="32"/>
              </w:rPr>
            </w:pPr>
            <w:proofErr w:type="gramStart"/>
            <w:r w:rsidRPr="009F3A53">
              <w:rPr>
                <w:rFonts w:ascii="仿宋_GB2312" w:eastAsia="仿宋_GB2312" w:hint="eastAsia"/>
                <w:sz w:val="22"/>
                <w:szCs w:val="32"/>
              </w:rPr>
              <w:t>黄献</w:t>
            </w:r>
            <w:proofErr w:type="gramEnd"/>
          </w:p>
        </w:tc>
      </w:tr>
      <w:tr w:rsidR="00AB1A15" w:rsidTr="00DD3287">
        <w:trPr>
          <w:trHeight w:val="1078"/>
        </w:trPr>
        <w:tc>
          <w:tcPr>
            <w:tcW w:w="1129" w:type="dxa"/>
            <w:vMerge/>
          </w:tcPr>
          <w:p w:rsidR="00AB1A15" w:rsidRDefault="00AB1A15" w:rsidP="00DD3287">
            <w:pPr>
              <w:jc w:val="center"/>
            </w:pPr>
          </w:p>
        </w:tc>
        <w:tc>
          <w:tcPr>
            <w:tcW w:w="3261" w:type="dxa"/>
            <w:vAlign w:val="center"/>
          </w:tcPr>
          <w:p w:rsidR="00AB1A15" w:rsidRPr="009F3A53" w:rsidRDefault="00AB1A15" w:rsidP="00DD3287">
            <w:pPr>
              <w:pStyle w:val="a8"/>
              <w:ind w:left="420" w:firstLineChars="0" w:firstLine="0"/>
              <w:jc w:val="left"/>
              <w:rPr>
                <w:rFonts w:ascii="仿宋_GB2312" w:eastAsia="仿宋_GB2312"/>
                <w:sz w:val="22"/>
                <w:szCs w:val="32"/>
              </w:rPr>
            </w:pPr>
            <w:r w:rsidRPr="009F3A53">
              <w:rPr>
                <w:rFonts w:ascii="仿宋_GB2312" w:eastAsia="仿宋_GB2312" w:hint="eastAsia"/>
                <w:sz w:val="22"/>
                <w:szCs w:val="32"/>
              </w:rPr>
              <w:t>I</w:t>
            </w:r>
            <w:r w:rsidRPr="009F3A53">
              <w:rPr>
                <w:rFonts w:ascii="仿宋_GB2312" w:eastAsia="仿宋_GB2312"/>
                <w:sz w:val="22"/>
                <w:szCs w:val="32"/>
              </w:rPr>
              <w:t>FR</w:t>
            </w:r>
            <w:r w:rsidRPr="009F3A53">
              <w:rPr>
                <w:rFonts w:ascii="仿宋_GB2312" w:eastAsia="仿宋_GB2312" w:hint="eastAsia"/>
                <w:sz w:val="22"/>
                <w:szCs w:val="32"/>
              </w:rPr>
              <w:t>最终理想解、资源分析（0</w:t>
            </w:r>
            <w:r w:rsidRPr="009F3A53">
              <w:rPr>
                <w:rFonts w:ascii="仿宋_GB2312" w:eastAsia="仿宋_GB2312"/>
                <w:sz w:val="22"/>
                <w:szCs w:val="32"/>
              </w:rPr>
              <w:t>.5h</w:t>
            </w:r>
            <w:r w:rsidRPr="009F3A53">
              <w:rPr>
                <w:rFonts w:ascii="仿宋_GB2312" w:eastAsia="仿宋_GB2312" w:hint="eastAsia"/>
                <w:sz w:val="22"/>
                <w:szCs w:val="32"/>
              </w:rPr>
              <w:t>）</w:t>
            </w:r>
          </w:p>
        </w:tc>
        <w:tc>
          <w:tcPr>
            <w:tcW w:w="3906" w:type="dxa"/>
            <w:vAlign w:val="center"/>
          </w:tcPr>
          <w:p w:rsidR="00AB1A15" w:rsidRPr="009F3A53" w:rsidRDefault="00AB1A15" w:rsidP="00DD328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仿宋_GB2312" w:eastAsia="仿宋_GB2312"/>
                <w:sz w:val="22"/>
                <w:szCs w:val="32"/>
              </w:rPr>
            </w:pPr>
            <w:r w:rsidRPr="009F3A53">
              <w:rPr>
                <w:rFonts w:ascii="仿宋_GB2312" w:eastAsia="仿宋_GB2312" w:hint="eastAsia"/>
                <w:sz w:val="22"/>
                <w:szCs w:val="32"/>
              </w:rPr>
              <w:t>讲解理想度的概念与原则。</w:t>
            </w:r>
          </w:p>
          <w:p w:rsidR="00AB1A15" w:rsidRPr="009F3A53" w:rsidRDefault="00AB1A15" w:rsidP="00DD328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仿宋_GB2312" w:eastAsia="仿宋_GB2312"/>
                <w:sz w:val="22"/>
                <w:szCs w:val="32"/>
              </w:rPr>
            </w:pPr>
            <w:r w:rsidRPr="009F3A53">
              <w:rPr>
                <w:rFonts w:ascii="仿宋_GB2312" w:eastAsia="仿宋_GB2312" w:hint="eastAsia"/>
                <w:sz w:val="22"/>
                <w:szCs w:val="32"/>
              </w:rPr>
              <w:t>帮助学员掌握高效、正确思考问题的能力。</w:t>
            </w:r>
          </w:p>
          <w:p w:rsidR="00AB1A15" w:rsidRPr="009F3A53" w:rsidRDefault="00AB1A15" w:rsidP="00DD328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仿宋_GB2312" w:eastAsia="仿宋_GB2312"/>
                <w:sz w:val="22"/>
                <w:szCs w:val="32"/>
              </w:rPr>
            </w:pPr>
            <w:r w:rsidRPr="009F3A53">
              <w:rPr>
                <w:rFonts w:ascii="仿宋_GB2312" w:eastAsia="仿宋_GB2312" w:hint="eastAsia"/>
                <w:sz w:val="22"/>
                <w:szCs w:val="32"/>
              </w:rPr>
              <w:t>讲解资源应用的理念。</w:t>
            </w:r>
          </w:p>
          <w:p w:rsidR="00AB1A15" w:rsidRPr="009F3A53" w:rsidRDefault="00AB1A15" w:rsidP="00DD328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仿宋_GB2312" w:eastAsia="仿宋_GB2312"/>
                <w:sz w:val="22"/>
                <w:szCs w:val="32"/>
              </w:rPr>
            </w:pPr>
            <w:r w:rsidRPr="009F3A53">
              <w:rPr>
                <w:rFonts w:ascii="仿宋_GB2312" w:eastAsia="仿宋_GB2312" w:hint="eastAsia"/>
                <w:sz w:val="22"/>
                <w:szCs w:val="32"/>
              </w:rPr>
              <w:t>讲授九屏幕法构建系统资源模型。</w:t>
            </w:r>
          </w:p>
          <w:p w:rsidR="00AB1A15" w:rsidRPr="009F3A53" w:rsidRDefault="00AB1A15" w:rsidP="00DD328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仿宋_GB2312" w:eastAsia="仿宋_GB2312"/>
                <w:sz w:val="22"/>
                <w:szCs w:val="32"/>
              </w:rPr>
            </w:pPr>
            <w:r w:rsidRPr="009F3A53">
              <w:rPr>
                <w:rFonts w:ascii="仿宋_GB2312" w:eastAsia="仿宋_GB2312" w:hint="eastAsia"/>
                <w:sz w:val="22"/>
                <w:szCs w:val="32"/>
              </w:rPr>
              <w:t>帮助学员掌握系统的思维视角。</w:t>
            </w:r>
          </w:p>
        </w:tc>
        <w:tc>
          <w:tcPr>
            <w:tcW w:w="1338" w:type="dxa"/>
            <w:vAlign w:val="center"/>
          </w:tcPr>
          <w:p w:rsidR="00AB1A15" w:rsidRPr="009F3A53" w:rsidRDefault="00AB1A15" w:rsidP="00DD3287">
            <w:pPr>
              <w:jc w:val="center"/>
              <w:rPr>
                <w:rFonts w:ascii="仿宋_GB2312" w:eastAsia="仿宋_GB2312"/>
                <w:sz w:val="22"/>
                <w:szCs w:val="32"/>
              </w:rPr>
            </w:pPr>
            <w:proofErr w:type="gramStart"/>
            <w:r w:rsidRPr="009F3A53">
              <w:rPr>
                <w:rFonts w:ascii="仿宋_GB2312" w:eastAsia="仿宋_GB2312" w:hint="eastAsia"/>
                <w:sz w:val="22"/>
                <w:szCs w:val="32"/>
              </w:rPr>
              <w:t>黄献</w:t>
            </w:r>
            <w:proofErr w:type="gramEnd"/>
          </w:p>
        </w:tc>
      </w:tr>
      <w:tr w:rsidR="00AB1A15" w:rsidTr="00DD3287">
        <w:trPr>
          <w:trHeight w:val="1828"/>
        </w:trPr>
        <w:tc>
          <w:tcPr>
            <w:tcW w:w="1129" w:type="dxa"/>
            <w:vMerge/>
          </w:tcPr>
          <w:p w:rsidR="00AB1A15" w:rsidRDefault="00AB1A15" w:rsidP="00DD3287">
            <w:pPr>
              <w:jc w:val="center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AB1A15" w:rsidRPr="009F3A53" w:rsidRDefault="00AB1A15" w:rsidP="00DD3287">
            <w:pPr>
              <w:pStyle w:val="a8"/>
              <w:ind w:left="420" w:firstLineChars="0" w:firstLine="0"/>
              <w:rPr>
                <w:rFonts w:ascii="仿宋_GB2312" w:eastAsia="仿宋_GB2312"/>
                <w:sz w:val="22"/>
                <w:szCs w:val="32"/>
              </w:rPr>
            </w:pPr>
            <w:r w:rsidRPr="009F3A53">
              <w:rPr>
                <w:rFonts w:ascii="仿宋_GB2312" w:eastAsia="仿宋_GB2312" w:hint="eastAsia"/>
                <w:sz w:val="22"/>
                <w:szCs w:val="32"/>
              </w:rPr>
              <w:t>技术矛盾与解决原理</w:t>
            </w:r>
          </w:p>
          <w:p w:rsidR="00AB1A15" w:rsidRPr="009F3A53" w:rsidRDefault="00AB1A15" w:rsidP="00DD3287">
            <w:pPr>
              <w:pStyle w:val="a8"/>
              <w:ind w:left="420" w:firstLineChars="0" w:firstLine="0"/>
              <w:rPr>
                <w:rFonts w:ascii="仿宋_GB2312" w:eastAsia="仿宋_GB2312"/>
                <w:sz w:val="22"/>
                <w:szCs w:val="32"/>
              </w:rPr>
            </w:pPr>
            <w:r w:rsidRPr="009F3A53">
              <w:rPr>
                <w:rFonts w:ascii="仿宋_GB2312" w:eastAsia="仿宋_GB2312" w:hint="eastAsia"/>
                <w:sz w:val="22"/>
                <w:szCs w:val="32"/>
              </w:rPr>
              <w:t>及应用案例（</w:t>
            </w:r>
            <w:r w:rsidRPr="009F3A53">
              <w:rPr>
                <w:rFonts w:ascii="仿宋_GB2312" w:eastAsia="仿宋_GB2312"/>
                <w:sz w:val="22"/>
                <w:szCs w:val="32"/>
              </w:rPr>
              <w:t>0.5h</w:t>
            </w:r>
            <w:r w:rsidRPr="009F3A53">
              <w:rPr>
                <w:rFonts w:ascii="仿宋_GB2312" w:eastAsia="仿宋_GB2312" w:hint="eastAsia"/>
                <w:sz w:val="22"/>
                <w:szCs w:val="32"/>
              </w:rPr>
              <w:t>）</w:t>
            </w:r>
          </w:p>
        </w:tc>
        <w:tc>
          <w:tcPr>
            <w:tcW w:w="3906" w:type="dxa"/>
            <w:tcBorders>
              <w:bottom w:val="single" w:sz="4" w:space="0" w:color="auto"/>
            </w:tcBorders>
          </w:tcPr>
          <w:p w:rsidR="00AB1A15" w:rsidRPr="009F3A53" w:rsidRDefault="00AB1A15" w:rsidP="00DD328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仿宋_GB2312" w:eastAsia="仿宋_GB2312"/>
                <w:sz w:val="22"/>
                <w:szCs w:val="32"/>
              </w:rPr>
            </w:pPr>
            <w:r w:rsidRPr="009F3A53">
              <w:rPr>
                <w:rFonts w:ascii="仿宋_GB2312" w:eastAsia="仿宋_GB2312" w:hint="eastAsia"/>
                <w:sz w:val="22"/>
                <w:szCs w:val="32"/>
              </w:rPr>
              <w:t>讲解技术矛盾的概念与分析方法。</w:t>
            </w:r>
          </w:p>
          <w:p w:rsidR="00AB1A15" w:rsidRPr="009F3A53" w:rsidRDefault="00AB1A15" w:rsidP="00DD328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仿宋_GB2312" w:eastAsia="仿宋_GB2312"/>
                <w:sz w:val="22"/>
                <w:szCs w:val="32"/>
              </w:rPr>
            </w:pPr>
            <w:r w:rsidRPr="009F3A53">
              <w:rPr>
                <w:rFonts w:ascii="仿宋_GB2312" w:eastAsia="仿宋_GB2312" w:hint="eastAsia"/>
                <w:sz w:val="22"/>
                <w:szCs w:val="32"/>
              </w:rPr>
              <w:t>讲解矛盾矩阵表、创新原理的基本内容。</w:t>
            </w:r>
          </w:p>
          <w:p w:rsidR="00AB1A15" w:rsidRPr="009F3A53" w:rsidRDefault="00AB1A15" w:rsidP="00DD328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仿宋_GB2312" w:eastAsia="仿宋_GB2312"/>
                <w:sz w:val="22"/>
                <w:szCs w:val="32"/>
              </w:rPr>
            </w:pPr>
            <w:r w:rsidRPr="009F3A53">
              <w:rPr>
                <w:rFonts w:ascii="仿宋_GB2312" w:eastAsia="仿宋_GB2312" w:hint="eastAsia"/>
                <w:sz w:val="22"/>
                <w:szCs w:val="32"/>
              </w:rPr>
              <w:t>讲授技术矛盾解决流程与步骤。</w:t>
            </w:r>
          </w:p>
          <w:p w:rsidR="00AB1A15" w:rsidRPr="009F3A53" w:rsidRDefault="00AB1A15" w:rsidP="00DD328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仿宋_GB2312" w:eastAsia="仿宋_GB2312"/>
                <w:sz w:val="22"/>
                <w:szCs w:val="32"/>
              </w:rPr>
            </w:pPr>
            <w:r w:rsidRPr="009F3A53">
              <w:rPr>
                <w:rFonts w:ascii="仿宋_GB2312" w:eastAsia="仿宋_GB2312" w:hint="eastAsia"/>
                <w:sz w:val="22"/>
                <w:szCs w:val="32"/>
              </w:rPr>
              <w:t>帮助学员掌握技术矛盾分析与创新工具应用的能力。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AB1A15" w:rsidRPr="009F3A53" w:rsidRDefault="00AB1A15" w:rsidP="00DD3287">
            <w:pPr>
              <w:jc w:val="center"/>
              <w:rPr>
                <w:rFonts w:ascii="仿宋_GB2312" w:eastAsia="仿宋_GB2312"/>
                <w:sz w:val="22"/>
                <w:szCs w:val="32"/>
              </w:rPr>
            </w:pPr>
            <w:r w:rsidRPr="009F3A53">
              <w:rPr>
                <w:rFonts w:ascii="仿宋_GB2312" w:eastAsia="仿宋_GB2312" w:hint="eastAsia"/>
                <w:sz w:val="22"/>
                <w:szCs w:val="32"/>
              </w:rPr>
              <w:t>程功</w:t>
            </w:r>
          </w:p>
        </w:tc>
      </w:tr>
      <w:tr w:rsidR="00AB1A15" w:rsidTr="00DD3287">
        <w:trPr>
          <w:trHeight w:val="1447"/>
        </w:trPr>
        <w:tc>
          <w:tcPr>
            <w:tcW w:w="1129" w:type="dxa"/>
            <w:vMerge/>
          </w:tcPr>
          <w:p w:rsidR="00AB1A15" w:rsidRDefault="00AB1A15" w:rsidP="00DD3287">
            <w:pPr>
              <w:jc w:val="center"/>
            </w:pPr>
          </w:p>
        </w:tc>
        <w:tc>
          <w:tcPr>
            <w:tcW w:w="3261" w:type="dxa"/>
            <w:vAlign w:val="center"/>
          </w:tcPr>
          <w:p w:rsidR="00AB1A15" w:rsidRPr="009F3A53" w:rsidRDefault="00AB1A15" w:rsidP="00DD3287">
            <w:pPr>
              <w:pStyle w:val="a8"/>
              <w:ind w:left="420" w:firstLineChars="0" w:firstLine="0"/>
              <w:rPr>
                <w:rFonts w:ascii="仿宋_GB2312" w:eastAsia="仿宋_GB2312"/>
                <w:sz w:val="22"/>
                <w:szCs w:val="32"/>
              </w:rPr>
            </w:pPr>
            <w:r w:rsidRPr="009F3A53">
              <w:rPr>
                <w:rFonts w:ascii="仿宋_GB2312" w:eastAsia="仿宋_GB2312" w:hint="eastAsia"/>
                <w:sz w:val="22"/>
                <w:szCs w:val="32"/>
              </w:rPr>
              <w:t>物理矛盾与解决原理</w:t>
            </w:r>
          </w:p>
          <w:p w:rsidR="00AB1A15" w:rsidRPr="009F3A53" w:rsidRDefault="00AB1A15" w:rsidP="00DD3287">
            <w:pPr>
              <w:pStyle w:val="a8"/>
              <w:ind w:left="420" w:firstLineChars="0" w:firstLine="0"/>
              <w:rPr>
                <w:rFonts w:ascii="仿宋_GB2312" w:eastAsia="仿宋_GB2312"/>
                <w:sz w:val="22"/>
                <w:szCs w:val="32"/>
              </w:rPr>
            </w:pPr>
            <w:r w:rsidRPr="009F3A53">
              <w:rPr>
                <w:rFonts w:ascii="仿宋_GB2312" w:eastAsia="仿宋_GB2312" w:hint="eastAsia"/>
                <w:sz w:val="22"/>
                <w:szCs w:val="32"/>
              </w:rPr>
              <w:t>及应用案例（</w:t>
            </w:r>
            <w:r w:rsidRPr="009F3A53">
              <w:rPr>
                <w:rFonts w:ascii="仿宋_GB2312" w:eastAsia="仿宋_GB2312"/>
                <w:sz w:val="22"/>
                <w:szCs w:val="32"/>
              </w:rPr>
              <w:t>0.5h</w:t>
            </w:r>
            <w:r w:rsidRPr="009F3A53">
              <w:rPr>
                <w:rFonts w:ascii="仿宋_GB2312" w:eastAsia="仿宋_GB2312" w:hint="eastAsia"/>
                <w:sz w:val="22"/>
                <w:szCs w:val="32"/>
              </w:rPr>
              <w:t>）</w:t>
            </w:r>
          </w:p>
        </w:tc>
        <w:tc>
          <w:tcPr>
            <w:tcW w:w="3906" w:type="dxa"/>
          </w:tcPr>
          <w:p w:rsidR="00AB1A15" w:rsidRPr="009F3A53" w:rsidRDefault="00AB1A15" w:rsidP="00DD328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仿宋_GB2312" w:eastAsia="仿宋_GB2312"/>
                <w:sz w:val="22"/>
                <w:szCs w:val="32"/>
              </w:rPr>
            </w:pPr>
            <w:r w:rsidRPr="009F3A53">
              <w:rPr>
                <w:rFonts w:ascii="仿宋_GB2312" w:eastAsia="仿宋_GB2312" w:hint="eastAsia"/>
                <w:sz w:val="22"/>
                <w:szCs w:val="32"/>
              </w:rPr>
              <w:t>讲解物理矛盾的概念与分析方法。</w:t>
            </w:r>
          </w:p>
          <w:p w:rsidR="00AB1A15" w:rsidRPr="009F3A53" w:rsidRDefault="00AB1A15" w:rsidP="00DD328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仿宋_GB2312" w:eastAsia="仿宋_GB2312"/>
                <w:sz w:val="22"/>
                <w:szCs w:val="32"/>
              </w:rPr>
            </w:pPr>
            <w:r w:rsidRPr="009F3A53">
              <w:rPr>
                <w:rFonts w:ascii="仿宋_GB2312" w:eastAsia="仿宋_GB2312" w:hint="eastAsia"/>
                <w:sz w:val="22"/>
                <w:szCs w:val="32"/>
              </w:rPr>
              <w:t>讲解四大分离原理的基本内容。</w:t>
            </w:r>
          </w:p>
          <w:p w:rsidR="00AB1A15" w:rsidRPr="009F3A53" w:rsidRDefault="00AB1A15" w:rsidP="00DD328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仿宋_GB2312" w:eastAsia="仿宋_GB2312"/>
                <w:sz w:val="22"/>
                <w:szCs w:val="32"/>
              </w:rPr>
            </w:pPr>
            <w:r w:rsidRPr="009F3A53">
              <w:rPr>
                <w:rFonts w:ascii="仿宋_GB2312" w:eastAsia="仿宋_GB2312" w:hint="eastAsia"/>
                <w:sz w:val="22"/>
                <w:szCs w:val="32"/>
              </w:rPr>
              <w:t>讲授物理矛盾解决流程与步骤。</w:t>
            </w:r>
          </w:p>
          <w:p w:rsidR="00AB1A15" w:rsidRPr="009F3A53" w:rsidRDefault="00AB1A15" w:rsidP="00DD328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仿宋_GB2312" w:eastAsia="仿宋_GB2312"/>
                <w:sz w:val="22"/>
                <w:szCs w:val="32"/>
              </w:rPr>
            </w:pPr>
            <w:r w:rsidRPr="009F3A53">
              <w:rPr>
                <w:rFonts w:ascii="仿宋_GB2312" w:eastAsia="仿宋_GB2312" w:hint="eastAsia"/>
                <w:sz w:val="22"/>
                <w:szCs w:val="32"/>
              </w:rPr>
              <w:t>帮助学员掌握物理矛盾分析与创新工具应用的能力。</w:t>
            </w:r>
          </w:p>
        </w:tc>
        <w:tc>
          <w:tcPr>
            <w:tcW w:w="1338" w:type="dxa"/>
            <w:vAlign w:val="center"/>
          </w:tcPr>
          <w:p w:rsidR="00AB1A15" w:rsidRPr="009F3A53" w:rsidRDefault="00AB1A15" w:rsidP="00DD3287">
            <w:pPr>
              <w:jc w:val="center"/>
              <w:rPr>
                <w:rFonts w:ascii="仿宋_GB2312" w:eastAsia="仿宋_GB2312"/>
                <w:sz w:val="22"/>
                <w:szCs w:val="32"/>
              </w:rPr>
            </w:pPr>
            <w:r w:rsidRPr="009F3A53">
              <w:rPr>
                <w:rFonts w:ascii="仿宋_GB2312" w:eastAsia="仿宋_GB2312" w:hint="eastAsia"/>
                <w:sz w:val="22"/>
                <w:szCs w:val="32"/>
              </w:rPr>
              <w:t>程功</w:t>
            </w:r>
          </w:p>
        </w:tc>
      </w:tr>
      <w:tr w:rsidR="00AB1A15" w:rsidTr="00DD3287">
        <w:trPr>
          <w:trHeight w:val="1447"/>
        </w:trPr>
        <w:tc>
          <w:tcPr>
            <w:tcW w:w="1129" w:type="dxa"/>
            <w:vMerge/>
          </w:tcPr>
          <w:p w:rsidR="00AB1A15" w:rsidRDefault="00AB1A15" w:rsidP="00DD3287">
            <w:pPr>
              <w:jc w:val="center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AB1A15" w:rsidRPr="009F3A53" w:rsidRDefault="00AB1A15" w:rsidP="00DD3287">
            <w:pPr>
              <w:pStyle w:val="a8"/>
              <w:ind w:left="420" w:firstLineChars="0" w:firstLine="0"/>
              <w:rPr>
                <w:rFonts w:ascii="仿宋_GB2312" w:eastAsia="仿宋_GB2312"/>
                <w:sz w:val="22"/>
                <w:szCs w:val="32"/>
              </w:rPr>
            </w:pPr>
            <w:r w:rsidRPr="009F3A53">
              <w:rPr>
                <w:rFonts w:ascii="仿宋_GB2312" w:eastAsia="仿宋_GB2312" w:hint="eastAsia"/>
                <w:sz w:val="22"/>
                <w:szCs w:val="32"/>
              </w:rPr>
              <w:t>创新方法大赛策略（</w:t>
            </w:r>
            <w:r w:rsidRPr="009F3A53">
              <w:rPr>
                <w:rFonts w:ascii="仿宋_GB2312" w:eastAsia="仿宋_GB2312"/>
                <w:sz w:val="22"/>
                <w:szCs w:val="32"/>
              </w:rPr>
              <w:t>0.5h</w:t>
            </w:r>
            <w:r w:rsidRPr="009F3A53">
              <w:rPr>
                <w:rFonts w:ascii="仿宋_GB2312" w:eastAsia="仿宋_GB2312" w:hint="eastAsia"/>
                <w:sz w:val="22"/>
                <w:szCs w:val="32"/>
              </w:rPr>
              <w:t>）</w:t>
            </w:r>
          </w:p>
        </w:tc>
        <w:tc>
          <w:tcPr>
            <w:tcW w:w="3906" w:type="dxa"/>
            <w:tcBorders>
              <w:bottom w:val="single" w:sz="4" w:space="0" w:color="auto"/>
            </w:tcBorders>
          </w:tcPr>
          <w:p w:rsidR="00AB1A15" w:rsidRPr="009F3A53" w:rsidRDefault="00AB1A15" w:rsidP="00DD328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仿宋_GB2312" w:eastAsia="仿宋_GB2312"/>
                <w:sz w:val="22"/>
                <w:szCs w:val="32"/>
              </w:rPr>
            </w:pPr>
            <w:r w:rsidRPr="009F3A53">
              <w:rPr>
                <w:rFonts w:ascii="仿宋_GB2312" w:eastAsia="仿宋_GB2312" w:hint="eastAsia"/>
                <w:sz w:val="22"/>
                <w:szCs w:val="32"/>
              </w:rPr>
              <w:t>介绍大赛的形式和内容</w:t>
            </w:r>
          </w:p>
          <w:p w:rsidR="00AB1A15" w:rsidRPr="009F3A53" w:rsidRDefault="00AB1A15" w:rsidP="00DD328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仿宋_GB2312" w:eastAsia="仿宋_GB2312"/>
                <w:sz w:val="22"/>
                <w:szCs w:val="32"/>
              </w:rPr>
            </w:pPr>
            <w:r w:rsidRPr="009F3A53">
              <w:rPr>
                <w:rFonts w:ascii="仿宋_GB2312" w:eastAsia="仿宋_GB2312" w:hint="eastAsia"/>
                <w:sz w:val="22"/>
                <w:szCs w:val="32"/>
              </w:rPr>
              <w:t>介绍课题命名技巧</w:t>
            </w:r>
          </w:p>
          <w:p w:rsidR="00AB1A15" w:rsidRPr="009F3A53" w:rsidRDefault="00AB1A15" w:rsidP="00DD328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仿宋_GB2312" w:eastAsia="仿宋_GB2312"/>
                <w:sz w:val="22"/>
                <w:szCs w:val="32"/>
              </w:rPr>
            </w:pPr>
            <w:r w:rsidRPr="009F3A53">
              <w:rPr>
                <w:rFonts w:ascii="仿宋_GB2312" w:eastAsia="仿宋_GB2312" w:hint="eastAsia"/>
                <w:sz w:val="22"/>
                <w:szCs w:val="32"/>
              </w:rPr>
              <w:t>介绍课题框架设计和逻辑梳理</w:t>
            </w:r>
          </w:p>
          <w:p w:rsidR="00AB1A15" w:rsidRPr="009F3A53" w:rsidRDefault="00AB1A15" w:rsidP="00DD3287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仿宋_GB2312" w:eastAsia="仿宋_GB2312"/>
                <w:sz w:val="22"/>
                <w:szCs w:val="32"/>
              </w:rPr>
            </w:pPr>
            <w:r w:rsidRPr="009F3A53">
              <w:rPr>
                <w:rFonts w:ascii="仿宋_GB2312" w:eastAsia="仿宋_GB2312" w:hint="eastAsia"/>
                <w:sz w:val="22"/>
                <w:szCs w:val="32"/>
              </w:rPr>
              <w:t>帮助学员了解创新方法大赛的规则，掌握参赛技巧。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AB1A15" w:rsidRPr="009F3A53" w:rsidRDefault="00AB1A15" w:rsidP="00DD3287">
            <w:pPr>
              <w:jc w:val="center"/>
              <w:rPr>
                <w:rFonts w:ascii="仿宋_GB2312" w:eastAsia="仿宋_GB2312"/>
                <w:sz w:val="22"/>
                <w:szCs w:val="32"/>
              </w:rPr>
            </w:pPr>
            <w:r w:rsidRPr="009F3A53">
              <w:rPr>
                <w:rFonts w:ascii="仿宋_GB2312" w:eastAsia="仿宋_GB2312" w:hint="eastAsia"/>
                <w:sz w:val="22"/>
                <w:szCs w:val="32"/>
              </w:rPr>
              <w:t>黄献、程功</w:t>
            </w:r>
          </w:p>
        </w:tc>
      </w:tr>
    </w:tbl>
    <w:p w:rsidR="00AB1A15" w:rsidRDefault="00AB1A15" w:rsidP="00AB1A1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B1A15" w:rsidRDefault="00AB1A15" w:rsidP="008D0C76">
      <w:pPr>
        <w:ind w:firstLineChars="196" w:firstLine="627"/>
        <w:rPr>
          <w:rFonts w:ascii="仿宋_GB2312" w:eastAsia="仿宋_GB2312"/>
          <w:sz w:val="32"/>
          <w:szCs w:val="32"/>
        </w:rPr>
      </w:pPr>
    </w:p>
    <w:p w:rsidR="00A41001" w:rsidRDefault="0077341E" w:rsidP="008D0C76">
      <w:pPr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>七、其他说明</w:t>
      </w:r>
    </w:p>
    <w:p w:rsidR="00A41001" w:rsidRDefault="0077341E" w:rsidP="008D0C7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1.本次会议属公益性培训，免收培训费、资料费。</w:t>
      </w:r>
    </w:p>
    <w:p w:rsidR="00A41001" w:rsidRDefault="0077341E" w:rsidP="008D0C76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2.承办单位和协办单位准备好培训资料，</w:t>
      </w:r>
      <w:r>
        <w:rPr>
          <w:rFonts w:ascii="仿宋_GB2312" w:eastAsia="仿宋_GB2312" w:hAnsi="Calibri" w:cs="Times New Roman" w:hint="eastAsia"/>
          <w:sz w:val="32"/>
          <w:szCs w:val="32"/>
        </w:rPr>
        <w:t>负责参加培训活动的人员组织和会务组织工作。</w:t>
      </w:r>
    </w:p>
    <w:p w:rsidR="007A68D3" w:rsidRDefault="009D6F2E" w:rsidP="008D0C76">
      <w:pPr>
        <w:ind w:firstLineChars="200" w:firstLine="640"/>
        <w:rPr>
          <w:rFonts w:ascii="仿宋_GB2312" w:eastAsia="仿宋_GB2312" w:hAnsi="Calibri" w:cs="Times New Roman"/>
          <w:color w:val="FF0000"/>
          <w:sz w:val="32"/>
          <w:szCs w:val="32"/>
        </w:rPr>
      </w:pPr>
      <w:r w:rsidRPr="007A68D3">
        <w:rPr>
          <w:rFonts w:ascii="仿宋_GB2312" w:eastAsia="仿宋_GB2312" w:hint="eastAsia"/>
          <w:sz w:val="32"/>
          <w:szCs w:val="32"/>
        </w:rPr>
        <w:t>3.</w:t>
      </w:r>
      <w:r w:rsidR="007A68D3">
        <w:rPr>
          <w:rFonts w:ascii="仿宋_GB2312" w:eastAsia="仿宋_GB2312" w:hint="eastAsia"/>
          <w:sz w:val="32"/>
          <w:szCs w:val="32"/>
        </w:rPr>
        <w:t>报名</w:t>
      </w:r>
      <w:r w:rsidRPr="007A68D3">
        <w:rPr>
          <w:rFonts w:ascii="仿宋_GB2312" w:eastAsia="仿宋_GB2312" w:hint="eastAsia"/>
          <w:sz w:val="32"/>
          <w:szCs w:val="32"/>
        </w:rPr>
        <w:t>联系人：</w:t>
      </w:r>
      <w:r w:rsidR="00C83D46" w:rsidRPr="007A68D3">
        <w:rPr>
          <w:rFonts w:ascii="仿宋_GB2312" w:eastAsia="仿宋_GB2312" w:hint="eastAsia"/>
          <w:sz w:val="32"/>
          <w:szCs w:val="32"/>
        </w:rPr>
        <w:t>李  赛</w:t>
      </w:r>
      <w:r w:rsidRPr="009D6F2E">
        <w:rPr>
          <w:rFonts w:ascii="仿宋_GB2312" w:eastAsia="仿宋_GB2312" w:hAnsi="Calibri" w:cs="Times New Roman" w:hint="eastAsia"/>
          <w:color w:val="FF0000"/>
          <w:sz w:val="32"/>
          <w:szCs w:val="32"/>
        </w:rPr>
        <w:t xml:space="preserve"> </w:t>
      </w:r>
    </w:p>
    <w:p w:rsidR="00AF3FFA" w:rsidRPr="007A68D3" w:rsidRDefault="007A68D3" w:rsidP="008D0C76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7A68D3">
        <w:rPr>
          <w:rFonts w:ascii="仿宋_GB2312" w:eastAsia="仿宋_GB2312" w:hAnsi="Calibri" w:cs="Times New Roman" w:hint="eastAsia"/>
          <w:sz w:val="32"/>
          <w:szCs w:val="32"/>
        </w:rPr>
        <w:t xml:space="preserve">  联系电话：</w:t>
      </w:r>
      <w:r>
        <w:rPr>
          <w:rFonts w:ascii="仿宋_GB2312" w:eastAsia="仿宋_GB2312" w:hAnsi="Calibri" w:cs="Times New Roman" w:hint="eastAsia"/>
          <w:sz w:val="32"/>
          <w:szCs w:val="32"/>
        </w:rPr>
        <w:t>15173086500</w:t>
      </w:r>
      <w:r w:rsidR="00C83D46" w:rsidRPr="007A68D3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</w:p>
    <w:p w:rsidR="00AF3FFA" w:rsidRPr="007A68D3" w:rsidRDefault="007A68D3" w:rsidP="008D0C76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 xml:space="preserve">  联系邮箱：</w:t>
      </w:r>
      <w:r w:rsidRPr="007A68D3">
        <w:rPr>
          <w:rFonts w:ascii="仿宋_GB2312" w:eastAsia="仿宋_GB2312" w:hAnsi="Calibri" w:cs="Times New Roman"/>
          <w:sz w:val="32"/>
          <w:szCs w:val="32"/>
        </w:rPr>
        <w:t>1416008907</w:t>
      </w:r>
      <w:r>
        <w:rPr>
          <w:rFonts w:ascii="仿宋_GB2312" w:eastAsia="仿宋_GB2312" w:hAnsi="Calibri" w:cs="Times New Roman" w:hint="eastAsia"/>
          <w:sz w:val="32"/>
          <w:szCs w:val="32"/>
        </w:rPr>
        <w:t>@</w:t>
      </w:r>
      <w:r>
        <w:rPr>
          <w:rFonts w:ascii="仿宋_GB2312" w:eastAsia="仿宋_GB2312" w:hAnsi="Calibri" w:cs="Times New Roman"/>
          <w:sz w:val="32"/>
          <w:szCs w:val="32"/>
        </w:rPr>
        <w:t>qq</w:t>
      </w:r>
      <w:r>
        <w:rPr>
          <w:rFonts w:ascii="仿宋_GB2312" w:eastAsia="仿宋_GB2312" w:hAnsi="Calibri" w:cs="Times New Roman" w:hint="eastAsia"/>
          <w:sz w:val="32"/>
          <w:szCs w:val="32"/>
        </w:rPr>
        <w:t>.com</w:t>
      </w:r>
    </w:p>
    <w:p w:rsidR="000B4DF8" w:rsidRPr="007A68D3" w:rsidRDefault="007A68D3" w:rsidP="008D0C76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7A68D3">
        <w:rPr>
          <w:rFonts w:ascii="仿宋_GB2312" w:eastAsia="仿宋_GB2312" w:hAnsi="Calibri" w:cs="Times New Roman" w:hint="eastAsia"/>
          <w:sz w:val="32"/>
          <w:szCs w:val="32"/>
        </w:rPr>
        <w:t>4.报名表：</w:t>
      </w:r>
    </w:p>
    <w:tbl>
      <w:tblPr>
        <w:tblStyle w:val="a7"/>
        <w:tblW w:w="8373" w:type="dxa"/>
        <w:tblInd w:w="817" w:type="dxa"/>
        <w:tblLook w:val="04A0" w:firstRow="1" w:lastRow="0" w:firstColumn="1" w:lastColumn="0" w:noHBand="0" w:noVBand="1"/>
      </w:tblPr>
      <w:tblGrid>
        <w:gridCol w:w="1144"/>
        <w:gridCol w:w="4951"/>
        <w:gridCol w:w="2278"/>
      </w:tblGrid>
      <w:tr w:rsidR="007A68D3" w:rsidRPr="007A68D3" w:rsidTr="007A68D3">
        <w:tc>
          <w:tcPr>
            <w:tcW w:w="1144" w:type="dxa"/>
          </w:tcPr>
          <w:p w:rsidR="007A68D3" w:rsidRPr="007A68D3" w:rsidRDefault="007A68D3" w:rsidP="007A68D3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7A68D3">
              <w:rPr>
                <w:rFonts w:ascii="仿宋_GB2312" w:eastAsia="仿宋_GB2312" w:hAnsi="Calibri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4951" w:type="dxa"/>
          </w:tcPr>
          <w:p w:rsidR="007A68D3" w:rsidRPr="007A68D3" w:rsidRDefault="007A68D3" w:rsidP="007A68D3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7A68D3">
              <w:rPr>
                <w:rFonts w:ascii="仿宋_GB2312" w:eastAsia="仿宋_GB2312" w:hAnsi="Calibri" w:cs="Times New Roman" w:hint="eastAsia"/>
                <w:sz w:val="32"/>
                <w:szCs w:val="32"/>
              </w:rPr>
              <w:t>单位、职务</w:t>
            </w:r>
          </w:p>
        </w:tc>
        <w:tc>
          <w:tcPr>
            <w:tcW w:w="2278" w:type="dxa"/>
          </w:tcPr>
          <w:p w:rsidR="007A68D3" w:rsidRPr="007A68D3" w:rsidRDefault="007A68D3" w:rsidP="007A68D3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7A68D3">
              <w:rPr>
                <w:rFonts w:ascii="仿宋_GB2312" w:eastAsia="仿宋_GB2312" w:hAnsi="Calibri" w:cs="Times New Roman" w:hint="eastAsia"/>
                <w:sz w:val="32"/>
                <w:szCs w:val="32"/>
              </w:rPr>
              <w:t>联系电话</w:t>
            </w:r>
          </w:p>
        </w:tc>
      </w:tr>
      <w:tr w:rsidR="007A68D3" w:rsidRPr="007A68D3" w:rsidTr="007A68D3">
        <w:tc>
          <w:tcPr>
            <w:tcW w:w="1144" w:type="dxa"/>
          </w:tcPr>
          <w:p w:rsidR="007A68D3" w:rsidRPr="007A68D3" w:rsidRDefault="007A68D3" w:rsidP="007A68D3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951" w:type="dxa"/>
          </w:tcPr>
          <w:p w:rsidR="007A68D3" w:rsidRPr="007A68D3" w:rsidRDefault="007A68D3" w:rsidP="007A68D3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278" w:type="dxa"/>
          </w:tcPr>
          <w:p w:rsidR="007A68D3" w:rsidRPr="007A68D3" w:rsidRDefault="007A68D3" w:rsidP="007A68D3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7A68D3" w:rsidRPr="007A68D3" w:rsidTr="007A68D3">
        <w:tc>
          <w:tcPr>
            <w:tcW w:w="1144" w:type="dxa"/>
          </w:tcPr>
          <w:p w:rsidR="007A68D3" w:rsidRPr="007A68D3" w:rsidRDefault="007A68D3" w:rsidP="007A68D3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951" w:type="dxa"/>
          </w:tcPr>
          <w:p w:rsidR="007A68D3" w:rsidRPr="007A68D3" w:rsidRDefault="007A68D3" w:rsidP="007A68D3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278" w:type="dxa"/>
          </w:tcPr>
          <w:p w:rsidR="007A68D3" w:rsidRPr="007A68D3" w:rsidRDefault="007A68D3" w:rsidP="007A68D3">
            <w:pPr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</w:tbl>
    <w:p w:rsidR="000B4DF8" w:rsidRDefault="000B4DF8" w:rsidP="008D0C76">
      <w:pPr>
        <w:ind w:firstLineChars="200" w:firstLine="640"/>
        <w:rPr>
          <w:rFonts w:ascii="仿宋_GB2312" w:eastAsia="仿宋_GB2312" w:hAnsi="Calibri" w:cs="Times New Roman"/>
          <w:color w:val="FF0000"/>
          <w:sz w:val="32"/>
          <w:szCs w:val="32"/>
        </w:rPr>
      </w:pPr>
    </w:p>
    <w:p w:rsidR="00AF3FFA" w:rsidRDefault="00AF3FFA" w:rsidP="00AF3FFA">
      <w:pPr>
        <w:ind w:firstLineChars="200" w:firstLine="640"/>
        <w:jc w:val="righ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岳阳市科学技术协会</w:t>
      </w:r>
    </w:p>
    <w:p w:rsidR="00AF3FFA" w:rsidRDefault="00AF3FFA" w:rsidP="00AF3FFA">
      <w:pPr>
        <w:ind w:firstLineChars="200" w:firstLine="640"/>
        <w:jc w:val="righ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2019年</w:t>
      </w:r>
      <w:r w:rsidR="00AB478C">
        <w:rPr>
          <w:rFonts w:ascii="仿宋_GB2312" w:eastAsia="仿宋_GB2312" w:hAnsi="Calibri" w:cs="Times New Roman" w:hint="eastAsia"/>
          <w:sz w:val="32"/>
          <w:szCs w:val="32"/>
        </w:rPr>
        <w:t>8</w:t>
      </w:r>
      <w:r>
        <w:rPr>
          <w:rFonts w:ascii="仿宋_GB2312" w:eastAsia="仿宋_GB2312" w:hAnsi="Calibri" w:cs="Times New Roman" w:hint="eastAsia"/>
          <w:sz w:val="32"/>
          <w:szCs w:val="32"/>
        </w:rPr>
        <w:t>月</w:t>
      </w:r>
      <w:r w:rsidR="00AB478C">
        <w:rPr>
          <w:rFonts w:ascii="仿宋_GB2312" w:eastAsia="仿宋_GB2312" w:hAnsi="Calibri" w:cs="Times New Roman" w:hint="eastAsia"/>
          <w:sz w:val="32"/>
          <w:szCs w:val="32"/>
        </w:rPr>
        <w:t>22</w:t>
      </w:r>
      <w:r>
        <w:rPr>
          <w:rFonts w:ascii="仿宋_GB2312" w:eastAsia="仿宋_GB2312" w:hAnsi="Calibri" w:cs="Times New Roman" w:hint="eastAsia"/>
          <w:sz w:val="32"/>
          <w:szCs w:val="32"/>
        </w:rPr>
        <w:t>日</w:t>
      </w:r>
    </w:p>
    <w:p w:rsidR="00AB1A15" w:rsidRDefault="00AB1A15" w:rsidP="00AF3FFA">
      <w:pPr>
        <w:ind w:firstLineChars="200" w:firstLine="640"/>
        <w:jc w:val="right"/>
        <w:rPr>
          <w:rFonts w:ascii="仿宋_GB2312" w:eastAsia="仿宋_GB2312" w:hAnsi="Calibri" w:cs="Times New Roman"/>
          <w:sz w:val="32"/>
          <w:szCs w:val="32"/>
        </w:rPr>
      </w:pPr>
    </w:p>
    <w:p w:rsidR="00AB1A15" w:rsidRDefault="00AB1A15" w:rsidP="00AB1A15">
      <w:pPr>
        <w:ind w:firstLineChars="196" w:firstLine="627"/>
        <w:rPr>
          <w:rFonts w:ascii="仿宋_GB2312" w:eastAsia="仿宋_GB2312"/>
          <w:sz w:val="32"/>
          <w:szCs w:val="32"/>
        </w:rPr>
      </w:pPr>
    </w:p>
    <w:p w:rsidR="00AB1A15" w:rsidRPr="00AB1A15" w:rsidRDefault="00AB1A15" w:rsidP="00AB1A15">
      <w:pPr>
        <w:jc w:val="center"/>
        <w:rPr>
          <w:rFonts w:ascii="方正小标宋_GBK" w:eastAsia="方正小标宋_GBK"/>
          <w:sz w:val="44"/>
          <w:szCs w:val="44"/>
        </w:rPr>
      </w:pPr>
      <w:r w:rsidRPr="00AB1A15">
        <w:rPr>
          <w:rFonts w:ascii="方正小标宋_GBK" w:eastAsia="方正小标宋_GBK" w:hint="eastAsia"/>
          <w:sz w:val="44"/>
          <w:szCs w:val="44"/>
        </w:rPr>
        <w:t>培训老师简介</w:t>
      </w:r>
    </w:p>
    <w:p w:rsidR="00AB1A15" w:rsidRDefault="00AB1A15" w:rsidP="00AB1A15">
      <w:pPr>
        <w:rPr>
          <w:rFonts w:ascii="仿宋_GB2312" w:eastAsia="仿宋_GB2312"/>
          <w:sz w:val="32"/>
          <w:szCs w:val="32"/>
        </w:rPr>
      </w:pPr>
    </w:p>
    <w:p w:rsidR="00AB1A15" w:rsidRPr="00AB1A15" w:rsidRDefault="00AB1A15" w:rsidP="00AB1A15">
      <w:pPr>
        <w:rPr>
          <w:rFonts w:ascii="黑体" w:eastAsia="黑体" w:hAnsi="黑体"/>
          <w:sz w:val="32"/>
          <w:szCs w:val="32"/>
        </w:rPr>
      </w:pPr>
      <w:r w:rsidRPr="00AB1A15">
        <w:rPr>
          <w:rFonts w:ascii="黑体" w:eastAsia="黑体" w:hAnsi="黑体" w:hint="eastAsia"/>
          <w:sz w:val="32"/>
          <w:szCs w:val="32"/>
        </w:rPr>
        <w:t>黄  献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AB1A15" w:rsidRPr="009F3A53" w:rsidRDefault="00AB1A15" w:rsidP="00AB1A1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F3A53">
        <w:rPr>
          <w:rFonts w:ascii="仿宋_GB2312" w:eastAsia="仿宋_GB2312" w:hint="eastAsia"/>
          <w:sz w:val="32"/>
          <w:szCs w:val="32"/>
        </w:rPr>
        <w:t>国家二级创新工程师、创新培训师、创新创业导师；湖南省企业科协联合会秘书长，湖南省技术创新方法研究会副秘书长。有多年企业创新服务经历，曾</w:t>
      </w:r>
      <w:proofErr w:type="gramStart"/>
      <w:r w:rsidRPr="009F3A53">
        <w:rPr>
          <w:rFonts w:ascii="仿宋_GB2312" w:eastAsia="仿宋_GB2312" w:hint="eastAsia"/>
          <w:sz w:val="32"/>
          <w:szCs w:val="32"/>
        </w:rPr>
        <w:t>就职于恒隆</w:t>
      </w:r>
      <w:proofErr w:type="gramEnd"/>
      <w:r w:rsidRPr="009F3A53">
        <w:rPr>
          <w:rFonts w:ascii="仿宋_GB2312" w:eastAsia="仿宋_GB2312" w:hint="eastAsia"/>
          <w:sz w:val="32"/>
          <w:szCs w:val="32"/>
        </w:rPr>
        <w:t>集团及</w:t>
      </w:r>
      <w:proofErr w:type="gramStart"/>
      <w:r w:rsidRPr="009F3A53">
        <w:rPr>
          <w:rFonts w:ascii="仿宋_GB2312" w:eastAsia="仿宋_GB2312" w:hint="eastAsia"/>
          <w:sz w:val="32"/>
          <w:szCs w:val="32"/>
        </w:rPr>
        <w:t>晟</w:t>
      </w:r>
      <w:proofErr w:type="gramEnd"/>
      <w:r w:rsidRPr="009F3A53">
        <w:rPr>
          <w:rFonts w:ascii="仿宋_GB2312" w:eastAsia="仿宋_GB2312" w:hint="eastAsia"/>
          <w:sz w:val="32"/>
          <w:szCs w:val="32"/>
        </w:rPr>
        <w:t>通集团担任生产管理、工艺、研发、精益、流程等岗位主管，长期在企业开展TRIZ、精益生产等创新方法培训</w:t>
      </w:r>
      <w:r w:rsidR="004E75F9">
        <w:rPr>
          <w:rFonts w:ascii="仿宋_GB2312" w:eastAsia="仿宋_GB2312" w:hint="eastAsia"/>
          <w:sz w:val="32"/>
          <w:szCs w:val="32"/>
        </w:rPr>
        <w:t>；</w:t>
      </w:r>
      <w:r w:rsidRPr="009F3A53">
        <w:rPr>
          <w:rFonts w:ascii="仿宋_GB2312" w:eastAsia="仿宋_GB2312" w:hint="eastAsia"/>
          <w:sz w:val="32"/>
          <w:szCs w:val="32"/>
        </w:rPr>
        <w:t>有丰富的技术、产品研发实践经验，主持了汽车转向器齿条表面处理技术、热处理回火冷却仓、PEPS电力转向器生产工艺、</w:t>
      </w:r>
      <w:proofErr w:type="gramStart"/>
      <w:r w:rsidRPr="009F3A53">
        <w:rPr>
          <w:rFonts w:ascii="仿宋_GB2312" w:eastAsia="仿宋_GB2312" w:hint="eastAsia"/>
          <w:sz w:val="32"/>
          <w:szCs w:val="32"/>
        </w:rPr>
        <w:t>齿轮轴冷滚轧</w:t>
      </w:r>
      <w:proofErr w:type="gramEnd"/>
      <w:r w:rsidRPr="009F3A53">
        <w:rPr>
          <w:rFonts w:ascii="仿宋_GB2312" w:eastAsia="仿宋_GB2312" w:hint="eastAsia"/>
          <w:sz w:val="32"/>
          <w:szCs w:val="32"/>
        </w:rPr>
        <w:t>、硅藻土精馏提炼等15个项目及产品的研发；并设计实施了汽车转向器零部件机加生产线单件流的精益生产模式。曾为恒隆集团、中石化长炼、</w:t>
      </w:r>
      <w:proofErr w:type="gramStart"/>
      <w:r w:rsidRPr="009F3A53">
        <w:rPr>
          <w:rFonts w:ascii="仿宋_GB2312" w:eastAsia="仿宋_GB2312" w:hint="eastAsia"/>
          <w:sz w:val="32"/>
          <w:szCs w:val="32"/>
        </w:rPr>
        <w:t>晟</w:t>
      </w:r>
      <w:proofErr w:type="gramEnd"/>
      <w:r w:rsidRPr="009F3A53">
        <w:rPr>
          <w:rFonts w:ascii="仿宋_GB2312" w:eastAsia="仿宋_GB2312" w:hint="eastAsia"/>
          <w:sz w:val="32"/>
          <w:szCs w:val="32"/>
        </w:rPr>
        <w:t>通集团、中核</w:t>
      </w:r>
      <w:proofErr w:type="gramStart"/>
      <w:r w:rsidRPr="009F3A53">
        <w:rPr>
          <w:rFonts w:ascii="仿宋_GB2312" w:eastAsia="仿宋_GB2312" w:hint="eastAsia"/>
          <w:sz w:val="32"/>
          <w:szCs w:val="32"/>
        </w:rPr>
        <w:t>二七二铀业公司</w:t>
      </w:r>
      <w:proofErr w:type="gramEnd"/>
      <w:r w:rsidRPr="009F3A53">
        <w:rPr>
          <w:rFonts w:ascii="仿宋_GB2312" w:eastAsia="仿宋_GB2312" w:hint="eastAsia"/>
          <w:sz w:val="32"/>
          <w:szCs w:val="32"/>
        </w:rPr>
        <w:t>、湖南天雁机械、</w:t>
      </w:r>
      <w:r w:rsidRPr="009F3A53">
        <w:rPr>
          <w:rFonts w:ascii="宋体" w:eastAsia="宋体" w:hAnsi="宋体" w:cs="宋体" w:hint="eastAsia"/>
          <w:sz w:val="32"/>
          <w:szCs w:val="32"/>
        </w:rPr>
        <w:t>晥</w:t>
      </w:r>
      <w:r w:rsidRPr="009F3A53">
        <w:rPr>
          <w:rFonts w:ascii="仿宋_GB2312" w:eastAsia="仿宋_GB2312" w:hAnsi="仿宋_GB2312" w:cs="仿宋_GB2312" w:hint="eastAsia"/>
          <w:sz w:val="32"/>
          <w:szCs w:val="32"/>
        </w:rPr>
        <w:t>湘科技、益阳茶厂、中科电气</w:t>
      </w:r>
      <w:r w:rsidRPr="009F3A53">
        <w:rPr>
          <w:rFonts w:ascii="仿宋_GB2312" w:eastAsia="仿宋_GB2312" w:hint="eastAsia"/>
          <w:sz w:val="32"/>
          <w:szCs w:val="32"/>
        </w:rPr>
        <w:t>、华时捷环保等科技型企业服务过。</w:t>
      </w:r>
    </w:p>
    <w:p w:rsidR="00AB1A15" w:rsidRDefault="00AB1A15" w:rsidP="00AB1A15">
      <w:pPr>
        <w:rPr>
          <w:rFonts w:ascii="仿宋_GB2312" w:eastAsia="仿宋_GB2312"/>
          <w:sz w:val="32"/>
          <w:szCs w:val="32"/>
        </w:rPr>
      </w:pPr>
    </w:p>
    <w:p w:rsidR="00AB1A15" w:rsidRPr="00AB1A15" w:rsidRDefault="00AB1A15" w:rsidP="00AB1A15">
      <w:pPr>
        <w:rPr>
          <w:rFonts w:ascii="黑体" w:eastAsia="黑体" w:hAnsi="黑体"/>
          <w:sz w:val="32"/>
          <w:szCs w:val="32"/>
        </w:rPr>
      </w:pPr>
      <w:r w:rsidRPr="00AB1A15">
        <w:rPr>
          <w:rFonts w:ascii="黑体" w:eastAsia="黑体" w:hAnsi="黑体" w:hint="eastAsia"/>
          <w:sz w:val="32"/>
          <w:szCs w:val="32"/>
        </w:rPr>
        <w:t>程  功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AB1A15" w:rsidRDefault="00AB1A15" w:rsidP="00AB1A1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F3A53">
        <w:rPr>
          <w:rFonts w:ascii="仿宋_GB2312" w:eastAsia="仿宋_GB2312" w:hint="eastAsia"/>
          <w:sz w:val="32"/>
          <w:szCs w:val="32"/>
        </w:rPr>
        <w:t>国家二级创新工程师、创新方法培训师，高级工程师，湖南省技术创新方法研究会副秘书长。在国有大企业工作多年，熟悉企业生产管理和技术研发，获国家创新奖3项、</w:t>
      </w:r>
      <w:proofErr w:type="gramStart"/>
      <w:r w:rsidRPr="009F3A53">
        <w:rPr>
          <w:rFonts w:ascii="仿宋_GB2312" w:eastAsia="仿宋_GB2312" w:hint="eastAsia"/>
          <w:sz w:val="32"/>
          <w:szCs w:val="32"/>
        </w:rPr>
        <w:t>省</w:t>
      </w:r>
      <w:r w:rsidRPr="009F3A53">
        <w:rPr>
          <w:rFonts w:ascii="仿宋_GB2312" w:eastAsia="仿宋_GB2312" w:hint="eastAsia"/>
          <w:sz w:val="32"/>
          <w:szCs w:val="32"/>
        </w:rPr>
        <w:lastRenderedPageBreak/>
        <w:t>创新</w:t>
      </w:r>
      <w:proofErr w:type="gramEnd"/>
      <w:r w:rsidRPr="009F3A53">
        <w:rPr>
          <w:rFonts w:ascii="仿宋_GB2312" w:eastAsia="仿宋_GB2312" w:hint="eastAsia"/>
          <w:sz w:val="32"/>
          <w:szCs w:val="32"/>
        </w:rPr>
        <w:t>奖8项、科技成果10项、国家专利2项、已报待批专利3项</w:t>
      </w:r>
      <w:r>
        <w:rPr>
          <w:rFonts w:ascii="仿宋_GB2312" w:eastAsia="仿宋_GB2312" w:hint="eastAsia"/>
          <w:sz w:val="32"/>
          <w:szCs w:val="32"/>
        </w:rPr>
        <w:t>；先后获湖南省石化“优秀工程师”、岳阳市“青年岗位能手”、“巴陵</w:t>
      </w:r>
      <w:r w:rsidRPr="009F3A53">
        <w:rPr>
          <w:rFonts w:ascii="仿宋_GB2312" w:eastAsia="仿宋_GB2312" w:hint="eastAsia"/>
          <w:sz w:val="32"/>
          <w:szCs w:val="32"/>
        </w:rPr>
        <w:t>青年英才”等荣誉称号13项</w:t>
      </w:r>
      <w:r w:rsidR="002B4C68">
        <w:rPr>
          <w:rFonts w:ascii="仿宋_GB2312" w:eastAsia="仿宋_GB2312" w:hint="eastAsia"/>
          <w:sz w:val="32"/>
          <w:szCs w:val="32"/>
        </w:rPr>
        <w:t>；</w:t>
      </w:r>
      <w:r w:rsidRPr="009F3A53">
        <w:rPr>
          <w:rFonts w:ascii="仿宋_GB2312" w:eastAsia="仿宋_GB2312" w:hint="eastAsia"/>
          <w:sz w:val="32"/>
          <w:szCs w:val="32"/>
        </w:rPr>
        <w:t>是湖南省创新方法培训骨干教师，为主组织、主持大中型创新方法培训和大赛10余场，是长沙、株洲、珠海等地区创新方法大赛评委，为岳阳市、衡阳市、益阳市等地区的企业：中石化集团、三一集团、衡阳市汽车产业技术联盟、天雁机械、益阳茶厂、江</w:t>
      </w:r>
      <w:proofErr w:type="gramStart"/>
      <w:r w:rsidRPr="009F3A53">
        <w:rPr>
          <w:rFonts w:ascii="仿宋_GB2312" w:eastAsia="仿宋_GB2312" w:hint="eastAsia"/>
          <w:sz w:val="32"/>
          <w:szCs w:val="32"/>
        </w:rPr>
        <w:t>麓</w:t>
      </w:r>
      <w:proofErr w:type="gramEnd"/>
      <w:r w:rsidRPr="009F3A53">
        <w:rPr>
          <w:rFonts w:ascii="仿宋_GB2312" w:eastAsia="仿宋_GB2312" w:hint="eastAsia"/>
          <w:sz w:val="32"/>
          <w:szCs w:val="32"/>
        </w:rPr>
        <w:t>机电、华时捷环保等企业进行创新方法培训。</w:t>
      </w:r>
    </w:p>
    <w:p w:rsidR="00AB1A15" w:rsidRPr="00AB1A15" w:rsidRDefault="00AB1A15" w:rsidP="00AF3FFA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sectPr w:rsidR="00AB1A15" w:rsidRPr="00AB1A15" w:rsidSect="00EA6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289" w:rsidRDefault="00512289" w:rsidP="004B66AE">
      <w:r>
        <w:separator/>
      </w:r>
    </w:p>
  </w:endnote>
  <w:endnote w:type="continuationSeparator" w:id="0">
    <w:p w:rsidR="00512289" w:rsidRDefault="00512289" w:rsidP="004B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289" w:rsidRDefault="00512289" w:rsidP="004B66AE">
      <w:r>
        <w:separator/>
      </w:r>
    </w:p>
  </w:footnote>
  <w:footnote w:type="continuationSeparator" w:id="0">
    <w:p w:rsidR="00512289" w:rsidRDefault="00512289" w:rsidP="004B6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3E3389"/>
    <w:multiLevelType w:val="singleLevel"/>
    <w:tmpl w:val="D23E338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FDC1B86"/>
    <w:multiLevelType w:val="multilevel"/>
    <w:tmpl w:val="3FDC1B8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7C010F2"/>
    <w:multiLevelType w:val="multilevel"/>
    <w:tmpl w:val="67C010F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7F9A"/>
    <w:rsid w:val="00050D09"/>
    <w:rsid w:val="000778D6"/>
    <w:rsid w:val="00085A58"/>
    <w:rsid w:val="000B4DF8"/>
    <w:rsid w:val="000B53CE"/>
    <w:rsid w:val="000C1932"/>
    <w:rsid w:val="000C2CE5"/>
    <w:rsid w:val="000F2FBF"/>
    <w:rsid w:val="00117024"/>
    <w:rsid w:val="00143017"/>
    <w:rsid w:val="00150931"/>
    <w:rsid w:val="00160346"/>
    <w:rsid w:val="00161F83"/>
    <w:rsid w:val="001C06FF"/>
    <w:rsid w:val="00225626"/>
    <w:rsid w:val="00241B03"/>
    <w:rsid w:val="002B4C68"/>
    <w:rsid w:val="003531B9"/>
    <w:rsid w:val="00354676"/>
    <w:rsid w:val="003546F9"/>
    <w:rsid w:val="00393835"/>
    <w:rsid w:val="003A0A28"/>
    <w:rsid w:val="003B0652"/>
    <w:rsid w:val="003E30F7"/>
    <w:rsid w:val="003E5458"/>
    <w:rsid w:val="003F28E3"/>
    <w:rsid w:val="003F2D74"/>
    <w:rsid w:val="00407899"/>
    <w:rsid w:val="0041770D"/>
    <w:rsid w:val="00486304"/>
    <w:rsid w:val="004A500B"/>
    <w:rsid w:val="004A581B"/>
    <w:rsid w:val="004B66AE"/>
    <w:rsid w:val="004D7D1B"/>
    <w:rsid w:val="004E75F9"/>
    <w:rsid w:val="00506743"/>
    <w:rsid w:val="00507411"/>
    <w:rsid w:val="00512289"/>
    <w:rsid w:val="00554FBB"/>
    <w:rsid w:val="00583AF5"/>
    <w:rsid w:val="00592C26"/>
    <w:rsid w:val="005D71A5"/>
    <w:rsid w:val="005F0668"/>
    <w:rsid w:val="005F0F45"/>
    <w:rsid w:val="005F31BF"/>
    <w:rsid w:val="00627F9A"/>
    <w:rsid w:val="00636F1A"/>
    <w:rsid w:val="00676233"/>
    <w:rsid w:val="00680D2D"/>
    <w:rsid w:val="00690E0C"/>
    <w:rsid w:val="00691DA3"/>
    <w:rsid w:val="006A3398"/>
    <w:rsid w:val="006B3CD0"/>
    <w:rsid w:val="006C682A"/>
    <w:rsid w:val="0073538E"/>
    <w:rsid w:val="00751B52"/>
    <w:rsid w:val="0077341E"/>
    <w:rsid w:val="007A68D3"/>
    <w:rsid w:val="007C175B"/>
    <w:rsid w:val="00816322"/>
    <w:rsid w:val="0086752F"/>
    <w:rsid w:val="008A5639"/>
    <w:rsid w:val="008D0C76"/>
    <w:rsid w:val="008D680A"/>
    <w:rsid w:val="008E4C59"/>
    <w:rsid w:val="0093137B"/>
    <w:rsid w:val="009A3044"/>
    <w:rsid w:val="009D6F2E"/>
    <w:rsid w:val="009F3A53"/>
    <w:rsid w:val="00A3589D"/>
    <w:rsid w:val="00A41001"/>
    <w:rsid w:val="00A43495"/>
    <w:rsid w:val="00A80456"/>
    <w:rsid w:val="00AA1484"/>
    <w:rsid w:val="00AB1A15"/>
    <w:rsid w:val="00AB478C"/>
    <w:rsid w:val="00AD04BE"/>
    <w:rsid w:val="00AF3FFA"/>
    <w:rsid w:val="00B517A7"/>
    <w:rsid w:val="00B54B24"/>
    <w:rsid w:val="00B606F1"/>
    <w:rsid w:val="00B82B32"/>
    <w:rsid w:val="00B93CC7"/>
    <w:rsid w:val="00BE432F"/>
    <w:rsid w:val="00C41724"/>
    <w:rsid w:val="00C64F86"/>
    <w:rsid w:val="00C83D46"/>
    <w:rsid w:val="00C9696D"/>
    <w:rsid w:val="00CB4ACC"/>
    <w:rsid w:val="00CC3C1C"/>
    <w:rsid w:val="00CE3805"/>
    <w:rsid w:val="00D0155F"/>
    <w:rsid w:val="00DC0052"/>
    <w:rsid w:val="00DC57B1"/>
    <w:rsid w:val="00DE13AB"/>
    <w:rsid w:val="00E05BA5"/>
    <w:rsid w:val="00E209B6"/>
    <w:rsid w:val="00E323AE"/>
    <w:rsid w:val="00E336BE"/>
    <w:rsid w:val="00E62427"/>
    <w:rsid w:val="00E71E73"/>
    <w:rsid w:val="00E72129"/>
    <w:rsid w:val="00E9080E"/>
    <w:rsid w:val="00EA40A9"/>
    <w:rsid w:val="00EA6C0C"/>
    <w:rsid w:val="00EB7A5B"/>
    <w:rsid w:val="00EE298D"/>
    <w:rsid w:val="00F14E62"/>
    <w:rsid w:val="00F2221D"/>
    <w:rsid w:val="00F22987"/>
    <w:rsid w:val="00F63ED9"/>
    <w:rsid w:val="00F95E68"/>
    <w:rsid w:val="00FF6D55"/>
    <w:rsid w:val="01C6469E"/>
    <w:rsid w:val="06D87572"/>
    <w:rsid w:val="07D92EBF"/>
    <w:rsid w:val="09FC7CAB"/>
    <w:rsid w:val="0D023776"/>
    <w:rsid w:val="0DC772A8"/>
    <w:rsid w:val="14085311"/>
    <w:rsid w:val="16620090"/>
    <w:rsid w:val="167E6C7C"/>
    <w:rsid w:val="1BB9259C"/>
    <w:rsid w:val="1EF13FC9"/>
    <w:rsid w:val="21C82F5F"/>
    <w:rsid w:val="220A27AA"/>
    <w:rsid w:val="22800F2B"/>
    <w:rsid w:val="23843CA1"/>
    <w:rsid w:val="242B6B49"/>
    <w:rsid w:val="2FF86D5E"/>
    <w:rsid w:val="3BC13469"/>
    <w:rsid w:val="412E75B2"/>
    <w:rsid w:val="422A5CCC"/>
    <w:rsid w:val="435A7A87"/>
    <w:rsid w:val="44640B12"/>
    <w:rsid w:val="46320678"/>
    <w:rsid w:val="49F55694"/>
    <w:rsid w:val="4B593F12"/>
    <w:rsid w:val="4BFE28C1"/>
    <w:rsid w:val="51197FF2"/>
    <w:rsid w:val="52A93A75"/>
    <w:rsid w:val="54242C9F"/>
    <w:rsid w:val="56C0126B"/>
    <w:rsid w:val="5ACB0877"/>
    <w:rsid w:val="5E587C3F"/>
    <w:rsid w:val="602D0A09"/>
    <w:rsid w:val="60A9459B"/>
    <w:rsid w:val="63AE72DF"/>
    <w:rsid w:val="63F51A5E"/>
    <w:rsid w:val="66695C54"/>
    <w:rsid w:val="676B159A"/>
    <w:rsid w:val="6EE150F2"/>
    <w:rsid w:val="7B773871"/>
    <w:rsid w:val="7F1F7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A6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A6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sid w:val="00EA6C0C"/>
    <w:rPr>
      <w:i/>
      <w:iCs/>
    </w:rPr>
  </w:style>
  <w:style w:type="character" w:customStyle="1" w:styleId="Char0">
    <w:name w:val="页眉 Char"/>
    <w:basedOn w:val="a0"/>
    <w:link w:val="a4"/>
    <w:uiPriority w:val="99"/>
    <w:qFormat/>
    <w:rsid w:val="00EA6C0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A6C0C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C57B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C57B1"/>
    <w:rPr>
      <w:kern w:val="2"/>
      <w:sz w:val="21"/>
      <w:szCs w:val="22"/>
    </w:rPr>
  </w:style>
  <w:style w:type="table" w:styleId="a7">
    <w:name w:val="Table Grid"/>
    <w:basedOn w:val="a1"/>
    <w:uiPriority w:val="39"/>
    <w:qFormat/>
    <w:rsid w:val="009F3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F3A53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7A68D3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7A68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C57B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C57B1"/>
    <w:rPr>
      <w:kern w:val="2"/>
      <w:sz w:val="21"/>
      <w:szCs w:val="22"/>
    </w:rPr>
  </w:style>
  <w:style w:type="table" w:styleId="a7">
    <w:name w:val="Table Grid"/>
    <w:basedOn w:val="a1"/>
    <w:uiPriority w:val="39"/>
    <w:qFormat/>
    <w:rsid w:val="009F3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F3A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259</Words>
  <Characters>1478</Characters>
  <Application>Microsoft Office Word</Application>
  <DocSecurity>0</DocSecurity>
  <Lines>12</Lines>
  <Paragraphs>3</Paragraphs>
  <ScaleCrop>false</ScaleCrop>
  <Company>微软中国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kjhdzx</cp:lastModifiedBy>
  <cp:revision>29</cp:revision>
  <cp:lastPrinted>2019-08-27T01:04:00Z</cp:lastPrinted>
  <dcterms:created xsi:type="dcterms:W3CDTF">2019-07-15T09:41:00Z</dcterms:created>
  <dcterms:modified xsi:type="dcterms:W3CDTF">2019-08-27T01:16:00Z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