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5271" w14:textId="77777777" w:rsidR="00971C15" w:rsidRDefault="00000000">
      <w:pPr>
        <w:adjustRightInd w:val="0"/>
        <w:snapToGrid w:val="0"/>
        <w:rPr>
          <w:rFonts w:ascii="仿宋_GB2312" w:hAnsi="仿宋_GB2312" w:cs="仿宋_GB2312" w:hint="eastAsia"/>
          <w:szCs w:val="32"/>
        </w:rPr>
      </w:pPr>
      <w:r>
        <w:rPr>
          <w:rFonts w:ascii="仿宋_GB2312" w:hAnsi="仿宋_GB2312" w:cs="仿宋_GB2312" w:hint="eastAsia"/>
          <w:szCs w:val="32"/>
        </w:rPr>
        <w:t>附件：</w:t>
      </w:r>
    </w:p>
    <w:p w14:paraId="0776A625" w14:textId="77777777" w:rsidR="00971C15" w:rsidRDefault="00971C15">
      <w:pPr>
        <w:adjustRightInd w:val="0"/>
        <w:snapToGrid w:val="0"/>
        <w:rPr>
          <w:rFonts w:ascii="仿宋_GB2312" w:hAnsi="仿宋_GB2312" w:cs="仿宋_GB2312" w:hint="eastAsia"/>
          <w:szCs w:val="32"/>
        </w:rPr>
      </w:pPr>
    </w:p>
    <w:p w14:paraId="0ADE8544" w14:textId="09292FF8" w:rsidR="00971C15" w:rsidRDefault="00432DE7">
      <w:pPr>
        <w:adjustRightInd w:val="0"/>
        <w:snapToGrid w:val="0"/>
        <w:jc w:val="center"/>
        <w:rPr>
          <w:rFonts w:ascii="方正小标宋_GBK" w:eastAsia="方正小标宋_GBK"/>
          <w:sz w:val="38"/>
          <w:szCs w:val="38"/>
        </w:rPr>
      </w:pPr>
      <w:r w:rsidRPr="00432DE7">
        <w:rPr>
          <w:rFonts w:ascii="方正小标宋_GBK" w:eastAsia="方正小标宋_GBK" w:hint="eastAsia"/>
          <w:sz w:val="38"/>
          <w:szCs w:val="38"/>
        </w:rPr>
        <w:t>岳阳港华容港区洪山头作业区规划修订</w:t>
      </w:r>
    </w:p>
    <w:p w14:paraId="76765668" w14:textId="77777777" w:rsidR="00971C15"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38339801" w14:textId="77777777" w:rsidR="00971C15" w:rsidRPr="00432DE7" w:rsidRDefault="00971C15">
      <w:pPr>
        <w:adjustRightInd w:val="0"/>
        <w:snapToGrid w:val="0"/>
        <w:spacing w:line="408" w:lineRule="auto"/>
        <w:rPr>
          <w:rFonts w:ascii="黑体" w:eastAsia="黑体" w:hAnsi="黑体" w:hint="eastAsia"/>
          <w:szCs w:val="32"/>
        </w:rPr>
      </w:pPr>
    </w:p>
    <w:p w14:paraId="6FD35E4D" w14:textId="77777777" w:rsidR="00971C15"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71C15" w14:paraId="01E17620" w14:textId="77777777">
        <w:trPr>
          <w:trHeight w:val="680"/>
        </w:trPr>
        <w:tc>
          <w:tcPr>
            <w:tcW w:w="1771" w:type="dxa"/>
            <w:vAlign w:val="center"/>
          </w:tcPr>
          <w:p w14:paraId="50F670A2" w14:textId="77777777" w:rsidR="00971C15" w:rsidRDefault="00000000">
            <w:pPr>
              <w:adjustRightInd w:val="0"/>
              <w:snapToGrid w:val="0"/>
              <w:jc w:val="center"/>
              <w:rPr>
                <w:rFonts w:ascii="宋体" w:eastAsia="宋体" w:hAnsi="宋体" w:hint="eastAsia"/>
                <w:sz w:val="21"/>
                <w:szCs w:val="21"/>
              </w:rPr>
            </w:pPr>
            <w:r>
              <w:rPr>
                <w:rFonts w:ascii="宋体" w:eastAsia="宋体" w:hAnsi="宋体"/>
                <w:bCs/>
                <w:sz w:val="21"/>
                <w:szCs w:val="21"/>
              </w:rPr>
              <w:t>规划名称</w:t>
            </w:r>
          </w:p>
        </w:tc>
        <w:tc>
          <w:tcPr>
            <w:tcW w:w="7289" w:type="dxa"/>
            <w:gridSpan w:val="2"/>
            <w:vAlign w:val="center"/>
          </w:tcPr>
          <w:p w14:paraId="0A9F97AC" w14:textId="34ED6F3B" w:rsidR="00971C15" w:rsidRDefault="00432DE7">
            <w:pPr>
              <w:adjustRightInd w:val="0"/>
              <w:snapToGrid w:val="0"/>
              <w:jc w:val="center"/>
              <w:rPr>
                <w:rFonts w:ascii="宋体" w:eastAsia="宋体" w:hAnsi="宋体" w:hint="eastAsia"/>
                <w:sz w:val="21"/>
                <w:szCs w:val="21"/>
              </w:rPr>
            </w:pPr>
            <w:r w:rsidRPr="00432DE7">
              <w:rPr>
                <w:rFonts w:ascii="宋体" w:eastAsia="宋体" w:hAnsi="宋体" w:hint="eastAsia"/>
                <w:sz w:val="21"/>
                <w:szCs w:val="21"/>
              </w:rPr>
              <w:t>岳阳港华容港区洪山头作业区规划修订</w:t>
            </w:r>
          </w:p>
        </w:tc>
      </w:tr>
      <w:tr w:rsidR="00971C15" w14:paraId="7BAF46B6" w14:textId="77777777">
        <w:trPr>
          <w:trHeight w:val="680"/>
        </w:trPr>
        <w:tc>
          <w:tcPr>
            <w:tcW w:w="9060" w:type="dxa"/>
            <w:gridSpan w:val="3"/>
            <w:vAlign w:val="center"/>
          </w:tcPr>
          <w:p w14:paraId="42619106" w14:textId="77777777" w:rsidR="00971C15"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71C15" w14:paraId="4B5A14C3" w14:textId="77777777">
        <w:trPr>
          <w:trHeight w:val="8601"/>
        </w:trPr>
        <w:tc>
          <w:tcPr>
            <w:tcW w:w="1771" w:type="dxa"/>
            <w:vAlign w:val="center"/>
          </w:tcPr>
          <w:p w14:paraId="72EE10CD" w14:textId="77777777" w:rsidR="00971C15" w:rsidRDefault="00000000">
            <w:pPr>
              <w:adjustRightInd w:val="0"/>
              <w:snapToGrid w:val="0"/>
              <w:rPr>
                <w:rFonts w:ascii="宋体" w:eastAsia="宋体" w:hAnsi="宋体" w:hint="eastAsia"/>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参照《环境影响评价公众参与办法》规定，涉及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环评无关的意见或者诉求不属于环评公参内容）</w:t>
            </w:r>
          </w:p>
        </w:tc>
        <w:tc>
          <w:tcPr>
            <w:tcW w:w="7289" w:type="dxa"/>
            <w:gridSpan w:val="2"/>
          </w:tcPr>
          <w:p w14:paraId="18312F7E" w14:textId="77777777" w:rsidR="00971C15" w:rsidRDefault="00971C15">
            <w:pPr>
              <w:adjustRightInd w:val="0"/>
              <w:snapToGrid w:val="0"/>
              <w:rPr>
                <w:rFonts w:ascii="宋体" w:eastAsia="宋体" w:hAnsi="宋体" w:hint="eastAsia"/>
                <w:sz w:val="21"/>
                <w:szCs w:val="21"/>
              </w:rPr>
            </w:pPr>
          </w:p>
          <w:p w14:paraId="0970804D" w14:textId="77777777" w:rsidR="00971C15" w:rsidRDefault="00971C15">
            <w:pPr>
              <w:adjustRightInd w:val="0"/>
              <w:snapToGrid w:val="0"/>
              <w:rPr>
                <w:rFonts w:ascii="宋体" w:eastAsia="宋体" w:hAnsi="宋体" w:hint="eastAsia"/>
                <w:sz w:val="21"/>
                <w:szCs w:val="21"/>
              </w:rPr>
            </w:pPr>
          </w:p>
          <w:p w14:paraId="56A3946F" w14:textId="77777777" w:rsidR="00971C15" w:rsidRDefault="00971C15">
            <w:pPr>
              <w:adjustRightInd w:val="0"/>
              <w:snapToGrid w:val="0"/>
              <w:rPr>
                <w:rFonts w:ascii="宋体" w:eastAsia="宋体" w:hAnsi="宋体" w:hint="eastAsia"/>
                <w:sz w:val="21"/>
                <w:szCs w:val="21"/>
              </w:rPr>
            </w:pPr>
          </w:p>
          <w:p w14:paraId="594E3B92" w14:textId="77777777" w:rsidR="00971C15" w:rsidRDefault="00971C15">
            <w:pPr>
              <w:adjustRightInd w:val="0"/>
              <w:snapToGrid w:val="0"/>
              <w:rPr>
                <w:rFonts w:ascii="宋体" w:eastAsia="宋体" w:hAnsi="宋体" w:hint="eastAsia"/>
                <w:sz w:val="21"/>
                <w:szCs w:val="21"/>
              </w:rPr>
            </w:pPr>
          </w:p>
          <w:p w14:paraId="28DC5903" w14:textId="77777777" w:rsidR="00971C15" w:rsidRDefault="00971C15">
            <w:pPr>
              <w:adjustRightInd w:val="0"/>
              <w:snapToGrid w:val="0"/>
              <w:rPr>
                <w:rFonts w:ascii="宋体" w:eastAsia="宋体" w:hAnsi="宋体" w:hint="eastAsia"/>
                <w:sz w:val="21"/>
                <w:szCs w:val="21"/>
              </w:rPr>
            </w:pPr>
          </w:p>
          <w:p w14:paraId="34D0A6FB" w14:textId="77777777" w:rsidR="00971C15" w:rsidRDefault="00971C15">
            <w:pPr>
              <w:adjustRightInd w:val="0"/>
              <w:snapToGrid w:val="0"/>
              <w:rPr>
                <w:rFonts w:ascii="宋体" w:eastAsia="宋体" w:hAnsi="宋体" w:hint="eastAsia"/>
                <w:sz w:val="21"/>
                <w:szCs w:val="21"/>
              </w:rPr>
            </w:pPr>
          </w:p>
          <w:p w14:paraId="48F0C5D1" w14:textId="77777777" w:rsidR="00971C15" w:rsidRDefault="00971C15">
            <w:pPr>
              <w:adjustRightInd w:val="0"/>
              <w:snapToGrid w:val="0"/>
              <w:rPr>
                <w:rFonts w:ascii="宋体" w:eastAsia="宋体" w:hAnsi="宋体" w:hint="eastAsia"/>
                <w:sz w:val="21"/>
                <w:szCs w:val="21"/>
              </w:rPr>
            </w:pPr>
          </w:p>
          <w:p w14:paraId="34B6C4B5" w14:textId="77777777" w:rsidR="00971C15" w:rsidRDefault="00971C15">
            <w:pPr>
              <w:adjustRightInd w:val="0"/>
              <w:snapToGrid w:val="0"/>
              <w:rPr>
                <w:rFonts w:ascii="宋体" w:eastAsia="宋体" w:hAnsi="宋体" w:hint="eastAsia"/>
                <w:sz w:val="21"/>
                <w:szCs w:val="21"/>
              </w:rPr>
            </w:pPr>
          </w:p>
          <w:p w14:paraId="79B5B979" w14:textId="77777777" w:rsidR="00971C15" w:rsidRDefault="00971C15">
            <w:pPr>
              <w:adjustRightInd w:val="0"/>
              <w:snapToGrid w:val="0"/>
              <w:rPr>
                <w:rFonts w:ascii="宋体" w:eastAsia="宋体" w:hAnsi="宋体" w:hint="eastAsia"/>
                <w:sz w:val="21"/>
                <w:szCs w:val="21"/>
              </w:rPr>
            </w:pPr>
          </w:p>
          <w:p w14:paraId="5FE64010" w14:textId="77777777" w:rsidR="00971C15" w:rsidRDefault="00971C15">
            <w:pPr>
              <w:adjustRightInd w:val="0"/>
              <w:snapToGrid w:val="0"/>
              <w:rPr>
                <w:rFonts w:ascii="宋体" w:eastAsia="宋体" w:hAnsi="宋体" w:hint="eastAsia"/>
                <w:sz w:val="21"/>
                <w:szCs w:val="21"/>
              </w:rPr>
            </w:pPr>
          </w:p>
          <w:p w14:paraId="64FC1EE9" w14:textId="77777777" w:rsidR="00971C15" w:rsidRDefault="00971C15">
            <w:pPr>
              <w:adjustRightInd w:val="0"/>
              <w:snapToGrid w:val="0"/>
              <w:rPr>
                <w:rFonts w:ascii="宋体" w:eastAsia="宋体" w:hAnsi="宋体" w:hint="eastAsia"/>
                <w:sz w:val="21"/>
                <w:szCs w:val="21"/>
              </w:rPr>
            </w:pPr>
          </w:p>
          <w:p w14:paraId="41827A00" w14:textId="77777777" w:rsidR="00971C15" w:rsidRDefault="00971C15">
            <w:pPr>
              <w:adjustRightInd w:val="0"/>
              <w:snapToGrid w:val="0"/>
              <w:rPr>
                <w:rFonts w:ascii="宋体" w:eastAsia="宋体" w:hAnsi="宋体" w:hint="eastAsia"/>
                <w:sz w:val="21"/>
                <w:szCs w:val="21"/>
              </w:rPr>
            </w:pPr>
          </w:p>
          <w:p w14:paraId="2FAB49AD" w14:textId="77777777" w:rsidR="00971C15" w:rsidRDefault="00971C15">
            <w:pPr>
              <w:adjustRightInd w:val="0"/>
              <w:snapToGrid w:val="0"/>
              <w:rPr>
                <w:rFonts w:ascii="宋体" w:eastAsia="宋体" w:hAnsi="宋体" w:hint="eastAsia"/>
                <w:sz w:val="21"/>
                <w:szCs w:val="21"/>
              </w:rPr>
            </w:pPr>
          </w:p>
          <w:p w14:paraId="6A8FD464" w14:textId="77777777" w:rsidR="00971C15" w:rsidRDefault="00971C15">
            <w:pPr>
              <w:adjustRightInd w:val="0"/>
              <w:snapToGrid w:val="0"/>
              <w:rPr>
                <w:rFonts w:ascii="宋体" w:eastAsia="宋体" w:hAnsi="宋体" w:hint="eastAsia"/>
                <w:sz w:val="21"/>
                <w:szCs w:val="21"/>
              </w:rPr>
            </w:pPr>
          </w:p>
          <w:p w14:paraId="34918A7A" w14:textId="77777777" w:rsidR="00971C15" w:rsidRDefault="00971C15">
            <w:pPr>
              <w:adjustRightInd w:val="0"/>
              <w:snapToGrid w:val="0"/>
              <w:rPr>
                <w:rFonts w:ascii="宋体" w:eastAsia="宋体" w:hAnsi="宋体" w:hint="eastAsia"/>
                <w:sz w:val="21"/>
                <w:szCs w:val="21"/>
              </w:rPr>
            </w:pPr>
          </w:p>
          <w:p w14:paraId="2F47E199" w14:textId="77777777" w:rsidR="00971C15" w:rsidRDefault="00971C15">
            <w:pPr>
              <w:adjustRightInd w:val="0"/>
              <w:snapToGrid w:val="0"/>
              <w:rPr>
                <w:rFonts w:ascii="宋体" w:eastAsia="宋体" w:hAnsi="宋体" w:hint="eastAsia"/>
                <w:sz w:val="21"/>
                <w:szCs w:val="21"/>
              </w:rPr>
            </w:pPr>
          </w:p>
          <w:p w14:paraId="14F005E3" w14:textId="77777777" w:rsidR="00971C15" w:rsidRDefault="00971C15">
            <w:pPr>
              <w:adjustRightInd w:val="0"/>
              <w:snapToGrid w:val="0"/>
              <w:rPr>
                <w:rFonts w:ascii="宋体" w:eastAsia="宋体" w:hAnsi="宋体" w:hint="eastAsia"/>
                <w:sz w:val="21"/>
                <w:szCs w:val="21"/>
              </w:rPr>
            </w:pPr>
          </w:p>
          <w:p w14:paraId="2916BD8C" w14:textId="77777777" w:rsidR="00971C15" w:rsidRDefault="00971C15">
            <w:pPr>
              <w:adjustRightInd w:val="0"/>
              <w:snapToGrid w:val="0"/>
              <w:rPr>
                <w:rFonts w:ascii="宋体" w:eastAsia="宋体" w:hAnsi="宋体" w:hint="eastAsia"/>
                <w:sz w:val="21"/>
                <w:szCs w:val="21"/>
              </w:rPr>
            </w:pPr>
          </w:p>
          <w:p w14:paraId="35D4D0F5" w14:textId="77777777" w:rsidR="00971C15" w:rsidRDefault="00971C15">
            <w:pPr>
              <w:adjustRightInd w:val="0"/>
              <w:snapToGrid w:val="0"/>
              <w:rPr>
                <w:rFonts w:ascii="宋体" w:eastAsia="宋体" w:hAnsi="宋体" w:hint="eastAsia"/>
                <w:sz w:val="21"/>
                <w:szCs w:val="21"/>
              </w:rPr>
            </w:pPr>
          </w:p>
          <w:p w14:paraId="407E4262" w14:textId="77777777" w:rsidR="00971C15" w:rsidRDefault="00971C15">
            <w:pPr>
              <w:adjustRightInd w:val="0"/>
              <w:snapToGrid w:val="0"/>
              <w:rPr>
                <w:rFonts w:ascii="宋体" w:eastAsia="宋体" w:hAnsi="宋体" w:hint="eastAsia"/>
                <w:sz w:val="21"/>
                <w:szCs w:val="21"/>
              </w:rPr>
            </w:pPr>
          </w:p>
          <w:p w14:paraId="2BC7F837" w14:textId="77777777" w:rsidR="00971C15" w:rsidRDefault="00971C15">
            <w:pPr>
              <w:adjustRightInd w:val="0"/>
              <w:snapToGrid w:val="0"/>
              <w:rPr>
                <w:rFonts w:ascii="宋体" w:eastAsia="宋体" w:hAnsi="宋体" w:hint="eastAsia"/>
                <w:sz w:val="21"/>
                <w:szCs w:val="21"/>
              </w:rPr>
            </w:pPr>
          </w:p>
          <w:p w14:paraId="06C9A614" w14:textId="77777777" w:rsidR="00971C15" w:rsidRDefault="00971C15">
            <w:pPr>
              <w:adjustRightInd w:val="0"/>
              <w:snapToGrid w:val="0"/>
              <w:rPr>
                <w:rFonts w:ascii="宋体" w:eastAsia="宋体" w:hAnsi="宋体" w:hint="eastAsia"/>
                <w:sz w:val="21"/>
                <w:szCs w:val="21"/>
              </w:rPr>
            </w:pPr>
          </w:p>
          <w:p w14:paraId="41B41F2E" w14:textId="77777777" w:rsidR="00971C15" w:rsidRDefault="00971C15">
            <w:pPr>
              <w:adjustRightInd w:val="0"/>
              <w:snapToGrid w:val="0"/>
              <w:rPr>
                <w:rFonts w:ascii="宋体" w:eastAsia="宋体" w:hAnsi="宋体" w:hint="eastAsia"/>
                <w:sz w:val="21"/>
                <w:szCs w:val="21"/>
              </w:rPr>
            </w:pPr>
          </w:p>
          <w:p w14:paraId="58920FD5" w14:textId="77777777" w:rsidR="00971C15" w:rsidRDefault="00971C15">
            <w:pPr>
              <w:adjustRightInd w:val="0"/>
              <w:snapToGrid w:val="0"/>
              <w:rPr>
                <w:rFonts w:ascii="宋体" w:eastAsia="宋体" w:hAnsi="宋体" w:hint="eastAsia"/>
                <w:sz w:val="21"/>
                <w:szCs w:val="21"/>
              </w:rPr>
            </w:pPr>
          </w:p>
          <w:p w14:paraId="3E2644E7" w14:textId="77777777" w:rsidR="00971C15" w:rsidRDefault="00971C15">
            <w:pPr>
              <w:adjustRightInd w:val="0"/>
              <w:snapToGrid w:val="0"/>
              <w:rPr>
                <w:rFonts w:ascii="宋体" w:eastAsia="宋体" w:hAnsi="宋体" w:hint="eastAsia"/>
                <w:sz w:val="21"/>
                <w:szCs w:val="21"/>
              </w:rPr>
            </w:pPr>
          </w:p>
          <w:p w14:paraId="10C0D55E" w14:textId="77777777" w:rsidR="00971C15" w:rsidRDefault="00971C15">
            <w:pPr>
              <w:adjustRightInd w:val="0"/>
              <w:snapToGrid w:val="0"/>
              <w:rPr>
                <w:rFonts w:ascii="宋体" w:eastAsia="宋体" w:hAnsi="宋体" w:hint="eastAsia"/>
                <w:sz w:val="21"/>
                <w:szCs w:val="21"/>
              </w:rPr>
            </w:pPr>
          </w:p>
          <w:p w14:paraId="6F5E800E" w14:textId="77777777" w:rsidR="00971C15" w:rsidRDefault="00971C15">
            <w:pPr>
              <w:adjustRightInd w:val="0"/>
              <w:snapToGrid w:val="0"/>
              <w:rPr>
                <w:rFonts w:ascii="宋体" w:eastAsia="宋体" w:hAnsi="宋体" w:hint="eastAsia"/>
                <w:sz w:val="21"/>
                <w:szCs w:val="21"/>
              </w:rPr>
            </w:pPr>
          </w:p>
          <w:p w14:paraId="38FE2769" w14:textId="77777777" w:rsidR="00971C15" w:rsidRDefault="00971C15">
            <w:pPr>
              <w:adjustRightInd w:val="0"/>
              <w:snapToGrid w:val="0"/>
              <w:rPr>
                <w:rFonts w:ascii="宋体" w:eastAsia="宋体" w:hAnsi="宋体" w:hint="eastAsia"/>
                <w:sz w:val="21"/>
                <w:szCs w:val="21"/>
              </w:rPr>
            </w:pPr>
          </w:p>
          <w:p w14:paraId="0324166A" w14:textId="77777777" w:rsidR="00971C15" w:rsidRDefault="00971C15">
            <w:pPr>
              <w:adjustRightInd w:val="0"/>
              <w:snapToGrid w:val="0"/>
              <w:rPr>
                <w:rFonts w:ascii="宋体" w:eastAsia="宋体" w:hAnsi="宋体" w:hint="eastAsia"/>
                <w:sz w:val="21"/>
                <w:szCs w:val="21"/>
              </w:rPr>
            </w:pPr>
          </w:p>
          <w:p w14:paraId="48A7431B" w14:textId="77777777" w:rsidR="00971C15" w:rsidRDefault="00971C15">
            <w:pPr>
              <w:adjustRightInd w:val="0"/>
              <w:snapToGrid w:val="0"/>
              <w:rPr>
                <w:rFonts w:ascii="宋体" w:eastAsia="宋体" w:hAnsi="宋体" w:hint="eastAsia"/>
                <w:sz w:val="21"/>
                <w:szCs w:val="21"/>
              </w:rPr>
            </w:pPr>
          </w:p>
          <w:p w14:paraId="24DE24C8" w14:textId="77777777" w:rsidR="00971C15"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971C15" w14:paraId="200FEBEC" w14:textId="77777777">
        <w:trPr>
          <w:trHeight w:val="680"/>
        </w:trPr>
        <w:tc>
          <w:tcPr>
            <w:tcW w:w="9060" w:type="dxa"/>
            <w:gridSpan w:val="3"/>
            <w:vAlign w:val="center"/>
          </w:tcPr>
          <w:p w14:paraId="17B4DF4D" w14:textId="77777777" w:rsidR="00971C15"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71C15" w14:paraId="72FF6534" w14:textId="77777777">
        <w:trPr>
          <w:trHeight w:val="680"/>
        </w:trPr>
        <w:tc>
          <w:tcPr>
            <w:tcW w:w="9060" w:type="dxa"/>
            <w:gridSpan w:val="3"/>
            <w:vAlign w:val="center"/>
          </w:tcPr>
          <w:p w14:paraId="51CA3D8B" w14:textId="77777777" w:rsidR="00971C15"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71C15" w14:paraId="5C4D35B2" w14:textId="77777777">
        <w:trPr>
          <w:trHeight w:val="680"/>
        </w:trPr>
        <w:tc>
          <w:tcPr>
            <w:tcW w:w="4226" w:type="dxa"/>
            <w:gridSpan w:val="2"/>
            <w:vAlign w:val="center"/>
          </w:tcPr>
          <w:p w14:paraId="3F91E359"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56E41D9" w14:textId="77777777" w:rsidR="00971C15" w:rsidRDefault="00971C15">
            <w:pPr>
              <w:adjustRightInd w:val="0"/>
              <w:snapToGrid w:val="0"/>
              <w:rPr>
                <w:rFonts w:ascii="宋体" w:eastAsia="宋体" w:hAnsi="宋体" w:hint="eastAsia"/>
                <w:sz w:val="21"/>
                <w:szCs w:val="21"/>
              </w:rPr>
            </w:pPr>
          </w:p>
        </w:tc>
      </w:tr>
      <w:tr w:rsidR="00971C15" w14:paraId="7B5E6465" w14:textId="77777777">
        <w:trPr>
          <w:trHeight w:val="680"/>
        </w:trPr>
        <w:tc>
          <w:tcPr>
            <w:tcW w:w="4226" w:type="dxa"/>
            <w:gridSpan w:val="2"/>
            <w:vAlign w:val="center"/>
          </w:tcPr>
          <w:p w14:paraId="557E1FCC"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BD1A33E" w14:textId="77777777" w:rsidR="00971C15" w:rsidRDefault="00971C15">
            <w:pPr>
              <w:adjustRightInd w:val="0"/>
              <w:snapToGrid w:val="0"/>
              <w:rPr>
                <w:rFonts w:ascii="宋体" w:eastAsia="宋体" w:hAnsi="宋体" w:hint="eastAsia"/>
                <w:sz w:val="21"/>
                <w:szCs w:val="21"/>
              </w:rPr>
            </w:pPr>
          </w:p>
        </w:tc>
      </w:tr>
      <w:tr w:rsidR="00971C15" w14:paraId="04CA2813" w14:textId="77777777">
        <w:trPr>
          <w:trHeight w:val="970"/>
        </w:trPr>
        <w:tc>
          <w:tcPr>
            <w:tcW w:w="4226" w:type="dxa"/>
            <w:gridSpan w:val="2"/>
            <w:vAlign w:val="center"/>
          </w:tcPr>
          <w:p w14:paraId="4A96186F"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7CC329E" w14:textId="77777777" w:rsidR="00971C15"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4BDB80C" w14:textId="77777777" w:rsidR="00971C15" w:rsidRDefault="00971C15">
            <w:pPr>
              <w:adjustRightInd w:val="0"/>
              <w:snapToGrid w:val="0"/>
              <w:rPr>
                <w:rFonts w:ascii="宋体" w:eastAsia="宋体" w:hAnsi="宋体" w:hint="eastAsia"/>
                <w:sz w:val="21"/>
                <w:szCs w:val="21"/>
              </w:rPr>
            </w:pPr>
          </w:p>
        </w:tc>
      </w:tr>
      <w:tr w:rsidR="00971C15" w14:paraId="73BD11A9" w14:textId="77777777">
        <w:trPr>
          <w:trHeight w:val="858"/>
        </w:trPr>
        <w:tc>
          <w:tcPr>
            <w:tcW w:w="4226" w:type="dxa"/>
            <w:gridSpan w:val="2"/>
            <w:vAlign w:val="center"/>
          </w:tcPr>
          <w:p w14:paraId="7FE0FE4B"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D9C0FE1" w14:textId="77777777" w:rsidR="00971C15"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971C15" w14:paraId="69CEC8E8" w14:textId="77777777">
        <w:trPr>
          <w:trHeight w:val="1487"/>
        </w:trPr>
        <w:tc>
          <w:tcPr>
            <w:tcW w:w="4226" w:type="dxa"/>
            <w:gridSpan w:val="2"/>
            <w:vAlign w:val="center"/>
          </w:tcPr>
          <w:p w14:paraId="53750302"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8ED5939"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5BF57378" w14:textId="77777777" w:rsidR="00971C15" w:rsidRDefault="00971C15">
            <w:pPr>
              <w:adjustRightInd w:val="0"/>
              <w:snapToGrid w:val="0"/>
              <w:rPr>
                <w:rFonts w:ascii="宋体" w:eastAsia="宋体" w:hAnsi="宋体" w:hint="eastAsia"/>
                <w:sz w:val="21"/>
                <w:szCs w:val="21"/>
              </w:rPr>
            </w:pPr>
          </w:p>
          <w:p w14:paraId="51EA3242" w14:textId="77777777" w:rsidR="00971C15" w:rsidRDefault="00971C15">
            <w:pPr>
              <w:adjustRightInd w:val="0"/>
              <w:snapToGrid w:val="0"/>
              <w:rPr>
                <w:rFonts w:ascii="宋体" w:eastAsia="宋体" w:hAnsi="宋体" w:hint="eastAsia"/>
                <w:sz w:val="21"/>
                <w:szCs w:val="21"/>
              </w:rPr>
            </w:pPr>
          </w:p>
          <w:p w14:paraId="730449A7" w14:textId="77777777" w:rsidR="00971C15" w:rsidRDefault="00971C15">
            <w:pPr>
              <w:adjustRightInd w:val="0"/>
              <w:snapToGrid w:val="0"/>
              <w:rPr>
                <w:rFonts w:ascii="宋体" w:eastAsia="宋体" w:hAnsi="宋体" w:hint="eastAsia"/>
                <w:sz w:val="21"/>
                <w:szCs w:val="21"/>
              </w:rPr>
            </w:pPr>
          </w:p>
          <w:p w14:paraId="15CA5F57" w14:textId="77777777" w:rsidR="00971C15"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71C15" w14:paraId="2C171299" w14:textId="77777777">
        <w:trPr>
          <w:trHeight w:val="680"/>
        </w:trPr>
        <w:tc>
          <w:tcPr>
            <w:tcW w:w="9060" w:type="dxa"/>
            <w:gridSpan w:val="3"/>
            <w:vAlign w:val="center"/>
          </w:tcPr>
          <w:p w14:paraId="0A65BBC8" w14:textId="77777777" w:rsidR="00971C15"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71C15" w14:paraId="694149AD" w14:textId="77777777">
        <w:trPr>
          <w:trHeight w:val="680"/>
        </w:trPr>
        <w:tc>
          <w:tcPr>
            <w:tcW w:w="4226" w:type="dxa"/>
            <w:gridSpan w:val="2"/>
            <w:vAlign w:val="center"/>
          </w:tcPr>
          <w:p w14:paraId="265E9E37"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08DE067" w14:textId="77777777" w:rsidR="00971C15" w:rsidRDefault="00971C15">
            <w:pPr>
              <w:adjustRightInd w:val="0"/>
              <w:snapToGrid w:val="0"/>
              <w:rPr>
                <w:rFonts w:ascii="宋体" w:eastAsia="宋体" w:hAnsi="宋体" w:hint="eastAsia"/>
                <w:b/>
                <w:bCs/>
                <w:sz w:val="21"/>
                <w:szCs w:val="21"/>
              </w:rPr>
            </w:pPr>
          </w:p>
        </w:tc>
      </w:tr>
      <w:tr w:rsidR="00971C15" w14:paraId="42CD55DA" w14:textId="77777777">
        <w:trPr>
          <w:trHeight w:val="680"/>
        </w:trPr>
        <w:tc>
          <w:tcPr>
            <w:tcW w:w="4226" w:type="dxa"/>
            <w:gridSpan w:val="2"/>
            <w:vAlign w:val="center"/>
          </w:tcPr>
          <w:p w14:paraId="71A0A1C3"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78580C6" w14:textId="77777777" w:rsidR="00971C15" w:rsidRDefault="00971C15">
            <w:pPr>
              <w:adjustRightInd w:val="0"/>
              <w:snapToGrid w:val="0"/>
              <w:rPr>
                <w:rFonts w:ascii="宋体" w:eastAsia="宋体" w:hAnsi="宋体" w:hint="eastAsia"/>
                <w:b/>
                <w:bCs/>
                <w:sz w:val="21"/>
                <w:szCs w:val="21"/>
              </w:rPr>
            </w:pPr>
          </w:p>
        </w:tc>
      </w:tr>
      <w:tr w:rsidR="00971C15" w14:paraId="7137182E" w14:textId="77777777">
        <w:trPr>
          <w:trHeight w:val="1221"/>
        </w:trPr>
        <w:tc>
          <w:tcPr>
            <w:tcW w:w="4226" w:type="dxa"/>
            <w:gridSpan w:val="2"/>
            <w:vAlign w:val="center"/>
          </w:tcPr>
          <w:p w14:paraId="7D1D342E"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0C13FC4"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13D88AA" w14:textId="77777777" w:rsidR="00971C15" w:rsidRDefault="00971C15">
            <w:pPr>
              <w:adjustRightInd w:val="0"/>
              <w:snapToGrid w:val="0"/>
              <w:rPr>
                <w:rFonts w:ascii="宋体" w:eastAsia="宋体" w:hAnsi="宋体" w:hint="eastAsia"/>
                <w:b/>
                <w:bCs/>
                <w:sz w:val="21"/>
                <w:szCs w:val="21"/>
              </w:rPr>
            </w:pPr>
          </w:p>
        </w:tc>
      </w:tr>
      <w:tr w:rsidR="00971C15" w14:paraId="63481963" w14:textId="77777777">
        <w:trPr>
          <w:trHeight w:val="998"/>
        </w:trPr>
        <w:tc>
          <w:tcPr>
            <w:tcW w:w="4226" w:type="dxa"/>
            <w:gridSpan w:val="2"/>
            <w:vAlign w:val="center"/>
          </w:tcPr>
          <w:p w14:paraId="13A57C38" w14:textId="77777777" w:rsidR="00971C1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18F34BA" w14:textId="77777777" w:rsidR="00971C15"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971C15" w14:paraId="74A84701" w14:textId="77777777">
        <w:trPr>
          <w:trHeight w:val="2521"/>
        </w:trPr>
        <w:tc>
          <w:tcPr>
            <w:tcW w:w="9060" w:type="dxa"/>
            <w:gridSpan w:val="3"/>
            <w:vAlign w:val="center"/>
          </w:tcPr>
          <w:p w14:paraId="661B7D55" w14:textId="77777777" w:rsidR="00971C15"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9781863" w14:textId="77777777" w:rsidR="00971C15" w:rsidRDefault="00971C15"/>
    <w:sectPr w:rsidR="00971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UzZmU2NGMzOTQxNTNkMThiYmI1NjQxOTc3MTU0MWUifQ=="/>
  </w:docVars>
  <w:rsids>
    <w:rsidRoot w:val="44EB321A"/>
    <w:rsid w:val="00160426"/>
    <w:rsid w:val="003047E1"/>
    <w:rsid w:val="003A7D10"/>
    <w:rsid w:val="00432DE7"/>
    <w:rsid w:val="004518E5"/>
    <w:rsid w:val="004C5E3B"/>
    <w:rsid w:val="005615F1"/>
    <w:rsid w:val="00582F13"/>
    <w:rsid w:val="005C45AC"/>
    <w:rsid w:val="006261EA"/>
    <w:rsid w:val="00683117"/>
    <w:rsid w:val="00773F50"/>
    <w:rsid w:val="00780BDF"/>
    <w:rsid w:val="008472B6"/>
    <w:rsid w:val="009023D3"/>
    <w:rsid w:val="00971C15"/>
    <w:rsid w:val="00A16FF2"/>
    <w:rsid w:val="00A353FD"/>
    <w:rsid w:val="00AB2DA9"/>
    <w:rsid w:val="00B73911"/>
    <w:rsid w:val="00C50A3C"/>
    <w:rsid w:val="00C6757C"/>
    <w:rsid w:val="00E17254"/>
    <w:rsid w:val="00EC34D0"/>
    <w:rsid w:val="00F35CD2"/>
    <w:rsid w:val="10197C50"/>
    <w:rsid w:val="21A737C4"/>
    <w:rsid w:val="260737B7"/>
    <w:rsid w:val="2CF02B28"/>
    <w:rsid w:val="326D34FC"/>
    <w:rsid w:val="44EB321A"/>
    <w:rsid w:val="4AFB60E7"/>
    <w:rsid w:val="4F1A46D3"/>
    <w:rsid w:val="6D535020"/>
    <w:rsid w:val="7B46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7C9A78-A901-46C5-83E7-272977EE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仿宋_GB2312" w:hAnsi="Times New Roman"/>
      <w:kern w:val="2"/>
      <w:sz w:val="18"/>
      <w:szCs w:val="18"/>
    </w:rPr>
  </w:style>
  <w:style w:type="character" w:customStyle="1" w:styleId="a6">
    <w:name w:val="页脚 字符"/>
    <w:basedOn w:val="a0"/>
    <w:link w:val="a5"/>
    <w:autoRedefine/>
    <w:qFormat/>
    <w:rPr>
      <w:rFonts w:ascii="Times New Roman" w:eastAsia="仿宋_GB2312" w:hAnsi="Times New Roman"/>
      <w:kern w:val="2"/>
      <w:sz w:val="18"/>
      <w:szCs w:val="18"/>
    </w:rPr>
  </w:style>
  <w:style w:type="character" w:customStyle="1" w:styleId="a4">
    <w:name w:val="批注框文本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cp:lastModifiedBy>
  <cp:revision>5</cp:revision>
  <cp:lastPrinted>2019-03-05T11:37:00Z</cp:lastPrinted>
  <dcterms:created xsi:type="dcterms:W3CDTF">2023-07-19T05:23:00Z</dcterms:created>
  <dcterms:modified xsi:type="dcterms:W3CDTF">2025-09-30T00:37:00Z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49C18ADD7CC54FFE9706E3A4ABACA5C3_12</vt:lpwstr>
  </property>
</Properties>
</file>