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sz w:val="36"/>
          <w:szCs w:val="36"/>
          <w:lang w:val="en-US" w:eastAsia="zh-CN"/>
        </w:rPr>
      </w:pPr>
      <w:r>
        <w:rPr>
          <w:rFonts w:hint="eastAsia" w:ascii="宋体" w:hAnsi="宋体" w:eastAsia="宋体" w:cs="宋体"/>
          <w:sz w:val="36"/>
          <w:szCs w:val="36"/>
          <w:lang w:val="en-US" w:eastAsia="zh-CN"/>
        </w:rPr>
        <w:t>2022年度项目支出绩效自评表</w:t>
      </w:r>
    </w:p>
    <w:tbl>
      <w:tblPr>
        <w:tblStyle w:val="4"/>
        <w:tblW w:w="990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5"/>
        <w:gridCol w:w="870"/>
        <w:gridCol w:w="1005"/>
        <w:gridCol w:w="1470"/>
        <w:gridCol w:w="1170"/>
        <w:gridCol w:w="1155"/>
        <w:gridCol w:w="735"/>
        <w:gridCol w:w="765"/>
        <w:gridCol w:w="17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4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项目支出名称</w:t>
            </w:r>
          </w:p>
        </w:tc>
        <w:tc>
          <w:tcPr>
            <w:tcW w:w="8955" w:type="dxa"/>
            <w:gridSpan w:val="8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环境监察、监测等运行经费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45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主管部门</w:t>
            </w:r>
          </w:p>
        </w:tc>
        <w:tc>
          <w:tcPr>
            <w:tcW w:w="4515" w:type="dxa"/>
            <w:gridSpan w:val="4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岳阳市生态环境局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实施单位</w:t>
            </w:r>
          </w:p>
        </w:tc>
        <w:tc>
          <w:tcPr>
            <w:tcW w:w="3285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岳阳市生态环境保护综合行政执法支队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45" w:type="dxa"/>
            <w:vMerge w:val="restart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项目资金（万元）</w:t>
            </w:r>
          </w:p>
        </w:tc>
        <w:tc>
          <w:tcPr>
            <w:tcW w:w="1875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1470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年初预算数</w:t>
            </w:r>
          </w:p>
        </w:tc>
        <w:tc>
          <w:tcPr>
            <w:tcW w:w="1170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全年预算数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全年执行数</w:t>
            </w:r>
          </w:p>
        </w:tc>
        <w:tc>
          <w:tcPr>
            <w:tcW w:w="735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分值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执行率</w:t>
            </w:r>
          </w:p>
        </w:tc>
        <w:tc>
          <w:tcPr>
            <w:tcW w:w="1785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45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1875" w:type="dxa"/>
            <w:gridSpan w:val="2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年度资金总额</w:t>
            </w:r>
          </w:p>
        </w:tc>
        <w:tc>
          <w:tcPr>
            <w:tcW w:w="1470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71.50</w:t>
            </w:r>
          </w:p>
        </w:tc>
        <w:tc>
          <w:tcPr>
            <w:tcW w:w="1170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71.50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71.50</w:t>
            </w:r>
          </w:p>
        </w:tc>
        <w:tc>
          <w:tcPr>
            <w:tcW w:w="735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10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100%</w:t>
            </w:r>
          </w:p>
        </w:tc>
        <w:tc>
          <w:tcPr>
            <w:tcW w:w="1785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45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1875" w:type="dxa"/>
            <w:gridSpan w:val="2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其中：当年财政拨款</w:t>
            </w:r>
          </w:p>
        </w:tc>
        <w:tc>
          <w:tcPr>
            <w:tcW w:w="1470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71.50</w:t>
            </w:r>
          </w:p>
        </w:tc>
        <w:tc>
          <w:tcPr>
            <w:tcW w:w="1170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71.50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71.50</w:t>
            </w:r>
          </w:p>
        </w:tc>
        <w:tc>
          <w:tcPr>
            <w:tcW w:w="73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178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45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1875" w:type="dxa"/>
            <w:gridSpan w:val="2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上年结转资金</w:t>
            </w:r>
          </w:p>
        </w:tc>
        <w:tc>
          <w:tcPr>
            <w:tcW w:w="147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117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73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178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45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1875" w:type="dxa"/>
            <w:gridSpan w:val="2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其他资金</w:t>
            </w:r>
          </w:p>
        </w:tc>
        <w:tc>
          <w:tcPr>
            <w:tcW w:w="147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117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73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178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945" w:type="dxa"/>
            <w:vMerge w:val="restart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年度总体目标</w:t>
            </w:r>
          </w:p>
        </w:tc>
        <w:tc>
          <w:tcPr>
            <w:tcW w:w="4515" w:type="dxa"/>
            <w:gridSpan w:val="4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预期目标</w:t>
            </w:r>
          </w:p>
        </w:tc>
        <w:tc>
          <w:tcPr>
            <w:tcW w:w="4440" w:type="dxa"/>
            <w:gridSpan w:val="4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实际完成情况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7" w:hRule="atLeast"/>
          <w:jc w:val="center"/>
        </w:trPr>
        <w:tc>
          <w:tcPr>
            <w:tcW w:w="945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4515" w:type="dxa"/>
            <w:gridSpan w:val="4"/>
            <w:vAlign w:val="center"/>
          </w:tcPr>
          <w:p>
            <w:pPr>
              <w:jc w:val="both"/>
              <w:rPr>
                <w:rFonts w:hint="default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目标1、日常环境监管、执法工作；</w:t>
            </w:r>
          </w:p>
          <w:p>
            <w:pPr>
              <w:jc w:val="both"/>
              <w:rPr>
                <w:rFonts w:hint="default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目标2、委托第三方进行执法性监督监测；</w:t>
            </w:r>
          </w:p>
          <w:p>
            <w:pPr>
              <w:jc w:val="both"/>
              <w:rPr>
                <w:rFonts w:hint="default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目标3、环保迎检、应急处置经费；</w:t>
            </w:r>
          </w:p>
          <w:p>
            <w:pPr>
              <w:jc w:val="both"/>
              <w:rPr>
                <w:rFonts w:hint="default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目标4、打击违法排污</w:t>
            </w: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、减少非法排污。</w:t>
            </w:r>
          </w:p>
        </w:tc>
        <w:tc>
          <w:tcPr>
            <w:tcW w:w="4440" w:type="dxa"/>
            <w:gridSpan w:val="4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已完成预期目标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45" w:type="dxa"/>
            <w:vMerge w:val="restart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绩效指标</w:t>
            </w:r>
          </w:p>
        </w:tc>
        <w:tc>
          <w:tcPr>
            <w:tcW w:w="870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一级指标</w:t>
            </w:r>
          </w:p>
        </w:tc>
        <w:tc>
          <w:tcPr>
            <w:tcW w:w="1005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二级指标</w:t>
            </w:r>
          </w:p>
        </w:tc>
        <w:tc>
          <w:tcPr>
            <w:tcW w:w="1470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三级指标</w:t>
            </w:r>
          </w:p>
        </w:tc>
        <w:tc>
          <w:tcPr>
            <w:tcW w:w="117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年度</w:t>
            </w:r>
          </w:p>
          <w:p>
            <w:pPr>
              <w:jc w:val="center"/>
              <w:rPr>
                <w:rFonts w:hint="default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指标值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实际</w:t>
            </w:r>
          </w:p>
          <w:p>
            <w:pPr>
              <w:jc w:val="center"/>
              <w:rPr>
                <w:rFonts w:hint="default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完成值</w:t>
            </w:r>
          </w:p>
        </w:tc>
        <w:tc>
          <w:tcPr>
            <w:tcW w:w="735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分值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得分</w:t>
            </w:r>
          </w:p>
        </w:tc>
        <w:tc>
          <w:tcPr>
            <w:tcW w:w="1785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偏差原因分析及改进措施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945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870" w:type="dxa"/>
            <w:vMerge w:val="restart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产出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指标</w:t>
            </w:r>
          </w:p>
          <w:p>
            <w:pPr>
              <w:jc w:val="center"/>
              <w:rPr>
                <w:rFonts w:hint="default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（50分）</w:t>
            </w:r>
          </w:p>
        </w:tc>
        <w:tc>
          <w:tcPr>
            <w:tcW w:w="1005" w:type="dxa"/>
            <w:vMerge w:val="restart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数量指标</w:t>
            </w:r>
          </w:p>
        </w:tc>
        <w:tc>
          <w:tcPr>
            <w:tcW w:w="147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打击违法排污</w:t>
            </w:r>
          </w:p>
        </w:tc>
        <w:tc>
          <w:tcPr>
            <w:tcW w:w="1170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-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在全市范围内查处涉危险废物环境违法行为案件14起，查处涉自动监控环境违法行为案件4起。</w:t>
            </w:r>
          </w:p>
        </w:tc>
        <w:tc>
          <w:tcPr>
            <w:tcW w:w="735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5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5</w:t>
            </w:r>
          </w:p>
        </w:tc>
        <w:tc>
          <w:tcPr>
            <w:tcW w:w="178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945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870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1005" w:type="dxa"/>
            <w:vMerge w:val="continue"/>
            <w:tcBorders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147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检查企业，对企业进行监管</w:t>
            </w:r>
          </w:p>
        </w:tc>
        <w:tc>
          <w:tcPr>
            <w:tcW w:w="1170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100家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100家</w:t>
            </w:r>
          </w:p>
        </w:tc>
        <w:tc>
          <w:tcPr>
            <w:tcW w:w="735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5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5</w:t>
            </w:r>
          </w:p>
        </w:tc>
        <w:tc>
          <w:tcPr>
            <w:tcW w:w="178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945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870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1005" w:type="dxa"/>
            <w:vMerge w:val="continue"/>
            <w:tcBorders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147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开展危险废物、废弃化学品专项执法检查</w:t>
            </w:r>
          </w:p>
        </w:tc>
        <w:tc>
          <w:tcPr>
            <w:tcW w:w="1170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18"/>
                <w:szCs w:val="18"/>
                <w:vertAlign w:val="baseline"/>
                <w:lang w:val="en-US" w:eastAsia="zh-CN" w:bidi="ar-SA"/>
              </w:rPr>
              <w:t>-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检查危险废物、废弃危险化学品企业316家</w:t>
            </w:r>
          </w:p>
        </w:tc>
        <w:tc>
          <w:tcPr>
            <w:tcW w:w="735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5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5</w:t>
            </w:r>
          </w:p>
        </w:tc>
        <w:tc>
          <w:tcPr>
            <w:tcW w:w="178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945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870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1005" w:type="dxa"/>
            <w:vMerge w:val="restart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质量指标</w:t>
            </w:r>
          </w:p>
        </w:tc>
        <w:tc>
          <w:tcPr>
            <w:tcW w:w="147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各种整治符合环保标准</w:t>
            </w:r>
          </w:p>
        </w:tc>
        <w:tc>
          <w:tcPr>
            <w:tcW w:w="1170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完成主要污染物减排目标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完成主要污染物减排目标</w:t>
            </w:r>
          </w:p>
        </w:tc>
        <w:tc>
          <w:tcPr>
            <w:tcW w:w="735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5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5</w:t>
            </w:r>
          </w:p>
        </w:tc>
        <w:tc>
          <w:tcPr>
            <w:tcW w:w="178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945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870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1005" w:type="dxa"/>
            <w:vMerge w:val="continue"/>
            <w:tcBorders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147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监控重点污染源，减少非法排污</w:t>
            </w:r>
          </w:p>
        </w:tc>
        <w:tc>
          <w:tcPr>
            <w:tcW w:w="1170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-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开展涉铊专项执法检查，开展饮用水水源地环境专项整治，开展长江入河排污口专项整治，开展“三磷”排查整治回头看，开展砖瓦行业专项执法检查，开展打击非法采矿采砂霹雳行动，开展危险废物、废弃化学品专项执法检查，开展环境违法案件稽查。</w:t>
            </w:r>
          </w:p>
        </w:tc>
        <w:tc>
          <w:tcPr>
            <w:tcW w:w="735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5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5</w:t>
            </w:r>
          </w:p>
        </w:tc>
        <w:tc>
          <w:tcPr>
            <w:tcW w:w="178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945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870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1005" w:type="dxa"/>
            <w:vMerge w:val="restart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时效指标</w:t>
            </w:r>
          </w:p>
        </w:tc>
        <w:tc>
          <w:tcPr>
            <w:tcW w:w="1470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工作按计划完成</w:t>
            </w:r>
          </w:p>
        </w:tc>
        <w:tc>
          <w:tcPr>
            <w:tcW w:w="1170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按年度计划时间内完成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按计划完成</w:t>
            </w:r>
          </w:p>
        </w:tc>
        <w:tc>
          <w:tcPr>
            <w:tcW w:w="735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5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5</w:t>
            </w:r>
          </w:p>
        </w:tc>
        <w:tc>
          <w:tcPr>
            <w:tcW w:w="178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945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870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1005" w:type="dxa"/>
            <w:vMerge w:val="continue"/>
            <w:tcBorders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147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监测频次</w:t>
            </w:r>
          </w:p>
        </w:tc>
        <w:tc>
          <w:tcPr>
            <w:tcW w:w="117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每月一次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每月一次</w:t>
            </w:r>
          </w:p>
        </w:tc>
        <w:tc>
          <w:tcPr>
            <w:tcW w:w="73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5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5</w:t>
            </w:r>
          </w:p>
        </w:tc>
        <w:tc>
          <w:tcPr>
            <w:tcW w:w="178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945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870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1005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成本指标</w:t>
            </w:r>
          </w:p>
        </w:tc>
        <w:tc>
          <w:tcPr>
            <w:tcW w:w="147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所有的支出控制在预算内</w:t>
            </w:r>
          </w:p>
        </w:tc>
        <w:tc>
          <w:tcPr>
            <w:tcW w:w="1170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工作经费和专项治理经费按要求控制在预算内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执行率为100%</w:t>
            </w:r>
          </w:p>
        </w:tc>
        <w:tc>
          <w:tcPr>
            <w:tcW w:w="735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15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15</w:t>
            </w:r>
            <w:bookmarkStart w:id="0" w:name="_GoBack"/>
            <w:bookmarkEnd w:id="0"/>
          </w:p>
        </w:tc>
        <w:tc>
          <w:tcPr>
            <w:tcW w:w="178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945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870" w:type="dxa"/>
            <w:vMerge w:val="restart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效益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指标</w:t>
            </w:r>
          </w:p>
          <w:p>
            <w:pPr>
              <w:jc w:val="center"/>
              <w:rPr>
                <w:rFonts w:hint="default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（30分）</w:t>
            </w:r>
          </w:p>
        </w:tc>
        <w:tc>
          <w:tcPr>
            <w:tcW w:w="1005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经济效益指标</w:t>
            </w:r>
          </w:p>
        </w:tc>
        <w:tc>
          <w:tcPr>
            <w:tcW w:w="147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实现节能减排，减少环保治理经费</w:t>
            </w:r>
          </w:p>
        </w:tc>
        <w:tc>
          <w:tcPr>
            <w:tcW w:w="117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经济效益较好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经济效益较好</w:t>
            </w:r>
          </w:p>
        </w:tc>
        <w:tc>
          <w:tcPr>
            <w:tcW w:w="735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10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10</w:t>
            </w:r>
          </w:p>
        </w:tc>
        <w:tc>
          <w:tcPr>
            <w:tcW w:w="178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945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870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1005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社会效益指标</w:t>
            </w:r>
          </w:p>
        </w:tc>
        <w:tc>
          <w:tcPr>
            <w:tcW w:w="147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改善辖区环境质量及群众生产生活环境，达到环境质量控制目标。</w:t>
            </w:r>
          </w:p>
        </w:tc>
        <w:tc>
          <w:tcPr>
            <w:tcW w:w="1170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社会效益好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社会效益好</w:t>
            </w:r>
          </w:p>
        </w:tc>
        <w:tc>
          <w:tcPr>
            <w:tcW w:w="735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10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10</w:t>
            </w:r>
          </w:p>
        </w:tc>
        <w:tc>
          <w:tcPr>
            <w:tcW w:w="178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945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870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1005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生态效益</w:t>
            </w:r>
          </w:p>
          <w:p>
            <w:pPr>
              <w:jc w:val="center"/>
              <w:rPr>
                <w:rFonts w:hint="default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指标</w:t>
            </w:r>
          </w:p>
        </w:tc>
        <w:tc>
          <w:tcPr>
            <w:tcW w:w="147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促进环境质量认知度</w:t>
            </w:r>
          </w:p>
        </w:tc>
        <w:tc>
          <w:tcPr>
            <w:tcW w:w="117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有所改善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有所改善</w:t>
            </w:r>
          </w:p>
        </w:tc>
        <w:tc>
          <w:tcPr>
            <w:tcW w:w="735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10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10</w:t>
            </w:r>
          </w:p>
        </w:tc>
        <w:tc>
          <w:tcPr>
            <w:tcW w:w="178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945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87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满意度指标</w:t>
            </w:r>
          </w:p>
          <w:p>
            <w:pPr>
              <w:jc w:val="center"/>
              <w:rPr>
                <w:rFonts w:hint="default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（10分）</w:t>
            </w:r>
          </w:p>
        </w:tc>
        <w:tc>
          <w:tcPr>
            <w:tcW w:w="1005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服务对象满意度指标</w:t>
            </w:r>
          </w:p>
        </w:tc>
        <w:tc>
          <w:tcPr>
            <w:tcW w:w="147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社会公众满意率</w:t>
            </w:r>
          </w:p>
        </w:tc>
        <w:tc>
          <w:tcPr>
            <w:tcW w:w="1170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≥90%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95%</w:t>
            </w:r>
          </w:p>
        </w:tc>
        <w:tc>
          <w:tcPr>
            <w:tcW w:w="735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10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10</w:t>
            </w:r>
          </w:p>
        </w:tc>
        <w:tc>
          <w:tcPr>
            <w:tcW w:w="178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6615" w:type="dxa"/>
            <w:gridSpan w:val="6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总分</w:t>
            </w:r>
          </w:p>
        </w:tc>
        <w:tc>
          <w:tcPr>
            <w:tcW w:w="735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100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99</w:t>
            </w:r>
          </w:p>
        </w:tc>
        <w:tc>
          <w:tcPr>
            <w:tcW w:w="178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</w:p>
        </w:tc>
      </w:tr>
    </w:tbl>
    <w:p>
      <w:pPr>
        <w:rPr>
          <w:rFonts w:hint="eastAsia" w:ascii="仿宋" w:hAnsi="仿宋" w:eastAsia="仿宋" w:cs="仿宋"/>
          <w:lang w:val="en-US" w:eastAsia="zh-CN"/>
        </w:rPr>
      </w:pPr>
      <w:r>
        <w:rPr>
          <w:rFonts w:hint="eastAsia" w:ascii="仿宋" w:hAnsi="仿宋" w:eastAsia="仿宋" w:cs="仿宋"/>
          <w:lang w:val="en-US" w:eastAsia="zh-CN"/>
        </w:rPr>
        <w:t>填表人：     填表日期：      联系电话：            单位负责人签字：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VhM2RiODNhYzYwODk5ZTg2MTVmODIyMGIzNjA1OGYifQ=="/>
  </w:docVars>
  <w:rsids>
    <w:rsidRoot w:val="16E14AA1"/>
    <w:rsid w:val="007939BD"/>
    <w:rsid w:val="015E3CA9"/>
    <w:rsid w:val="03201E57"/>
    <w:rsid w:val="052249EA"/>
    <w:rsid w:val="0DCE4183"/>
    <w:rsid w:val="10A03387"/>
    <w:rsid w:val="16AE0F6A"/>
    <w:rsid w:val="16E14AA1"/>
    <w:rsid w:val="18273A1C"/>
    <w:rsid w:val="19BE235D"/>
    <w:rsid w:val="19D21858"/>
    <w:rsid w:val="1BA93DE4"/>
    <w:rsid w:val="1C40480D"/>
    <w:rsid w:val="1C4E01B6"/>
    <w:rsid w:val="20914128"/>
    <w:rsid w:val="264E6DCC"/>
    <w:rsid w:val="28E21780"/>
    <w:rsid w:val="2AC47653"/>
    <w:rsid w:val="2E0E500A"/>
    <w:rsid w:val="342C1DFE"/>
    <w:rsid w:val="3FDA2F9E"/>
    <w:rsid w:val="4002088F"/>
    <w:rsid w:val="45F848BE"/>
    <w:rsid w:val="462502CF"/>
    <w:rsid w:val="49006836"/>
    <w:rsid w:val="54695E8C"/>
    <w:rsid w:val="54D538DD"/>
    <w:rsid w:val="60A25154"/>
    <w:rsid w:val="61006B28"/>
    <w:rsid w:val="62EE64E3"/>
    <w:rsid w:val="63BD3AC5"/>
    <w:rsid w:val="667714D0"/>
    <w:rsid w:val="6F2137AA"/>
    <w:rsid w:val="723F1E93"/>
    <w:rsid w:val="75077454"/>
    <w:rsid w:val="79DB0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383</Words>
  <Characters>425</Characters>
  <Lines>0</Lines>
  <Paragraphs>0</Paragraphs>
  <TotalTime>3</TotalTime>
  <ScaleCrop>false</ScaleCrop>
  <LinksUpToDate>false</LinksUpToDate>
  <CharactersWithSpaces>431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2023-04-13T01:55:00Z</dcterms:created>
  <dc:creator>梵高先生</dc:creator>
  <cp:lastModifiedBy>Gat</cp:lastModifiedBy>
  <dcterms:modified xsi:type="dcterms:W3CDTF">2023-10-27T04:21:55Z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41B1EBBBFD244DC4AE563936611678B6_13</vt:lpwstr>
  </property>
</Properties>
</file>