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u w:val="none"/>
          <w:lang w:eastAsia="zh-CN"/>
        </w:rPr>
        <w:t>岳阳市地质灾害防治专家库拟入库专家名单公示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Style w:val="7"/>
          <w:rFonts w:hint="eastAsia" w:hAnsi="宋体"/>
          <w:lang w:val="en-US" w:eastAsia="zh-CN" w:bidi="ar"/>
        </w:rPr>
      </w:pPr>
      <w:r>
        <w:rPr>
          <w:rStyle w:val="7"/>
          <w:rFonts w:hint="eastAsia" w:hAnsi="宋体"/>
          <w:lang w:val="en-US" w:eastAsia="zh-CN" w:bidi="ar"/>
        </w:rPr>
        <w:t>（按姓氏笔画排序）</w:t>
      </w:r>
    </w:p>
    <w:tbl>
      <w:tblPr>
        <w:tblStyle w:val="3"/>
        <w:tblW w:w="145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57"/>
        <w:gridCol w:w="1385"/>
        <w:gridCol w:w="3245"/>
        <w:gridCol w:w="3144"/>
        <w:gridCol w:w="4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职称</w:t>
            </w:r>
          </w:p>
        </w:tc>
        <w:tc>
          <w:tcPr>
            <w:tcW w:w="3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</w:t>
            </w:r>
          </w:p>
        </w:tc>
        <w:tc>
          <w:tcPr>
            <w:tcW w:w="4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王继祥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王磊帅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石威科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地质调查与矿产勘查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湖南省地质院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向文渊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区域地质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中化地质矿山总局湖南地质勘查院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刘  昱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高级经济师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财务管理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岳阳市自然资源和规划事务中心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刘  莉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hAnsi="宋体"/>
                <w:lang w:val="en-US" w:eastAsia="zh-CN" w:bidi="ar"/>
              </w:rPr>
              <w:t>中级</w:t>
            </w:r>
            <w:r>
              <w:rPr>
                <w:rStyle w:val="7"/>
                <w:rFonts w:hAnsi="宋体"/>
                <w:lang w:val="en-US" w:eastAsia="zh-CN" w:bidi="ar"/>
              </w:rPr>
              <w:t>会计师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财务管理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岳阳经济技术开发区自然资源局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刘丙秋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地质工程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中化地质矿山总局湖南地质勘查院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刘恒武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湖南省岳阳水工咨询管理有限公司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刘晓红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教授级工程师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地质、岩土工程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汤  维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岳阳市自然资源和规划事务中心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李  立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中化地质矿山总局湖南地质勘查院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李  雍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审计师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经济管理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岳阳县审计局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李  曙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李凤辉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地质矿产勘查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湖南省地质院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杨  辉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工程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管理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岳阳市自然资源和规划事务中心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连志鹏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中国地质调查局武汉地质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宋建世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地质矿产勘察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张  弛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湖南省城市地质调查监测所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张  敏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调查与矿产勘查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湖南省地质院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陈建宇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调查与矿产勘查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岳阳市自然资源和规划局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陈俊文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湖南省城市地质调查监测所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陈亮晶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教授级工程师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水文地质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陈瑾慧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中级会计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财务管理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岳阳经济技术开发区自然资源局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罗  宁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质</w:t>
            </w:r>
            <w:r>
              <w:rPr>
                <w:rStyle w:val="7"/>
                <w:rFonts w:hAnsi="宋体"/>
                <w:lang w:val="en-US" w:eastAsia="zh-CN" w:bidi="ar"/>
              </w:rPr>
              <w:t>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赵双林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钟林君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钟继业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水文地质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葛铁燕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女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地质工程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湖南汨罗高新技术产业开发区管委会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曾国星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地质工程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中化地质矿山总局湖南地质勘查院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廖勇军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湖南省城市地质调查监测所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谭建农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教授级工程师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地质矿产勘查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湖南省矿业协会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谭焕杰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中化地质矿山总局湖南地质勘查院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虢传文</w:t>
            </w: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水工环地质</w:t>
            </w: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湖南省地质灾害调查监测所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                   </w:t>
      </w:r>
      <w:bookmarkStart w:id="0" w:name="_GoBack"/>
      <w:bookmarkEnd w:id="0"/>
    </w:p>
    <w:sectPr>
      <w:pgSz w:w="16838" w:h="11906" w:orient="landscape"/>
      <w:pgMar w:top="1417" w:right="1418" w:bottom="141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TVhOGQyOWViODNkYzgzMDM4ZDgwZjUyYTUzYzYifQ=="/>
  </w:docVars>
  <w:rsids>
    <w:rsidRoot w:val="162E3741"/>
    <w:rsid w:val="06E238A7"/>
    <w:rsid w:val="0B2468AC"/>
    <w:rsid w:val="162E3741"/>
    <w:rsid w:val="1ADAF51B"/>
    <w:rsid w:val="1ED99D09"/>
    <w:rsid w:val="27FEF835"/>
    <w:rsid w:val="2823679F"/>
    <w:rsid w:val="2A5F8AA9"/>
    <w:rsid w:val="397B52DE"/>
    <w:rsid w:val="3A4F65D3"/>
    <w:rsid w:val="3BFB3A09"/>
    <w:rsid w:val="3D3D03E0"/>
    <w:rsid w:val="3D7FB49D"/>
    <w:rsid w:val="3EFFC2D9"/>
    <w:rsid w:val="3F7F3340"/>
    <w:rsid w:val="3FFD1BCB"/>
    <w:rsid w:val="3FFDEEE6"/>
    <w:rsid w:val="437B1095"/>
    <w:rsid w:val="4AD43CAD"/>
    <w:rsid w:val="4EFF9DED"/>
    <w:rsid w:val="4FBF47BC"/>
    <w:rsid w:val="525F207C"/>
    <w:rsid w:val="565F286F"/>
    <w:rsid w:val="5BDDC7C5"/>
    <w:rsid w:val="5BFFF3EE"/>
    <w:rsid w:val="5CD7F241"/>
    <w:rsid w:val="5D97EFE4"/>
    <w:rsid w:val="5E5FCBEC"/>
    <w:rsid w:val="5EA35E73"/>
    <w:rsid w:val="5EA574E7"/>
    <w:rsid w:val="5FCA12B3"/>
    <w:rsid w:val="5FCD6BFB"/>
    <w:rsid w:val="5FFFBB2C"/>
    <w:rsid w:val="5FFFDA47"/>
    <w:rsid w:val="619A7B54"/>
    <w:rsid w:val="697BDDFE"/>
    <w:rsid w:val="6B31F6BE"/>
    <w:rsid w:val="6D7F44CC"/>
    <w:rsid w:val="6E5DAFFB"/>
    <w:rsid w:val="6E74844B"/>
    <w:rsid w:val="6F0FC049"/>
    <w:rsid w:val="6F6D86E9"/>
    <w:rsid w:val="6FEA9C0F"/>
    <w:rsid w:val="6FEE1468"/>
    <w:rsid w:val="6FEFCBD3"/>
    <w:rsid w:val="6FFF19A1"/>
    <w:rsid w:val="6FFFFC0F"/>
    <w:rsid w:val="71AC4420"/>
    <w:rsid w:val="737F97B4"/>
    <w:rsid w:val="745B5269"/>
    <w:rsid w:val="747D17BB"/>
    <w:rsid w:val="752FD156"/>
    <w:rsid w:val="761AE5AC"/>
    <w:rsid w:val="76618CED"/>
    <w:rsid w:val="773B2551"/>
    <w:rsid w:val="773F7E29"/>
    <w:rsid w:val="787FE4D4"/>
    <w:rsid w:val="7A733E45"/>
    <w:rsid w:val="7AF66246"/>
    <w:rsid w:val="7B7E932A"/>
    <w:rsid w:val="7B7F193B"/>
    <w:rsid w:val="7BFF3855"/>
    <w:rsid w:val="7CBBDDB8"/>
    <w:rsid w:val="7D1F595B"/>
    <w:rsid w:val="7D7F339A"/>
    <w:rsid w:val="7DA27E18"/>
    <w:rsid w:val="7DBF2BBA"/>
    <w:rsid w:val="7DEFF3F9"/>
    <w:rsid w:val="7DFFDEED"/>
    <w:rsid w:val="7EEF2D49"/>
    <w:rsid w:val="7EF71EF6"/>
    <w:rsid w:val="7F3D1504"/>
    <w:rsid w:val="7F552C44"/>
    <w:rsid w:val="7F6B9D44"/>
    <w:rsid w:val="7FB8413A"/>
    <w:rsid w:val="7FF74EA3"/>
    <w:rsid w:val="7FFFFA69"/>
    <w:rsid w:val="976EC965"/>
    <w:rsid w:val="9F7BB691"/>
    <w:rsid w:val="9FF5E8A9"/>
    <w:rsid w:val="9FFE9710"/>
    <w:rsid w:val="A267924B"/>
    <w:rsid w:val="ADBBDA10"/>
    <w:rsid w:val="B1FE1505"/>
    <w:rsid w:val="B3752D63"/>
    <w:rsid w:val="B5DA24FC"/>
    <w:rsid w:val="B7FF2557"/>
    <w:rsid w:val="BACAB2C5"/>
    <w:rsid w:val="BBBB4261"/>
    <w:rsid w:val="BBDDC86D"/>
    <w:rsid w:val="BC7F1C00"/>
    <w:rsid w:val="BD4B0AC0"/>
    <w:rsid w:val="BD6D1C2E"/>
    <w:rsid w:val="BDE31268"/>
    <w:rsid w:val="C7BFF0ED"/>
    <w:rsid w:val="C7CF6E00"/>
    <w:rsid w:val="CFEC0023"/>
    <w:rsid w:val="D55A656E"/>
    <w:rsid w:val="D5FFD60A"/>
    <w:rsid w:val="DB9AC8B2"/>
    <w:rsid w:val="DBF7A973"/>
    <w:rsid w:val="DD744744"/>
    <w:rsid w:val="DFDD576A"/>
    <w:rsid w:val="DFEE5D6B"/>
    <w:rsid w:val="DFEF2CDA"/>
    <w:rsid w:val="DFFB31B5"/>
    <w:rsid w:val="DFFF14CA"/>
    <w:rsid w:val="DFFFD912"/>
    <w:rsid w:val="E3771533"/>
    <w:rsid w:val="E5D572C0"/>
    <w:rsid w:val="E67B504B"/>
    <w:rsid w:val="EAF7EFA6"/>
    <w:rsid w:val="EB7F95FF"/>
    <w:rsid w:val="EBCFD374"/>
    <w:rsid w:val="EDF3A6BC"/>
    <w:rsid w:val="EE40DA4F"/>
    <w:rsid w:val="EF3D6AC5"/>
    <w:rsid w:val="EF7FB1B2"/>
    <w:rsid w:val="EFA77037"/>
    <w:rsid w:val="EFFEA89F"/>
    <w:rsid w:val="F5FF90AD"/>
    <w:rsid w:val="F6E192FA"/>
    <w:rsid w:val="F6FD6EA2"/>
    <w:rsid w:val="F76EC952"/>
    <w:rsid w:val="F7BF3053"/>
    <w:rsid w:val="F7E7BC5D"/>
    <w:rsid w:val="F7FDBB6D"/>
    <w:rsid w:val="FA9DF5CF"/>
    <w:rsid w:val="FABDE252"/>
    <w:rsid w:val="FCE9A976"/>
    <w:rsid w:val="FD9E20A6"/>
    <w:rsid w:val="FDBF8CA1"/>
    <w:rsid w:val="FDD58532"/>
    <w:rsid w:val="FEDFDE6D"/>
    <w:rsid w:val="FEEBEED1"/>
    <w:rsid w:val="FEFFFBB8"/>
    <w:rsid w:val="FF6F0F12"/>
    <w:rsid w:val="FFA500EC"/>
    <w:rsid w:val="FFC7C4F3"/>
    <w:rsid w:val="FFD37936"/>
    <w:rsid w:val="FFDEB2C7"/>
    <w:rsid w:val="FFEB9AB7"/>
    <w:rsid w:val="FFFF1061"/>
    <w:rsid w:val="FFFFB203"/>
    <w:rsid w:val="FFFFE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1180</Characters>
  <Lines>0</Lines>
  <Paragraphs>0</Paragraphs>
  <TotalTime>1</TotalTime>
  <ScaleCrop>false</ScaleCrop>
  <LinksUpToDate>false</LinksUpToDate>
  <CharactersWithSpaces>1209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2019-01-08T07:56:00Z</dcterms:created>
  <dc:creator>-沉默﹖</dc:creator>
  <cp:lastModifiedBy>yyadmin</cp:lastModifiedBy>
  <dcterms:modified xsi:type="dcterms:W3CDTF">2023-11-27T15:39:03Z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204DF0FE2CC04C8B8C0E99BA37044014_13</vt:lpwstr>
  </property>
</Properties>
</file>