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9F6EF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档案编号：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</w:t>
      </w:r>
    </w:p>
    <w:p w14:paraId="5B680E0A">
      <w:pPr>
        <w:tabs>
          <w:tab w:val="left" w:pos="1440"/>
        </w:tabs>
        <w:jc w:val="center"/>
        <w:rPr>
          <w:rFonts w:ascii="黑体" w:hAnsi="黑体" w:eastAsia="黑体"/>
          <w:b/>
          <w:bCs/>
          <w:sz w:val="52"/>
          <w:szCs w:val="52"/>
        </w:rPr>
      </w:pPr>
    </w:p>
    <w:p w14:paraId="040457AC">
      <w:pPr>
        <w:tabs>
          <w:tab w:val="left" w:pos="1440"/>
        </w:tabs>
        <w:jc w:val="center"/>
        <w:rPr>
          <w:rFonts w:ascii="黑体" w:hAnsi="黑体" w:eastAsia="黑体"/>
          <w:b/>
          <w:bCs/>
          <w:sz w:val="52"/>
          <w:szCs w:val="52"/>
        </w:rPr>
      </w:pPr>
    </w:p>
    <w:p w14:paraId="51C48CC0">
      <w:pPr>
        <w:tabs>
          <w:tab w:val="left" w:pos="1440"/>
        </w:tabs>
        <w:jc w:val="center"/>
        <w:rPr>
          <w:rFonts w:ascii="黑体" w:hAnsi="黑体" w:eastAsia="黑体"/>
          <w:b/>
          <w:bCs/>
          <w:sz w:val="52"/>
          <w:szCs w:val="52"/>
        </w:rPr>
      </w:pPr>
    </w:p>
    <w:p w14:paraId="4BC85512">
      <w:pPr>
        <w:tabs>
          <w:tab w:val="left" w:pos="1440"/>
        </w:tabs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第六届岳阳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仲裁委员会</w:t>
      </w:r>
    </w:p>
    <w:p w14:paraId="0708F9CE">
      <w:pPr>
        <w:tabs>
          <w:tab w:val="left" w:pos="1440"/>
        </w:tabs>
        <w:spacing w:line="58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 w14:paraId="1318D5F5">
      <w:pPr>
        <w:tabs>
          <w:tab w:val="left" w:pos="1440"/>
        </w:tabs>
        <w:spacing w:line="580" w:lineRule="exact"/>
        <w:ind w:left="1888" w:leftChars="1" w:hanging="1886" w:hangingChars="255"/>
        <w:jc w:val="center"/>
        <w:rPr>
          <w:rFonts w:ascii="黑体" w:hAnsi="黑体" w:eastAsia="黑体"/>
          <w:b/>
          <w:bCs/>
          <w:spacing w:val="11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0"/>
          <w:sz w:val="52"/>
          <w:szCs w:val="52"/>
        </w:rPr>
        <w:t>仲裁员申请表</w:t>
      </w:r>
    </w:p>
    <w:p w14:paraId="28455234">
      <w:pPr>
        <w:tabs>
          <w:tab w:val="left" w:pos="1440"/>
        </w:tabs>
        <w:spacing w:line="520" w:lineRule="exact"/>
        <w:ind w:left="1894" w:leftChars="1" w:hanging="1892" w:hangingChars="255"/>
        <w:jc w:val="center"/>
        <w:rPr>
          <w:rFonts w:ascii="黑体" w:hAnsi="黑体" w:eastAsia="黑体"/>
          <w:b/>
          <w:bCs/>
          <w:spacing w:val="110"/>
          <w:sz w:val="52"/>
          <w:szCs w:val="52"/>
        </w:rPr>
      </w:pPr>
    </w:p>
    <w:p w14:paraId="07EDD78B">
      <w:pPr>
        <w:tabs>
          <w:tab w:val="left" w:pos="1440"/>
        </w:tabs>
        <w:jc w:val="center"/>
        <w:rPr>
          <w:rFonts w:ascii="宋体" w:hAnsi="宋体"/>
          <w:b/>
          <w:bCs/>
          <w:sz w:val="24"/>
        </w:rPr>
      </w:pPr>
    </w:p>
    <w:p w14:paraId="24FF82C9">
      <w:pPr>
        <w:tabs>
          <w:tab w:val="left" w:pos="1440"/>
        </w:tabs>
        <w:jc w:val="center"/>
        <w:rPr>
          <w:rFonts w:ascii="宋体" w:hAnsi="宋体"/>
          <w:b/>
          <w:bCs/>
          <w:sz w:val="24"/>
        </w:rPr>
      </w:pPr>
    </w:p>
    <w:p w14:paraId="3FBB4AA8">
      <w:pPr>
        <w:tabs>
          <w:tab w:val="left" w:pos="1440"/>
        </w:tabs>
        <w:jc w:val="center"/>
        <w:rPr>
          <w:rFonts w:ascii="宋体" w:hAnsi="宋体"/>
          <w:b/>
          <w:bCs/>
          <w:sz w:val="24"/>
        </w:rPr>
      </w:pPr>
    </w:p>
    <w:p w14:paraId="3CAE2386">
      <w:pPr>
        <w:tabs>
          <w:tab w:val="left" w:pos="1440"/>
        </w:tabs>
        <w:jc w:val="center"/>
        <w:rPr>
          <w:rFonts w:ascii="宋体" w:hAnsi="宋体"/>
          <w:b/>
          <w:bCs/>
          <w:sz w:val="24"/>
        </w:rPr>
      </w:pPr>
    </w:p>
    <w:p w14:paraId="4A438C23">
      <w:pPr>
        <w:tabs>
          <w:tab w:val="left" w:pos="1440"/>
          <w:tab w:val="right" w:pos="8958"/>
        </w:tabs>
        <w:spacing w:line="80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 xml:space="preserve">            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</w:p>
    <w:p w14:paraId="7EE0361B">
      <w:pPr>
        <w:tabs>
          <w:tab w:val="left" w:pos="1440"/>
          <w:tab w:val="right" w:pos="8958"/>
        </w:tabs>
        <w:spacing w:line="800" w:lineRule="exact"/>
        <w:ind w:firstLine="2240" w:firstLineChars="700"/>
        <w:rPr>
          <w:rFonts w:ascii="黑体" w:hAnsi="黑体" w:eastAsia="黑体"/>
          <w:b w:val="0"/>
          <w:bCs w:val="0"/>
          <w:sz w:val="32"/>
          <w:szCs w:val="32"/>
          <w:u w:val="single"/>
        </w:rPr>
      </w:pPr>
      <w:r>
        <w:rPr>
          <w:rFonts w:ascii="黑体" w:hAnsi="黑体" w:eastAsia="黑体"/>
          <w:b w:val="0"/>
          <w:bCs w:val="0"/>
          <w:sz w:val="32"/>
          <w:szCs w:val="32"/>
        </w:rPr>
        <w:t>姓 名:</w:t>
      </w:r>
      <w:r>
        <w:rPr>
          <w:rFonts w:ascii="黑体" w:hAnsi="黑体" w:eastAsia="黑体"/>
          <w:b w:val="0"/>
          <w:bCs w:val="0"/>
          <w:sz w:val="32"/>
          <w:szCs w:val="32"/>
          <w:u w:val="single"/>
        </w:rPr>
        <w:t xml:space="preserve">             </w:t>
      </w:r>
      <w:r>
        <w:rPr>
          <w:rFonts w:ascii="黑体" w:hAnsi="黑体" w:eastAsia="黑体"/>
          <w:b w:val="0"/>
          <w:bCs w:val="0"/>
          <w:sz w:val="32"/>
          <w:szCs w:val="32"/>
        </w:rPr>
        <w:t>(本人签名)</w:t>
      </w:r>
    </w:p>
    <w:p w14:paraId="1E9448F0">
      <w:pPr>
        <w:tabs>
          <w:tab w:val="left" w:pos="1440"/>
          <w:tab w:val="right" w:pos="8958"/>
        </w:tabs>
        <w:spacing w:line="800" w:lineRule="exac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ascii="黑体" w:hAnsi="黑体" w:eastAsia="黑体"/>
          <w:b w:val="0"/>
          <w:bCs w:val="0"/>
          <w:sz w:val="32"/>
          <w:szCs w:val="32"/>
        </w:rPr>
        <w:t xml:space="preserve">            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 xml:space="preserve">  </w:t>
      </w:r>
      <w:r>
        <w:rPr>
          <w:rFonts w:ascii="黑体" w:hAnsi="黑体" w:eastAsia="黑体"/>
          <w:b w:val="0"/>
          <w:bCs w:val="0"/>
          <w:sz w:val="32"/>
          <w:szCs w:val="32"/>
        </w:rPr>
        <w:t>时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 xml:space="preserve"> </w:t>
      </w:r>
      <w:r>
        <w:rPr>
          <w:rFonts w:ascii="黑体" w:hAnsi="黑体" w:eastAsia="黑体"/>
          <w:b w:val="0"/>
          <w:bCs w:val="0"/>
          <w:sz w:val="32"/>
          <w:szCs w:val="32"/>
        </w:rPr>
        <w:t>间:</w:t>
      </w:r>
      <w:r>
        <w:rPr>
          <w:rFonts w:hint="eastAsia" w:ascii="黑体" w:hAnsi="黑体" w:eastAsia="黑体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ascii="黑体" w:hAnsi="黑体" w:eastAsia="黑体"/>
          <w:b w:val="0"/>
          <w:bCs w:val="0"/>
          <w:sz w:val="32"/>
        </w:rPr>
        <w:t>年</w:t>
      </w:r>
      <w:r>
        <w:rPr>
          <w:rFonts w:ascii="黑体" w:hAnsi="黑体" w:eastAsia="黑体"/>
          <w:b w:val="0"/>
          <w:bCs w:val="0"/>
          <w:sz w:val="32"/>
          <w:u w:val="single"/>
        </w:rPr>
        <w:t xml:space="preserve">   </w:t>
      </w:r>
      <w:r>
        <w:rPr>
          <w:rFonts w:hint="eastAsia" w:ascii="黑体" w:hAnsi="黑体" w:eastAsia="黑体"/>
          <w:b w:val="0"/>
          <w:bCs w:val="0"/>
          <w:sz w:val="32"/>
          <w:u w:val="single"/>
        </w:rPr>
        <w:t xml:space="preserve">  </w:t>
      </w:r>
      <w:r>
        <w:rPr>
          <w:rFonts w:ascii="黑体" w:hAnsi="黑体" w:eastAsia="黑体"/>
          <w:b w:val="0"/>
          <w:bCs w:val="0"/>
          <w:sz w:val="32"/>
        </w:rPr>
        <w:t>月</w:t>
      </w:r>
      <w:r>
        <w:rPr>
          <w:rFonts w:ascii="黑体" w:hAnsi="黑体" w:eastAsia="黑体"/>
          <w:b w:val="0"/>
          <w:bCs w:val="0"/>
          <w:sz w:val="32"/>
          <w:u w:val="single"/>
        </w:rPr>
        <w:t xml:space="preserve">  </w:t>
      </w:r>
      <w:r>
        <w:rPr>
          <w:rFonts w:hint="eastAsia" w:ascii="黑体" w:hAnsi="黑体" w:eastAsia="黑体"/>
          <w:b w:val="0"/>
          <w:bCs w:val="0"/>
          <w:sz w:val="32"/>
          <w:u w:val="single"/>
        </w:rPr>
        <w:t xml:space="preserve"> </w:t>
      </w:r>
      <w:r>
        <w:rPr>
          <w:rFonts w:ascii="黑体" w:hAnsi="黑体" w:eastAsia="黑体"/>
          <w:b w:val="0"/>
          <w:bCs w:val="0"/>
          <w:sz w:val="32"/>
          <w:u w:val="single"/>
        </w:rPr>
        <w:t xml:space="preserve"> </w:t>
      </w:r>
      <w:r>
        <w:rPr>
          <w:rFonts w:hint="eastAsia" w:ascii="黑体" w:hAnsi="黑体" w:eastAsia="黑体"/>
          <w:b w:val="0"/>
          <w:bCs w:val="0"/>
          <w:sz w:val="32"/>
          <w:u w:val="single"/>
        </w:rPr>
        <w:t xml:space="preserve"> </w:t>
      </w:r>
      <w:r>
        <w:rPr>
          <w:rFonts w:ascii="黑体" w:hAnsi="黑体" w:eastAsia="黑体"/>
          <w:b w:val="0"/>
          <w:bCs w:val="0"/>
          <w:sz w:val="32"/>
        </w:rPr>
        <w:t>日</w:t>
      </w:r>
    </w:p>
    <w:p w14:paraId="799FDAE1">
      <w:pPr>
        <w:tabs>
          <w:tab w:val="left" w:pos="1440"/>
          <w:tab w:val="right" w:pos="8958"/>
        </w:tabs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ascii="黑体" w:hAnsi="黑体" w:eastAsia="黑体"/>
          <w:b w:val="0"/>
          <w:bCs w:val="0"/>
          <w:sz w:val="32"/>
          <w:szCs w:val="32"/>
        </w:rPr>
        <w:t xml:space="preserve">             </w:t>
      </w:r>
    </w:p>
    <w:p w14:paraId="3C33D46B">
      <w:pPr>
        <w:tabs>
          <w:tab w:val="left" w:pos="1440"/>
          <w:tab w:val="right" w:pos="8958"/>
        </w:tabs>
        <w:ind w:firstLine="2297" w:firstLineChars="718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ascii="黑体" w:hAnsi="黑体" w:eastAsia="黑体"/>
          <w:b w:val="0"/>
          <w:bCs w:val="0"/>
          <w:sz w:val="32"/>
          <w:szCs w:val="32"/>
        </w:rPr>
        <w:t xml:space="preserve">新  聘  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□</w:t>
      </w:r>
      <w:r>
        <w:rPr>
          <w:rFonts w:ascii="黑体" w:hAnsi="黑体" w:eastAsia="黑体"/>
          <w:b w:val="0"/>
          <w:bCs w:val="0"/>
          <w:sz w:val="32"/>
          <w:szCs w:val="32"/>
        </w:rPr>
        <w:t xml:space="preserve">     续  聘  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□</w:t>
      </w:r>
    </w:p>
    <w:p w14:paraId="688AAC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p w14:paraId="50A202D0">
      <w:pPr>
        <w:tabs>
          <w:tab w:val="left" w:pos="3857"/>
        </w:tabs>
        <w:jc w:val="left"/>
        <w:rPr>
          <w:rFonts w:ascii="仿宋" w:hAnsi="仿宋" w:eastAsia="仿宋" w:cs="仿宋"/>
          <w:b/>
          <w:bCs/>
          <w:sz w:val="44"/>
          <w:szCs w:val="44"/>
        </w:rPr>
        <w:sectPr>
          <w:pgSz w:w="11906" w:h="16838"/>
          <w:pgMar w:top="1270" w:right="1406" w:bottom="1157" w:left="1406" w:header="851" w:footer="992" w:gutter="0"/>
          <w:pgNumType w:start="1"/>
          <w:cols w:space="720" w:num="1"/>
          <w:docGrid w:type="lines" w:linePitch="312" w:charSpace="0"/>
        </w:sectPr>
      </w:pPr>
    </w:p>
    <w:p w14:paraId="149BD9A7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注 意 事 项</w:t>
      </w:r>
    </w:p>
    <w:p w14:paraId="2822207E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9298CF4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 w:cs="宋体"/>
          <w:sz w:val="28"/>
          <w:szCs w:val="28"/>
        </w:rPr>
        <w:t>担任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岳阳</w:t>
      </w:r>
      <w:r>
        <w:rPr>
          <w:rFonts w:hint="eastAsia" w:ascii="仿宋" w:hAnsi="仿宋" w:eastAsia="仿宋" w:cs="宋体"/>
          <w:sz w:val="28"/>
          <w:szCs w:val="28"/>
        </w:rPr>
        <w:t>仲裁委员会（以下简称“本会”）仲裁员应符合《中华人民共和国仲裁法》第十三条规定的仲裁员任职条件，愿意投入时间和精力，能够公正高效审理案件，接受本会的统一管理。</w:t>
      </w:r>
    </w:p>
    <w:p w14:paraId="7CA1650C">
      <w:pPr>
        <w:spacing w:line="5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一、请您详细、真实填写申请表</w:t>
      </w:r>
      <w:r>
        <w:rPr>
          <w:rFonts w:ascii="仿宋" w:hAnsi="仿宋" w:eastAsia="仿宋"/>
          <w:sz w:val="28"/>
          <w:szCs w:val="28"/>
        </w:rPr>
        <w:t>（页面不足，可添加附页）</w:t>
      </w:r>
      <w:r>
        <w:rPr>
          <w:rFonts w:hint="eastAsia" w:ascii="仿宋" w:hAnsi="仿宋" w:eastAsia="仿宋" w:cs="宋体"/>
          <w:sz w:val="28"/>
          <w:szCs w:val="28"/>
        </w:rPr>
        <w:t>，无相关内容填写“无”；</w:t>
      </w:r>
      <w:r>
        <w:rPr>
          <w:rFonts w:ascii="仿宋" w:hAnsi="仿宋" w:eastAsia="仿宋" w:cs="宋体"/>
          <w:sz w:val="28"/>
          <w:szCs w:val="28"/>
        </w:rPr>
        <w:t xml:space="preserve"> </w:t>
      </w:r>
    </w:p>
    <w:p w14:paraId="543B83C2">
      <w:pPr>
        <w:spacing w:line="5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二、联系方式必须填写完整，以便我们能够及时联络到您，如果该方式发生变更，请及时与我们联系申请变更；</w:t>
      </w:r>
    </w:p>
    <w:p w14:paraId="1E643D3A">
      <w:pPr>
        <w:spacing w:line="5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三、请您在提交申请表时附送下列证件（其中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-7项根据本人实际情况提交）：</w:t>
      </w:r>
    </w:p>
    <w:p w14:paraId="526F2CBC"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1.身份证复印件；</w:t>
      </w:r>
    </w:p>
    <w:p w14:paraId="23CA62A7"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2.学历及学位证书复印件；</w:t>
      </w:r>
    </w:p>
    <w:p w14:paraId="44CAF506"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3.现任职或曾任职仲裁委员会的证明（注明工作起止时间)；</w:t>
      </w:r>
    </w:p>
    <w:p w14:paraId="398A2594"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4.法律职业资格证或律师资格证、执业证复印件；</w:t>
      </w:r>
    </w:p>
    <w:p w14:paraId="5C25BDE8"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法官/检察官任命/等级文件、离职（或退休）证明</w:t>
      </w:r>
      <w:r>
        <w:rPr>
          <w:rFonts w:hint="eastAsia" w:ascii="仿宋" w:hAnsi="仿宋" w:eastAsia="仿宋" w:cs="宋体"/>
          <w:sz w:val="28"/>
          <w:szCs w:val="28"/>
        </w:rPr>
        <w:t>（注明工作起止时间)；</w:t>
      </w:r>
    </w:p>
    <w:p w14:paraId="5E8FB47F"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6.高级职称证书复印件；</w:t>
      </w:r>
    </w:p>
    <w:p w14:paraId="586DFA99"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7.其他证书、证件及证明。</w:t>
      </w:r>
    </w:p>
    <w:p w14:paraId="7A042AAB">
      <w:pPr>
        <w:spacing w:line="5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四、此表填妥后，双面打印、粘贴照片、由本人签名及单位盖章并附相关证件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一式三份直接提交或邮寄至本会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同时请将电子版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压缩</w:t>
      </w:r>
      <w:r>
        <w:rPr>
          <w:rFonts w:ascii="仿宋" w:hAnsi="仿宋" w:eastAsia="仿宋"/>
          <w:sz w:val="28"/>
          <w:szCs w:val="28"/>
        </w:rPr>
        <w:t>材料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证明文件须原件扫描成PDF文件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发送至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yyac2024</w:t>
      </w:r>
      <w:r>
        <w:fldChar w:fldCharType="begin"/>
      </w:r>
      <w:r>
        <w:instrText xml:space="preserve"> HYPERLINK "mailto:hhhtac@163.com" </w:instrText>
      </w:r>
      <w:r>
        <w:fldChar w:fldCharType="separate"/>
      </w:r>
      <w:r>
        <w:rPr>
          <w:rStyle w:val="11"/>
          <w:rFonts w:ascii="仿宋" w:hAnsi="仿宋" w:eastAsia="仿宋"/>
          <w:color w:val="auto"/>
          <w:sz w:val="28"/>
          <w:szCs w:val="28"/>
        </w:rPr>
        <w:t>@</w:t>
      </w:r>
      <w:r>
        <w:rPr>
          <w:rStyle w:val="11"/>
          <w:rFonts w:hint="eastAsia" w:ascii="仿宋" w:hAnsi="仿宋" w:eastAsia="仿宋"/>
          <w:color w:val="auto"/>
          <w:sz w:val="28"/>
          <w:szCs w:val="28"/>
        </w:rPr>
        <w:t>163</w:t>
      </w:r>
      <w:r>
        <w:rPr>
          <w:rStyle w:val="11"/>
          <w:rFonts w:ascii="仿宋" w:hAnsi="仿宋" w:eastAsia="仿宋"/>
          <w:color w:val="auto"/>
          <w:sz w:val="28"/>
          <w:szCs w:val="28"/>
        </w:rPr>
        <w:t>.com</w:t>
      </w:r>
      <w:r>
        <w:rPr>
          <w:rStyle w:val="11"/>
          <w:rFonts w:ascii="仿宋" w:hAnsi="仿宋" w:eastAsia="仿宋"/>
          <w:color w:val="auto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邮箱。</w:t>
      </w:r>
    </w:p>
    <w:p w14:paraId="1B534965">
      <w:pPr>
        <w:spacing w:line="5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五、联系地址：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岳阳</w:t>
      </w:r>
      <w:r>
        <w:rPr>
          <w:rFonts w:hint="eastAsia" w:ascii="仿宋" w:hAnsi="仿宋" w:eastAsia="仿宋" w:cs="宋体"/>
          <w:sz w:val="28"/>
          <w:szCs w:val="28"/>
        </w:rPr>
        <w:t>仲裁委员会（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岳阳</w:t>
      </w:r>
      <w:r>
        <w:rPr>
          <w:rFonts w:hint="eastAsia" w:ascii="仿宋" w:hAnsi="仿宋" w:eastAsia="仿宋" w:cs="宋体"/>
          <w:sz w:val="28"/>
          <w:szCs w:val="28"/>
        </w:rPr>
        <w:t>市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经济技术开发</w:t>
      </w:r>
      <w:r>
        <w:rPr>
          <w:rFonts w:hint="eastAsia" w:ascii="仿宋" w:hAnsi="仿宋" w:eastAsia="仿宋" w:cs="宋体"/>
          <w:sz w:val="28"/>
          <w:szCs w:val="28"/>
        </w:rPr>
        <w:t>区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通海南</w:t>
      </w:r>
      <w:r>
        <w:rPr>
          <w:rFonts w:hint="eastAsia" w:ascii="仿宋" w:hAnsi="仿宋" w:eastAsia="仿宋" w:cs="宋体"/>
          <w:sz w:val="28"/>
          <w:szCs w:val="28"/>
        </w:rPr>
        <w:t>路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宜家花都办公楼12</w:t>
      </w:r>
      <w:r>
        <w:rPr>
          <w:rFonts w:hint="eastAsia" w:ascii="仿宋" w:hAnsi="仿宋" w:eastAsia="仿宋" w:cs="宋体"/>
          <w:sz w:val="28"/>
          <w:szCs w:val="28"/>
        </w:rPr>
        <w:t>楼），联系电话：0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730</w:t>
      </w:r>
      <w:r>
        <w:rPr>
          <w:rFonts w:hint="eastAsia" w:ascii="仿宋" w:hAnsi="仿宋" w:eastAsia="仿宋" w:cs="宋体"/>
          <w:sz w:val="28"/>
          <w:szCs w:val="28"/>
        </w:rPr>
        <w:t>-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821030</w:t>
      </w:r>
      <w:r>
        <w:rPr>
          <w:rFonts w:hint="eastAsia" w:ascii="仿宋" w:hAnsi="仿宋" w:eastAsia="仿宋" w:cs="宋体"/>
          <w:sz w:val="28"/>
          <w:szCs w:val="28"/>
        </w:rPr>
        <w:t>3、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13307308553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7A68FEFE"/>
    <w:p w14:paraId="781EC8EA"/>
    <w:p w14:paraId="1ABD62D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承    诺</w:t>
      </w:r>
    </w:p>
    <w:p w14:paraId="64FD15C6">
      <w:pPr>
        <w:rPr>
          <w:rFonts w:ascii="仿宋" w:hAnsi="仿宋" w:eastAsia="仿宋"/>
          <w:sz w:val="32"/>
          <w:szCs w:val="32"/>
        </w:rPr>
      </w:pPr>
    </w:p>
    <w:p w14:paraId="7F44F70C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本人申请担任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岳阳</w:t>
      </w:r>
      <w:r>
        <w:rPr>
          <w:rFonts w:ascii="楷体" w:hAnsi="楷体" w:eastAsia="楷体"/>
          <w:sz w:val="32"/>
          <w:szCs w:val="32"/>
        </w:rPr>
        <w:t>仲裁委员会仲裁员，并郑重承诺：</w:t>
      </w:r>
    </w:p>
    <w:p w14:paraId="5CB0247B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1、承诺本表所填内容真实、完整、准确，必要时可以向当事人披露；</w:t>
      </w:r>
    </w:p>
    <w:p w14:paraId="3070F736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2、承诺服从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岳阳</w:t>
      </w:r>
      <w:r>
        <w:rPr>
          <w:rFonts w:ascii="楷体" w:hAnsi="楷体" w:eastAsia="楷体"/>
          <w:sz w:val="32"/>
          <w:szCs w:val="32"/>
        </w:rPr>
        <w:t>仲裁委员会的工作安排，并积极参加各项活动；</w:t>
      </w:r>
    </w:p>
    <w:p w14:paraId="0351A2A0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3、承诺按照《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岳阳</w:t>
      </w:r>
      <w:r>
        <w:rPr>
          <w:rFonts w:ascii="楷体" w:hAnsi="楷体" w:eastAsia="楷体"/>
          <w:sz w:val="32"/>
          <w:szCs w:val="32"/>
        </w:rPr>
        <w:t>仲裁委员会仲裁员管理办法》等相关规定为当事人提供仲裁服务；</w:t>
      </w:r>
    </w:p>
    <w:p w14:paraId="027D4585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4、承诺始终保持</w:t>
      </w:r>
      <w:r>
        <w:rPr>
          <w:rFonts w:hint="eastAsia" w:ascii="楷体" w:hAnsi="楷体" w:eastAsia="楷体"/>
          <w:sz w:val="32"/>
          <w:szCs w:val="32"/>
        </w:rPr>
        <w:t>独立</w:t>
      </w:r>
      <w:r>
        <w:rPr>
          <w:rFonts w:ascii="楷体" w:hAnsi="楷体" w:eastAsia="楷体"/>
          <w:sz w:val="32"/>
          <w:szCs w:val="32"/>
        </w:rPr>
        <w:t>、</w:t>
      </w:r>
      <w:r>
        <w:rPr>
          <w:rFonts w:hint="eastAsia" w:ascii="楷体" w:hAnsi="楷体" w:eastAsia="楷体"/>
          <w:sz w:val="32"/>
          <w:szCs w:val="32"/>
        </w:rPr>
        <w:t>公正</w:t>
      </w:r>
      <w:r>
        <w:rPr>
          <w:rFonts w:ascii="楷体" w:hAnsi="楷体" w:eastAsia="楷体"/>
          <w:sz w:val="32"/>
          <w:szCs w:val="32"/>
        </w:rPr>
        <w:t>、勤勉、高效，维护当事人合法权益，保证案件办理效率和审理质量；</w:t>
      </w:r>
    </w:p>
    <w:p w14:paraId="66520738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5、承诺维护仲裁荣誉，维护当事人和社会公众对仲裁的信赖，为推动仲裁事业发展作出贡献。</w:t>
      </w:r>
      <w:r>
        <w:rPr>
          <w:rFonts w:hint="eastAsia" w:ascii="楷体" w:hAnsi="楷体" w:eastAsia="楷体"/>
          <w:sz w:val="32"/>
          <w:szCs w:val="32"/>
        </w:rPr>
        <w:t xml:space="preserve">   </w:t>
      </w:r>
    </w:p>
    <w:p w14:paraId="0C66B7F0">
      <w:r>
        <w:rPr>
          <w:rFonts w:hint="eastAsia"/>
        </w:rPr>
        <w:t xml:space="preserve">                        </w:t>
      </w:r>
    </w:p>
    <w:p w14:paraId="68A14BFE"/>
    <w:p w14:paraId="311A9FCA">
      <w:pPr>
        <w:rPr>
          <w:u w:val="single"/>
        </w:rPr>
      </w:pPr>
      <w:r>
        <w:rPr>
          <w:rFonts w:hint="eastAsia"/>
          <w:u w:val="single"/>
        </w:rPr>
        <w:t xml:space="preserve">                </w:t>
      </w:r>
    </w:p>
    <w:p w14:paraId="1A54C320">
      <w:pPr>
        <w:tabs>
          <w:tab w:val="left" w:pos="1440"/>
          <w:tab w:val="right" w:pos="8958"/>
        </w:tabs>
        <w:spacing w:line="800" w:lineRule="exact"/>
        <w:ind w:firstLine="4498" w:firstLineChars="1400"/>
        <w:rPr>
          <w:rFonts w:ascii="楷体" w:hAnsi="楷体" w:eastAsia="楷体"/>
          <w:b/>
          <w:bCs/>
          <w:sz w:val="32"/>
          <w:szCs w:val="32"/>
        </w:rPr>
      </w:pPr>
    </w:p>
    <w:p w14:paraId="717B972D">
      <w:pPr>
        <w:tabs>
          <w:tab w:val="left" w:pos="1440"/>
          <w:tab w:val="right" w:pos="8958"/>
        </w:tabs>
        <w:spacing w:line="800" w:lineRule="exact"/>
        <w:ind w:firstLine="4498" w:firstLineChars="1400"/>
        <w:rPr>
          <w:rFonts w:ascii="楷体" w:hAnsi="楷体" w:eastAsia="楷体"/>
          <w:bCs/>
          <w:sz w:val="32"/>
          <w:szCs w:val="32"/>
          <w:u w:val="single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承诺人</w:t>
      </w:r>
      <w:r>
        <w:rPr>
          <w:rFonts w:ascii="楷体" w:hAnsi="楷体" w:eastAsia="楷体"/>
          <w:b/>
          <w:bCs/>
          <w:sz w:val="32"/>
          <w:szCs w:val="32"/>
        </w:rPr>
        <w:t>:</w:t>
      </w:r>
      <w:r>
        <w:rPr>
          <w:rFonts w:ascii="楷体" w:hAnsi="楷体" w:eastAsia="楷体"/>
          <w:b/>
          <w:bCs/>
          <w:sz w:val="32"/>
          <w:szCs w:val="32"/>
          <w:u w:val="single"/>
        </w:rPr>
        <w:t xml:space="preserve">           </w:t>
      </w:r>
      <w:r>
        <w:rPr>
          <w:rFonts w:ascii="楷体" w:hAnsi="楷体" w:eastAsia="楷体"/>
          <w:bCs/>
          <w:sz w:val="32"/>
          <w:szCs w:val="32"/>
        </w:rPr>
        <w:t>(本人签名)</w:t>
      </w:r>
    </w:p>
    <w:p w14:paraId="13555284">
      <w:pPr>
        <w:rPr>
          <w:u w:val="single"/>
        </w:rPr>
      </w:pPr>
    </w:p>
    <w:p w14:paraId="6F7FF5F3">
      <w:pPr>
        <w:sectPr>
          <w:footerReference r:id="rId3" w:type="default"/>
          <w:pgSz w:w="11906" w:h="16838"/>
          <w:pgMar w:top="1270" w:right="1406" w:bottom="1157" w:left="1406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90"/>
        <w:gridCol w:w="400"/>
        <w:gridCol w:w="800"/>
        <w:gridCol w:w="1440"/>
        <w:gridCol w:w="108"/>
        <w:gridCol w:w="747"/>
        <w:gridCol w:w="525"/>
        <w:gridCol w:w="49"/>
        <w:gridCol w:w="746"/>
        <w:gridCol w:w="1971"/>
      </w:tblGrid>
      <w:tr w14:paraId="1ADB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15" w:type="dxa"/>
            <w:vAlign w:val="center"/>
          </w:tcPr>
          <w:p w14:paraId="67212990">
            <w:pPr>
              <w:ind w:left="140" w:hanging="140" w:hanging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90" w:type="dxa"/>
            <w:gridSpan w:val="2"/>
            <w:vAlign w:val="center"/>
          </w:tcPr>
          <w:p w14:paraId="1C1AF40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79C88C2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 w14:paraId="64716AD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4DCE56F">
            <w:pPr>
              <w:ind w:left="140" w:hanging="140" w:hanging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320" w:type="dxa"/>
            <w:gridSpan w:val="3"/>
            <w:vAlign w:val="center"/>
          </w:tcPr>
          <w:p w14:paraId="7A465B6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761B986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片</w:t>
            </w:r>
          </w:p>
          <w:p w14:paraId="7615FD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（近期两寸彩色证件照片）</w:t>
            </w:r>
          </w:p>
        </w:tc>
      </w:tr>
      <w:tr w14:paraId="757C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15" w:type="dxa"/>
            <w:vAlign w:val="center"/>
          </w:tcPr>
          <w:p w14:paraId="49E7FFE0">
            <w:pPr>
              <w:ind w:left="128" w:hanging="128" w:hangingChars="50"/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身份证号</w:t>
            </w:r>
          </w:p>
        </w:tc>
        <w:tc>
          <w:tcPr>
            <w:tcW w:w="3930" w:type="dxa"/>
            <w:gridSpan w:val="4"/>
            <w:vAlign w:val="center"/>
          </w:tcPr>
          <w:p w14:paraId="2359281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A0EDCB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国籍</w:t>
            </w:r>
          </w:p>
        </w:tc>
        <w:tc>
          <w:tcPr>
            <w:tcW w:w="1320" w:type="dxa"/>
            <w:gridSpan w:val="3"/>
            <w:vAlign w:val="center"/>
          </w:tcPr>
          <w:p w14:paraId="77F0555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1" w:type="dxa"/>
            <w:vMerge w:val="continue"/>
            <w:vAlign w:val="center"/>
          </w:tcPr>
          <w:p w14:paraId="550EB22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182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15" w:type="dxa"/>
            <w:vAlign w:val="center"/>
          </w:tcPr>
          <w:p w14:paraId="3B9A6907">
            <w:pPr>
              <w:ind w:left="140" w:hanging="140" w:hanging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90" w:type="dxa"/>
            <w:gridSpan w:val="2"/>
            <w:vAlign w:val="center"/>
          </w:tcPr>
          <w:p w14:paraId="70574D4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472D8683">
            <w:pPr>
              <w:ind w:left="2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440" w:type="dxa"/>
            <w:vAlign w:val="center"/>
          </w:tcPr>
          <w:p w14:paraId="274C2DF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2308DD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320" w:type="dxa"/>
            <w:gridSpan w:val="3"/>
            <w:vAlign w:val="center"/>
          </w:tcPr>
          <w:p w14:paraId="25A1B74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1" w:type="dxa"/>
            <w:vMerge w:val="continue"/>
            <w:vAlign w:val="center"/>
          </w:tcPr>
          <w:p w14:paraId="6A28737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7CE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15" w:type="dxa"/>
            <w:vAlign w:val="center"/>
          </w:tcPr>
          <w:p w14:paraId="5D3DB430">
            <w:pPr>
              <w:ind w:left="140" w:hanging="140" w:hangingChars="5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490" w:type="dxa"/>
            <w:gridSpan w:val="3"/>
            <w:vAlign w:val="center"/>
          </w:tcPr>
          <w:p w14:paraId="2CFCFCA8">
            <w:pPr>
              <w:ind w:left="280" w:hanging="280" w:hanging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AEBCB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175" w:type="dxa"/>
            <w:gridSpan w:val="5"/>
            <w:vAlign w:val="center"/>
          </w:tcPr>
          <w:p w14:paraId="10790DA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1" w:type="dxa"/>
            <w:vMerge w:val="continue"/>
            <w:vAlign w:val="center"/>
          </w:tcPr>
          <w:p w14:paraId="36026AA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A83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5" w:type="dxa"/>
            <w:gridSpan w:val="2"/>
            <w:vAlign w:val="center"/>
          </w:tcPr>
          <w:p w14:paraId="407FAAA7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外语及熟练程度</w:t>
            </w:r>
          </w:p>
        </w:tc>
        <w:tc>
          <w:tcPr>
            <w:tcW w:w="6786" w:type="dxa"/>
            <w:gridSpan w:val="9"/>
            <w:vAlign w:val="center"/>
          </w:tcPr>
          <w:p w14:paraId="4A60029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4EA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15" w:type="dxa"/>
            <w:vMerge w:val="restart"/>
            <w:vAlign w:val="center"/>
          </w:tcPr>
          <w:p w14:paraId="3508E118">
            <w:pPr>
              <w:spacing w:line="320" w:lineRule="exact"/>
              <w:ind w:left="140" w:hanging="140" w:hanging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担任仲裁</w:t>
            </w:r>
          </w:p>
          <w:p w14:paraId="7CDE873A">
            <w:pPr>
              <w:spacing w:line="320" w:lineRule="exact"/>
              <w:ind w:left="140" w:hanging="140" w:hanging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员符合哪</w:t>
            </w:r>
          </w:p>
          <w:p w14:paraId="2003668F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项条件</w:t>
            </w:r>
          </w:p>
          <w:p w14:paraId="6CF978D7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（可多选）</w:t>
            </w:r>
          </w:p>
        </w:tc>
        <w:tc>
          <w:tcPr>
            <w:tcW w:w="4038" w:type="dxa"/>
            <w:gridSpan w:val="5"/>
            <w:vAlign w:val="center"/>
          </w:tcPr>
          <w:p w14:paraId="636017C2"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通过法考并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从事仲裁工作满八年的</w:t>
            </w:r>
          </w:p>
        </w:tc>
        <w:tc>
          <w:tcPr>
            <w:tcW w:w="4038" w:type="dxa"/>
            <w:gridSpan w:val="5"/>
            <w:vAlign w:val="center"/>
          </w:tcPr>
          <w:p w14:paraId="4E36239D"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  ）从事律师工作满八年的</w:t>
            </w:r>
          </w:p>
        </w:tc>
      </w:tr>
      <w:tr w14:paraId="3CCF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vMerge w:val="continue"/>
            <w:vAlign w:val="center"/>
          </w:tcPr>
          <w:p w14:paraId="1CAC6947"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4038" w:type="dxa"/>
            <w:gridSpan w:val="5"/>
            <w:vAlign w:val="center"/>
          </w:tcPr>
          <w:p w14:paraId="5FE3B544"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  ）曾任法官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/检察官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满八年的</w:t>
            </w:r>
          </w:p>
        </w:tc>
        <w:tc>
          <w:tcPr>
            <w:tcW w:w="4038" w:type="dxa"/>
            <w:gridSpan w:val="5"/>
            <w:vAlign w:val="center"/>
          </w:tcPr>
          <w:p w14:paraId="0DA9A09C"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  ）从事法律研究、教学工 </w:t>
            </w:r>
          </w:p>
          <w:p w14:paraId="0CD86273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作并具有高级职称的</w:t>
            </w:r>
          </w:p>
        </w:tc>
      </w:tr>
      <w:tr w14:paraId="1405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15" w:type="dxa"/>
            <w:vMerge w:val="continue"/>
            <w:vAlign w:val="center"/>
          </w:tcPr>
          <w:p w14:paraId="0095EDDC"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76" w:type="dxa"/>
            <w:gridSpan w:val="10"/>
            <w:vAlign w:val="center"/>
          </w:tcPr>
          <w:p w14:paraId="334447D8"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  ）具有法律知识、从事经济贸易等专业工作并具有高级职称或者具有同等专业水平的</w:t>
            </w:r>
          </w:p>
        </w:tc>
      </w:tr>
      <w:tr w14:paraId="3263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Merge w:val="restart"/>
            <w:vAlign w:val="center"/>
          </w:tcPr>
          <w:p w14:paraId="1970D379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现任职、曾任职的仲裁委员会</w:t>
            </w:r>
          </w:p>
        </w:tc>
        <w:tc>
          <w:tcPr>
            <w:tcW w:w="1690" w:type="dxa"/>
            <w:gridSpan w:val="2"/>
            <w:vAlign w:val="center"/>
          </w:tcPr>
          <w:p w14:paraId="66F16D75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   称</w:t>
            </w:r>
          </w:p>
        </w:tc>
        <w:tc>
          <w:tcPr>
            <w:tcW w:w="6386" w:type="dxa"/>
            <w:gridSpan w:val="8"/>
            <w:vAlign w:val="center"/>
          </w:tcPr>
          <w:p w14:paraId="223FB7C6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45DA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Merge w:val="continue"/>
            <w:vAlign w:val="center"/>
          </w:tcPr>
          <w:p w14:paraId="5ABA8DF1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97FBD5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工作期间</w:t>
            </w:r>
          </w:p>
        </w:tc>
        <w:tc>
          <w:tcPr>
            <w:tcW w:w="6386" w:type="dxa"/>
            <w:gridSpan w:val="8"/>
            <w:vAlign w:val="center"/>
          </w:tcPr>
          <w:p w14:paraId="10F70A79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FB7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Merge w:val="continue"/>
            <w:vAlign w:val="center"/>
          </w:tcPr>
          <w:p w14:paraId="0D222926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6146D400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6386" w:type="dxa"/>
            <w:gridSpan w:val="8"/>
            <w:vAlign w:val="center"/>
          </w:tcPr>
          <w:p w14:paraId="199E44A8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93F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Merge w:val="restart"/>
            <w:vAlign w:val="center"/>
          </w:tcPr>
          <w:p w14:paraId="43CBD8C0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法律职业资格或律师资格</w:t>
            </w:r>
          </w:p>
        </w:tc>
        <w:tc>
          <w:tcPr>
            <w:tcW w:w="1690" w:type="dxa"/>
            <w:gridSpan w:val="2"/>
            <w:vAlign w:val="center"/>
          </w:tcPr>
          <w:p w14:paraId="15C7314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资格证号</w:t>
            </w:r>
          </w:p>
        </w:tc>
        <w:tc>
          <w:tcPr>
            <w:tcW w:w="2240" w:type="dxa"/>
            <w:gridSpan w:val="2"/>
            <w:vAlign w:val="center"/>
          </w:tcPr>
          <w:p w14:paraId="13E415E8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335DEA8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执业证号</w:t>
            </w:r>
          </w:p>
        </w:tc>
        <w:tc>
          <w:tcPr>
            <w:tcW w:w="2766" w:type="dxa"/>
            <w:gridSpan w:val="3"/>
            <w:vAlign w:val="center"/>
          </w:tcPr>
          <w:p w14:paraId="6686175D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3F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Merge w:val="continue"/>
            <w:vAlign w:val="center"/>
          </w:tcPr>
          <w:p w14:paraId="5609F066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F9FBD76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执业期间</w:t>
            </w:r>
          </w:p>
        </w:tc>
        <w:tc>
          <w:tcPr>
            <w:tcW w:w="2240" w:type="dxa"/>
            <w:gridSpan w:val="2"/>
            <w:vAlign w:val="center"/>
          </w:tcPr>
          <w:p w14:paraId="40D1FCC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735FA3FE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律师级别</w:t>
            </w:r>
          </w:p>
        </w:tc>
        <w:tc>
          <w:tcPr>
            <w:tcW w:w="2766" w:type="dxa"/>
            <w:gridSpan w:val="3"/>
            <w:vAlign w:val="center"/>
          </w:tcPr>
          <w:p w14:paraId="7D0A3644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EE8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Merge w:val="continue"/>
            <w:vAlign w:val="center"/>
          </w:tcPr>
          <w:p w14:paraId="576A8C40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CEBAE9E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近三年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执业的律师事务所</w:t>
            </w:r>
          </w:p>
        </w:tc>
        <w:tc>
          <w:tcPr>
            <w:tcW w:w="6386" w:type="dxa"/>
            <w:gridSpan w:val="8"/>
            <w:vAlign w:val="center"/>
          </w:tcPr>
          <w:p w14:paraId="77658A5F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2F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Merge w:val="restart"/>
            <w:vAlign w:val="center"/>
          </w:tcPr>
          <w:p w14:paraId="4215642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曾任职的</w:t>
            </w:r>
          </w:p>
          <w:p w14:paraId="27FB687B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人民法院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/人民检察院</w:t>
            </w:r>
          </w:p>
        </w:tc>
        <w:tc>
          <w:tcPr>
            <w:tcW w:w="1690" w:type="dxa"/>
            <w:gridSpan w:val="2"/>
            <w:vAlign w:val="center"/>
          </w:tcPr>
          <w:p w14:paraId="607A69C8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   称</w:t>
            </w:r>
          </w:p>
        </w:tc>
        <w:tc>
          <w:tcPr>
            <w:tcW w:w="6386" w:type="dxa"/>
            <w:gridSpan w:val="8"/>
            <w:vAlign w:val="center"/>
          </w:tcPr>
          <w:p w14:paraId="45295829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B3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Merge w:val="continue"/>
            <w:vAlign w:val="center"/>
          </w:tcPr>
          <w:p w14:paraId="52403A5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5B0C1D8C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工作期间</w:t>
            </w:r>
          </w:p>
        </w:tc>
        <w:tc>
          <w:tcPr>
            <w:tcW w:w="6386" w:type="dxa"/>
            <w:gridSpan w:val="8"/>
            <w:vAlign w:val="center"/>
          </w:tcPr>
          <w:p w14:paraId="438BB486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4F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Merge w:val="continue"/>
            <w:vAlign w:val="center"/>
          </w:tcPr>
          <w:p w14:paraId="3A826A20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5FFED88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2240" w:type="dxa"/>
            <w:gridSpan w:val="2"/>
            <w:vAlign w:val="center"/>
          </w:tcPr>
          <w:p w14:paraId="3EBC560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3B543FF3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级别</w:t>
            </w:r>
          </w:p>
        </w:tc>
        <w:tc>
          <w:tcPr>
            <w:tcW w:w="2717" w:type="dxa"/>
            <w:gridSpan w:val="2"/>
            <w:vAlign w:val="center"/>
          </w:tcPr>
          <w:p w14:paraId="2B2A3063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36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5" w:type="dxa"/>
            <w:vMerge w:val="restart"/>
            <w:vAlign w:val="center"/>
          </w:tcPr>
          <w:p w14:paraId="7C133AA2"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从事法律</w:t>
            </w:r>
          </w:p>
          <w:p w14:paraId="58C12E60"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研究、教学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工作并具</w:t>
            </w:r>
          </w:p>
          <w:p w14:paraId="4150EB1E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有高级职称</w:t>
            </w:r>
          </w:p>
        </w:tc>
        <w:tc>
          <w:tcPr>
            <w:tcW w:w="1690" w:type="dxa"/>
            <w:gridSpan w:val="2"/>
            <w:vAlign w:val="center"/>
          </w:tcPr>
          <w:p w14:paraId="0551F61A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职称类别</w:t>
            </w:r>
          </w:p>
        </w:tc>
        <w:tc>
          <w:tcPr>
            <w:tcW w:w="6386" w:type="dxa"/>
            <w:gridSpan w:val="8"/>
            <w:vAlign w:val="center"/>
          </w:tcPr>
          <w:p w14:paraId="5EAED80E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049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5" w:type="dxa"/>
            <w:vMerge w:val="continue"/>
            <w:vAlign w:val="center"/>
          </w:tcPr>
          <w:p w14:paraId="46469326"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F66E6D3"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证书号码</w:t>
            </w:r>
          </w:p>
        </w:tc>
        <w:tc>
          <w:tcPr>
            <w:tcW w:w="6386" w:type="dxa"/>
            <w:gridSpan w:val="8"/>
            <w:vAlign w:val="center"/>
          </w:tcPr>
          <w:p w14:paraId="0042AFA5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E5B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5" w:type="dxa"/>
            <w:vMerge w:val="continue"/>
            <w:vAlign w:val="center"/>
          </w:tcPr>
          <w:p w14:paraId="2B1FD643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7932B8FB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批准时间</w:t>
            </w:r>
          </w:p>
        </w:tc>
        <w:tc>
          <w:tcPr>
            <w:tcW w:w="6386" w:type="dxa"/>
            <w:gridSpan w:val="8"/>
            <w:vAlign w:val="center"/>
          </w:tcPr>
          <w:p w14:paraId="1F6AD105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837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5" w:type="dxa"/>
            <w:vMerge w:val="restart"/>
            <w:vAlign w:val="center"/>
          </w:tcPr>
          <w:p w14:paraId="4348499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从事其他</w:t>
            </w:r>
          </w:p>
          <w:p w14:paraId="7C1E4C8C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专业工作</w:t>
            </w:r>
          </w:p>
          <w:p w14:paraId="1007864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具有高级</w:t>
            </w:r>
          </w:p>
          <w:p w14:paraId="62CE5E05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职称或同</w:t>
            </w:r>
          </w:p>
          <w:p w14:paraId="1C72C65F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等专业水平</w:t>
            </w:r>
          </w:p>
        </w:tc>
        <w:tc>
          <w:tcPr>
            <w:tcW w:w="1690" w:type="dxa"/>
            <w:gridSpan w:val="2"/>
            <w:vAlign w:val="center"/>
          </w:tcPr>
          <w:p w14:paraId="4F6E79C7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职称类别</w:t>
            </w:r>
          </w:p>
        </w:tc>
        <w:tc>
          <w:tcPr>
            <w:tcW w:w="6386" w:type="dxa"/>
            <w:gridSpan w:val="8"/>
            <w:vAlign w:val="center"/>
          </w:tcPr>
          <w:p w14:paraId="019BB55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EB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5" w:type="dxa"/>
            <w:vMerge w:val="continue"/>
            <w:vAlign w:val="center"/>
          </w:tcPr>
          <w:p w14:paraId="7CA614AB"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77109D41"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证书号码</w:t>
            </w:r>
          </w:p>
        </w:tc>
        <w:tc>
          <w:tcPr>
            <w:tcW w:w="6386" w:type="dxa"/>
            <w:gridSpan w:val="8"/>
            <w:vAlign w:val="center"/>
          </w:tcPr>
          <w:p w14:paraId="692893A8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2F0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15" w:type="dxa"/>
            <w:vMerge w:val="continue"/>
            <w:vAlign w:val="center"/>
          </w:tcPr>
          <w:p w14:paraId="0D0B81CC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177B034C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批准时间</w:t>
            </w:r>
          </w:p>
        </w:tc>
        <w:tc>
          <w:tcPr>
            <w:tcW w:w="6386" w:type="dxa"/>
            <w:gridSpan w:val="8"/>
            <w:vAlign w:val="center"/>
          </w:tcPr>
          <w:p w14:paraId="65BE7D6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tbl>
      <w:tblPr>
        <w:tblStyle w:val="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360"/>
        <w:gridCol w:w="997"/>
        <w:gridCol w:w="353"/>
        <w:gridCol w:w="3333"/>
      </w:tblGrid>
      <w:tr w14:paraId="49B1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3" w:type="dxa"/>
            <w:vAlign w:val="center"/>
          </w:tcPr>
          <w:p w14:paraId="79256A7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居 住 地</w:t>
            </w:r>
          </w:p>
        </w:tc>
        <w:tc>
          <w:tcPr>
            <w:tcW w:w="8043" w:type="dxa"/>
            <w:gridSpan w:val="4"/>
            <w:vAlign w:val="center"/>
          </w:tcPr>
          <w:p w14:paraId="63B879F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F33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3" w:type="dxa"/>
            <w:vAlign w:val="center"/>
          </w:tcPr>
          <w:p w14:paraId="4DD69D8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工作现状</w:t>
            </w:r>
          </w:p>
        </w:tc>
        <w:tc>
          <w:tcPr>
            <w:tcW w:w="8043" w:type="dxa"/>
            <w:gridSpan w:val="4"/>
            <w:vAlign w:val="center"/>
          </w:tcPr>
          <w:p w14:paraId="31290A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     ）在职             （      ）非在职</w:t>
            </w:r>
          </w:p>
        </w:tc>
      </w:tr>
      <w:tr w14:paraId="7F12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63" w:type="dxa"/>
            <w:vAlign w:val="center"/>
          </w:tcPr>
          <w:p w14:paraId="017CCC1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8043" w:type="dxa"/>
            <w:gridSpan w:val="4"/>
            <w:vAlign w:val="center"/>
          </w:tcPr>
          <w:p w14:paraId="3EC7007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1B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3" w:type="dxa"/>
            <w:vAlign w:val="center"/>
          </w:tcPr>
          <w:p w14:paraId="1EEBB631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  <w:p w14:paraId="14AAA5F2"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社会职务</w:t>
            </w:r>
          </w:p>
        </w:tc>
        <w:tc>
          <w:tcPr>
            <w:tcW w:w="8043" w:type="dxa"/>
            <w:gridSpan w:val="4"/>
            <w:vAlign w:val="center"/>
          </w:tcPr>
          <w:p w14:paraId="1C31F5E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3E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3" w:type="dxa"/>
            <w:vMerge w:val="restart"/>
            <w:vAlign w:val="center"/>
          </w:tcPr>
          <w:p w14:paraId="04196A4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职业分类</w:t>
            </w:r>
          </w:p>
        </w:tc>
        <w:tc>
          <w:tcPr>
            <w:tcW w:w="4357" w:type="dxa"/>
            <w:gridSpan w:val="2"/>
            <w:vAlign w:val="center"/>
          </w:tcPr>
          <w:p w14:paraId="778CC222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A.从事仲裁工作人员□</w:t>
            </w:r>
          </w:p>
        </w:tc>
        <w:tc>
          <w:tcPr>
            <w:tcW w:w="3686" w:type="dxa"/>
            <w:gridSpan w:val="2"/>
            <w:vAlign w:val="center"/>
          </w:tcPr>
          <w:p w14:paraId="512680BF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B.从事律师工作□</w:t>
            </w:r>
          </w:p>
        </w:tc>
      </w:tr>
      <w:tr w14:paraId="63E1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3" w:type="dxa"/>
            <w:vMerge w:val="continue"/>
            <w:vAlign w:val="center"/>
          </w:tcPr>
          <w:p w14:paraId="3F7C473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vAlign w:val="center"/>
          </w:tcPr>
          <w:p w14:paraId="51BC0E80"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C.曾任法官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/检察官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492B9B78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D.法律教学和科研工作者□</w:t>
            </w:r>
          </w:p>
        </w:tc>
      </w:tr>
      <w:tr w14:paraId="6FD6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3" w:type="dxa"/>
            <w:vMerge w:val="continue"/>
            <w:vAlign w:val="center"/>
          </w:tcPr>
          <w:p w14:paraId="4A3BA45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vAlign w:val="center"/>
          </w:tcPr>
          <w:p w14:paraId="2D88F3AD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E.经济贸易工作者或者公司企业人员□</w:t>
            </w:r>
          </w:p>
        </w:tc>
        <w:tc>
          <w:tcPr>
            <w:tcW w:w="3686" w:type="dxa"/>
            <w:gridSpan w:val="2"/>
            <w:vAlign w:val="center"/>
          </w:tcPr>
          <w:p w14:paraId="393230BA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F.公务员和事业单位人员□</w:t>
            </w:r>
          </w:p>
        </w:tc>
      </w:tr>
      <w:tr w14:paraId="0A13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3" w:type="dxa"/>
            <w:vMerge w:val="continue"/>
            <w:vAlign w:val="center"/>
          </w:tcPr>
          <w:p w14:paraId="11E8B93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vAlign w:val="center"/>
          </w:tcPr>
          <w:p w14:paraId="22498752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G.商协会工作者□</w:t>
            </w:r>
          </w:p>
        </w:tc>
        <w:tc>
          <w:tcPr>
            <w:tcW w:w="3686" w:type="dxa"/>
            <w:gridSpan w:val="2"/>
            <w:vAlign w:val="center"/>
          </w:tcPr>
          <w:p w14:paraId="5AD40E0E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H.其他（请具体说明）：</w:t>
            </w:r>
          </w:p>
          <w:p w14:paraId="43EB8048">
            <w:pPr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</w:t>
            </w:r>
          </w:p>
        </w:tc>
      </w:tr>
      <w:tr w14:paraId="4820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563" w:type="dxa"/>
            <w:vAlign w:val="center"/>
          </w:tcPr>
          <w:p w14:paraId="2743A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擅长专业大类</w:t>
            </w:r>
          </w:p>
          <w:p w14:paraId="4FC34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限选一项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043" w:type="dxa"/>
            <w:gridSpan w:val="4"/>
          </w:tcPr>
          <w:p w14:paraId="065F1834"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  <w:p w14:paraId="715B3DD8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一般合同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纠纷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2.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建设工程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纠纷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  <w:p w14:paraId="1CFFF24B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房地产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纠纷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4.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金融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证券纠纷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  <w:p w14:paraId="14AE2947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纠纷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6.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与投资经营纠纷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  <w:p w14:paraId="4F579D55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7.海事与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国际贸易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纠纷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8.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类纠纷（如医疗、旅游等）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33CE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563" w:type="dxa"/>
            <w:vAlign w:val="center"/>
          </w:tcPr>
          <w:p w14:paraId="773C38DA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每年能承</w:t>
            </w:r>
          </w:p>
          <w:p w14:paraId="73086136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担的办案</w:t>
            </w:r>
          </w:p>
          <w:p w14:paraId="03E9B0DD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数量以及</w:t>
            </w:r>
          </w:p>
          <w:p w14:paraId="2150C28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办案时间</w:t>
            </w:r>
          </w:p>
        </w:tc>
        <w:tc>
          <w:tcPr>
            <w:tcW w:w="8043" w:type="dxa"/>
            <w:gridSpan w:val="4"/>
          </w:tcPr>
          <w:p w14:paraId="40C6AA2D">
            <w:pPr>
              <w:numPr>
                <w:ilvl w:val="0"/>
                <w:numId w:val="1"/>
              </w:num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办案数量：</w:t>
            </w:r>
          </w:p>
          <w:p w14:paraId="4E2C2431">
            <w:pPr>
              <w:numPr>
                <w:ilvl w:val="0"/>
                <w:numId w:val="1"/>
              </w:numPr>
              <w:spacing w:line="6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办案时间：</w:t>
            </w:r>
          </w:p>
        </w:tc>
      </w:tr>
      <w:tr w14:paraId="1EDE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563" w:type="dxa"/>
            <w:vAlign w:val="center"/>
          </w:tcPr>
          <w:p w14:paraId="621EC17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是否具备办理涉外案件能力</w:t>
            </w:r>
          </w:p>
        </w:tc>
        <w:tc>
          <w:tcPr>
            <w:tcW w:w="8043" w:type="dxa"/>
            <w:gridSpan w:val="4"/>
          </w:tcPr>
          <w:p w14:paraId="7357210C"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□ 是，外语语种、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熟悉哪些域外法及相关案件类型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：    </w:t>
            </w:r>
          </w:p>
          <w:p w14:paraId="1B91771E">
            <w:pPr>
              <w:spacing w:line="600" w:lineRule="exact"/>
              <w:ind w:firstLine="281" w:firstLineChars="1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6611D746">
            <w:pPr>
              <w:spacing w:line="600" w:lineRule="exact"/>
              <w:ind w:firstLine="281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否  </w:t>
            </w:r>
          </w:p>
        </w:tc>
      </w:tr>
      <w:tr w14:paraId="6FB3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606" w:type="dxa"/>
            <w:gridSpan w:val="5"/>
            <w:vAlign w:val="center"/>
          </w:tcPr>
          <w:p w14:paraId="2BFA6967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 系 方 式</w:t>
            </w:r>
          </w:p>
        </w:tc>
      </w:tr>
      <w:tr w14:paraId="79AD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563" w:type="dxa"/>
            <w:vAlign w:val="center"/>
          </w:tcPr>
          <w:p w14:paraId="32AB38D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8043" w:type="dxa"/>
            <w:gridSpan w:val="4"/>
            <w:vAlign w:val="center"/>
          </w:tcPr>
          <w:p w14:paraId="0996B1C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5F7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3" w:type="dxa"/>
            <w:vAlign w:val="center"/>
          </w:tcPr>
          <w:p w14:paraId="5A1BD60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8043" w:type="dxa"/>
            <w:gridSpan w:val="4"/>
            <w:vAlign w:val="center"/>
          </w:tcPr>
          <w:p w14:paraId="570E64E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007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3" w:type="dxa"/>
            <w:vAlign w:val="center"/>
          </w:tcPr>
          <w:p w14:paraId="120C84B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3360" w:type="dxa"/>
            <w:vAlign w:val="center"/>
          </w:tcPr>
          <w:p w14:paraId="659F51B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D77950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传真号码</w:t>
            </w:r>
          </w:p>
        </w:tc>
        <w:tc>
          <w:tcPr>
            <w:tcW w:w="3333" w:type="dxa"/>
            <w:vAlign w:val="center"/>
          </w:tcPr>
          <w:p w14:paraId="3E84A4B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9F3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3" w:type="dxa"/>
            <w:vAlign w:val="center"/>
          </w:tcPr>
          <w:p w14:paraId="08D1352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微信号码</w:t>
            </w:r>
          </w:p>
        </w:tc>
        <w:tc>
          <w:tcPr>
            <w:tcW w:w="3360" w:type="dxa"/>
            <w:vAlign w:val="center"/>
          </w:tcPr>
          <w:p w14:paraId="7CAABD1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3674EC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333" w:type="dxa"/>
            <w:vAlign w:val="center"/>
          </w:tcPr>
          <w:p w14:paraId="0323A157">
            <w:pPr>
              <w:jc w:val="center"/>
              <w:rPr>
                <w:rFonts w:ascii="仿宋" w:hAnsi="仿宋" w:eastAsia="仿宋"/>
              </w:rPr>
            </w:pPr>
          </w:p>
        </w:tc>
      </w:tr>
    </w:tbl>
    <w:tbl>
      <w:tblPr>
        <w:tblStyle w:val="8"/>
        <w:tblpPr w:leftFromText="180" w:rightFromText="180" w:vertAnchor="text" w:horzAnchor="page" w:tblpX="1402" w:tblpY="237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5640"/>
        <w:gridCol w:w="1651"/>
      </w:tblGrid>
      <w:tr w14:paraId="27A7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06" w:type="dxa"/>
            <w:gridSpan w:val="3"/>
            <w:vAlign w:val="center"/>
          </w:tcPr>
          <w:p w14:paraId="7A4FAA2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主要学习经历</w:t>
            </w:r>
          </w:p>
        </w:tc>
      </w:tr>
      <w:tr w14:paraId="2FAF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vAlign w:val="center"/>
          </w:tcPr>
          <w:p w14:paraId="230FCBC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年月至年月</w:t>
            </w:r>
          </w:p>
        </w:tc>
        <w:tc>
          <w:tcPr>
            <w:tcW w:w="7291" w:type="dxa"/>
            <w:gridSpan w:val="2"/>
            <w:vAlign w:val="center"/>
          </w:tcPr>
          <w:p w14:paraId="28FE085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在何地、何学校、何专业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何学位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（自专科起至最高学历）</w:t>
            </w:r>
          </w:p>
        </w:tc>
      </w:tr>
      <w:tr w14:paraId="2409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2315" w:type="dxa"/>
            <w:vAlign w:val="center"/>
          </w:tcPr>
          <w:p w14:paraId="721BD86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1" w:type="dxa"/>
            <w:gridSpan w:val="2"/>
          </w:tcPr>
          <w:p w14:paraId="1AF9AAC2">
            <w:pPr>
              <w:rPr>
                <w:rFonts w:ascii="仿宋" w:hAnsi="仿宋" w:eastAsia="仿宋"/>
              </w:rPr>
            </w:pPr>
          </w:p>
        </w:tc>
      </w:tr>
      <w:tr w14:paraId="2998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606" w:type="dxa"/>
            <w:gridSpan w:val="3"/>
            <w:vAlign w:val="center"/>
          </w:tcPr>
          <w:p w14:paraId="100C9CC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主要工作经历（包括兼职）</w:t>
            </w:r>
          </w:p>
        </w:tc>
      </w:tr>
      <w:tr w14:paraId="5FBE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15" w:type="dxa"/>
            <w:vAlign w:val="center"/>
          </w:tcPr>
          <w:p w14:paraId="781E9AB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年月至年月</w:t>
            </w:r>
          </w:p>
        </w:tc>
        <w:tc>
          <w:tcPr>
            <w:tcW w:w="5640" w:type="dxa"/>
            <w:vAlign w:val="center"/>
          </w:tcPr>
          <w:p w14:paraId="11620D4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何地区、何单位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何职称</w:t>
            </w:r>
          </w:p>
        </w:tc>
        <w:tc>
          <w:tcPr>
            <w:tcW w:w="1651" w:type="dxa"/>
            <w:vAlign w:val="center"/>
          </w:tcPr>
          <w:p w14:paraId="5E0695C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</w:tr>
      <w:tr w14:paraId="0EBF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2315" w:type="dxa"/>
            <w:vAlign w:val="center"/>
          </w:tcPr>
          <w:p w14:paraId="6C27984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640" w:type="dxa"/>
            <w:vAlign w:val="center"/>
          </w:tcPr>
          <w:p w14:paraId="399EB8C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80B50D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C314FFE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7846F1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751E41B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190F83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85E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606" w:type="dxa"/>
            <w:gridSpan w:val="3"/>
            <w:vAlign w:val="center"/>
          </w:tcPr>
          <w:p w14:paraId="60E754A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主要学术成果、工作业绩</w:t>
            </w:r>
          </w:p>
        </w:tc>
      </w:tr>
      <w:tr w14:paraId="6827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9606" w:type="dxa"/>
            <w:gridSpan w:val="3"/>
            <w:vAlign w:val="center"/>
          </w:tcPr>
          <w:p w14:paraId="04088C4A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FA3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606" w:type="dxa"/>
            <w:gridSpan w:val="3"/>
            <w:vAlign w:val="center"/>
          </w:tcPr>
          <w:p w14:paraId="3496888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其他需要特别注明的事项</w:t>
            </w:r>
          </w:p>
        </w:tc>
      </w:tr>
      <w:tr w14:paraId="556D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9606" w:type="dxa"/>
            <w:gridSpan w:val="3"/>
            <w:vAlign w:val="center"/>
          </w:tcPr>
          <w:p w14:paraId="5275CFA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7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45"/>
      </w:tblGrid>
      <w:tr w14:paraId="5799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1" w:hRule="atLeast"/>
        </w:trPr>
        <w:tc>
          <w:tcPr>
            <w:tcW w:w="2235" w:type="dxa"/>
            <w:vAlign w:val="center"/>
          </w:tcPr>
          <w:p w14:paraId="7E6AE881">
            <w:pPr>
              <w:spacing w:line="50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曾受聘担任仲裁员情况（含其他仲裁机构）；聘期内履职情况，包括办案、仲裁推广、仲裁研究、仲裁员培训等。</w:t>
            </w:r>
          </w:p>
        </w:tc>
        <w:tc>
          <w:tcPr>
            <w:tcW w:w="7345" w:type="dxa"/>
          </w:tcPr>
          <w:p w14:paraId="693D5294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7224C65A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75EB5FB3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579A8D70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</w:t>
            </w:r>
          </w:p>
          <w:p w14:paraId="50431B52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E34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35" w:type="dxa"/>
            <w:vAlign w:val="center"/>
          </w:tcPr>
          <w:p w14:paraId="1628F51A"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所在单位</w:t>
            </w:r>
          </w:p>
          <w:p w14:paraId="62258844"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7345" w:type="dxa"/>
          </w:tcPr>
          <w:p w14:paraId="4FEB520D">
            <w:pPr>
              <w:spacing w:line="440" w:lineRule="exact"/>
              <w:ind w:firstLine="4340" w:firstLineChars="1550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52A810B7">
            <w:pPr>
              <w:spacing w:line="440" w:lineRule="exact"/>
              <w:ind w:firstLine="4340" w:firstLineChars="1550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05DB6664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34389BAF">
            <w:pPr>
              <w:spacing w:line="440" w:lineRule="exact"/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签名并盖章：</w:t>
            </w:r>
          </w:p>
          <w:p w14:paraId="0F4D573F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年     月     日</w:t>
            </w:r>
          </w:p>
          <w:p w14:paraId="4D68FC96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645D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2235" w:type="dxa"/>
            <w:vAlign w:val="center"/>
          </w:tcPr>
          <w:p w14:paraId="7C0A4177"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仲裁委员会</w:t>
            </w:r>
          </w:p>
          <w:p w14:paraId="418E85BF"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     见</w:t>
            </w:r>
          </w:p>
        </w:tc>
        <w:tc>
          <w:tcPr>
            <w:tcW w:w="7345" w:type="dxa"/>
          </w:tcPr>
          <w:p w14:paraId="514E1F75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3B6E5E01">
            <w:pPr>
              <w:spacing w:line="440" w:lineRule="exact"/>
              <w:ind w:firstLine="4480" w:firstLineChars="1600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48D2C602">
            <w:pPr>
              <w:spacing w:line="440" w:lineRule="exact"/>
              <w:ind w:firstLine="4480" w:firstLineChars="1600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1C92BC68">
            <w:pPr>
              <w:spacing w:line="440" w:lineRule="exact"/>
              <w:ind w:firstLine="4480" w:firstLineChars="1600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05FA6356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</w:t>
            </w:r>
          </w:p>
          <w:p w14:paraId="11D33097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签   章：</w:t>
            </w:r>
          </w:p>
          <w:p w14:paraId="2A560040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 年     月     日</w:t>
            </w:r>
          </w:p>
        </w:tc>
      </w:tr>
      <w:tr w14:paraId="67A1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235" w:type="dxa"/>
            <w:vAlign w:val="center"/>
          </w:tcPr>
          <w:p w14:paraId="7AA846B1"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   注</w:t>
            </w:r>
          </w:p>
        </w:tc>
        <w:tc>
          <w:tcPr>
            <w:tcW w:w="7345" w:type="dxa"/>
          </w:tcPr>
          <w:p w14:paraId="69CE2DC7"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 w14:paraId="6EBE0BC9">
      <w:pPr>
        <w:spacing w:line="440" w:lineRule="exact"/>
        <w:jc w:val="center"/>
        <w:rPr>
          <w:rFonts w:ascii="黑体" w:hAnsi="黑体" w:eastAsia="黑体" w:cs="黑体"/>
          <w:sz w:val="44"/>
          <w:szCs w:val="44"/>
        </w:rPr>
        <w:sectPr>
          <w:footerReference r:id="rId4" w:type="default"/>
          <w:pgSz w:w="11906" w:h="16838"/>
          <w:pgMar w:top="1270" w:right="1406" w:bottom="1157" w:left="1406" w:header="851" w:footer="992" w:gutter="0"/>
          <w:pgNumType w:start="1"/>
          <w:cols w:space="720" w:num="1"/>
          <w:docGrid w:type="lines" w:linePitch="312" w:charSpace="0"/>
        </w:sectPr>
      </w:pPr>
    </w:p>
    <w:p w14:paraId="4850932A">
      <w:pPr>
        <w:adjustRightInd w:val="0"/>
        <w:snapToGrid w:val="0"/>
        <w:spacing w:before="312" w:beforeLines="100" w:after="312" w:afterLines="100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担任企业法律顾问情况统计表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250"/>
        <w:gridCol w:w="2055"/>
        <w:gridCol w:w="1305"/>
        <w:gridCol w:w="2552"/>
      </w:tblGrid>
      <w:tr w14:paraId="13907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noWrap w:val="0"/>
            <w:vAlign w:val="center"/>
          </w:tcPr>
          <w:p w14:paraId="5D2C841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 w14:paraId="0F5AC59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>顾问单位全称</w:t>
            </w:r>
          </w:p>
        </w:tc>
        <w:tc>
          <w:tcPr>
            <w:tcW w:w="2055" w:type="dxa"/>
            <w:noWrap w:val="0"/>
            <w:vAlign w:val="center"/>
          </w:tcPr>
          <w:p w14:paraId="1974B555">
            <w:pPr>
              <w:adjustRightInd w:val="0"/>
              <w:snapToGrid w:val="0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>顾问单位法定</w:t>
            </w:r>
          </w:p>
          <w:p w14:paraId="26C945A1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>代表人姓名/电话</w:t>
            </w:r>
          </w:p>
        </w:tc>
        <w:tc>
          <w:tcPr>
            <w:tcW w:w="1305" w:type="dxa"/>
            <w:noWrap w:val="0"/>
            <w:vAlign w:val="center"/>
          </w:tcPr>
          <w:p w14:paraId="3B4113F5">
            <w:pPr>
              <w:adjustRightInd w:val="0"/>
              <w:snapToGrid w:val="0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>担任法律</w:t>
            </w:r>
          </w:p>
          <w:p w14:paraId="598D07E0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>顾问年限</w:t>
            </w:r>
          </w:p>
        </w:tc>
        <w:tc>
          <w:tcPr>
            <w:tcW w:w="2552" w:type="dxa"/>
            <w:noWrap w:val="0"/>
            <w:vAlign w:val="center"/>
          </w:tcPr>
          <w:p w14:paraId="17D8FE9C">
            <w:pPr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>备</w:t>
            </w:r>
            <w:r>
              <w:rPr>
                <w:rFonts w:ascii="宋体" w:hAnsi="宋体" w:cs="Times New Roman"/>
                <w:b/>
                <w:sz w:val="24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4"/>
              </w:rPr>
              <w:t>注</w:t>
            </w:r>
          </w:p>
          <w:p w14:paraId="3C26A4DF">
            <w:pPr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律师申请人必填</w:t>
            </w:r>
          </w:p>
          <w:p w14:paraId="0DD41E7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sz w:val="24"/>
              </w:rPr>
              <w:t>其他申请者选填</w:t>
            </w:r>
          </w:p>
        </w:tc>
      </w:tr>
      <w:tr w14:paraId="2952B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6B331D4A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noWrap w:val="0"/>
            <w:vAlign w:val="top"/>
          </w:tcPr>
          <w:p w14:paraId="5A80FE47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7BAC824D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575F4571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637469B9">
            <w:pPr>
              <w:rPr>
                <w:rFonts w:ascii="宋体" w:hAnsi="宋体" w:cs="Times New Roman"/>
              </w:rPr>
            </w:pPr>
          </w:p>
        </w:tc>
      </w:tr>
      <w:tr w14:paraId="6ACE9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7358745A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noWrap w:val="0"/>
            <w:vAlign w:val="top"/>
          </w:tcPr>
          <w:p w14:paraId="305A0D70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0B880645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0711698E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5766F565">
            <w:pPr>
              <w:rPr>
                <w:rFonts w:ascii="宋体" w:hAnsi="宋体" w:cs="Times New Roman"/>
              </w:rPr>
            </w:pPr>
          </w:p>
        </w:tc>
      </w:tr>
      <w:tr w14:paraId="23605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3FB2C7A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  <w:noWrap w:val="0"/>
            <w:vAlign w:val="top"/>
          </w:tcPr>
          <w:p w14:paraId="37959398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52A45D26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7C2ED737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38240D7E">
            <w:pPr>
              <w:rPr>
                <w:rFonts w:ascii="宋体" w:hAnsi="宋体" w:cs="Times New Roman"/>
              </w:rPr>
            </w:pPr>
          </w:p>
        </w:tc>
      </w:tr>
      <w:tr w14:paraId="5A87A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19239259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  <w:noWrap w:val="0"/>
            <w:vAlign w:val="top"/>
          </w:tcPr>
          <w:p w14:paraId="74A5DE45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42B32F29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09C32DCC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25C6ED47">
            <w:pPr>
              <w:rPr>
                <w:rFonts w:ascii="宋体" w:hAnsi="宋体" w:cs="Times New Roman"/>
              </w:rPr>
            </w:pPr>
          </w:p>
        </w:tc>
      </w:tr>
      <w:tr w14:paraId="19E98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5ECA75A5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  <w:noWrap w:val="0"/>
            <w:vAlign w:val="top"/>
          </w:tcPr>
          <w:p w14:paraId="6FC263CD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37FED16E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56C54FF9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6CF271F0">
            <w:pPr>
              <w:rPr>
                <w:rFonts w:ascii="宋体" w:hAnsi="宋体" w:cs="Times New Roman"/>
              </w:rPr>
            </w:pPr>
          </w:p>
        </w:tc>
      </w:tr>
      <w:tr w14:paraId="4FFFD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122EFF82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  <w:noWrap w:val="0"/>
            <w:vAlign w:val="top"/>
          </w:tcPr>
          <w:p w14:paraId="322105DF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7741725D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612DF30F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363949A1">
            <w:pPr>
              <w:rPr>
                <w:rFonts w:ascii="宋体" w:hAnsi="宋体" w:cs="Times New Roman"/>
              </w:rPr>
            </w:pPr>
          </w:p>
        </w:tc>
      </w:tr>
      <w:tr w14:paraId="4D38B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0175BB6B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7</w:t>
            </w:r>
          </w:p>
        </w:tc>
        <w:tc>
          <w:tcPr>
            <w:tcW w:w="2250" w:type="dxa"/>
            <w:noWrap w:val="0"/>
            <w:vAlign w:val="top"/>
          </w:tcPr>
          <w:p w14:paraId="214AFC29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24F9FA08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26034523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429D0631">
            <w:pPr>
              <w:rPr>
                <w:rFonts w:ascii="宋体" w:hAnsi="宋体" w:cs="Times New Roman"/>
              </w:rPr>
            </w:pPr>
          </w:p>
        </w:tc>
      </w:tr>
      <w:tr w14:paraId="2FEB6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4BA2C9D5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8</w:t>
            </w:r>
          </w:p>
        </w:tc>
        <w:tc>
          <w:tcPr>
            <w:tcW w:w="2250" w:type="dxa"/>
            <w:noWrap w:val="0"/>
            <w:vAlign w:val="top"/>
          </w:tcPr>
          <w:p w14:paraId="59ACB664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32B91A6A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5E25CC95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289E98D5">
            <w:pPr>
              <w:rPr>
                <w:rFonts w:ascii="宋体" w:hAnsi="宋体" w:cs="Times New Roman"/>
              </w:rPr>
            </w:pPr>
          </w:p>
        </w:tc>
      </w:tr>
      <w:tr w14:paraId="7455A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5599D231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9</w:t>
            </w:r>
          </w:p>
        </w:tc>
        <w:tc>
          <w:tcPr>
            <w:tcW w:w="2250" w:type="dxa"/>
            <w:noWrap w:val="0"/>
            <w:vAlign w:val="top"/>
          </w:tcPr>
          <w:p w14:paraId="3241ED52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16A9305C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346E9DF4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708AED50">
            <w:pPr>
              <w:rPr>
                <w:rFonts w:ascii="宋体" w:hAnsi="宋体" w:cs="Times New Roman"/>
              </w:rPr>
            </w:pPr>
          </w:p>
        </w:tc>
      </w:tr>
      <w:tr w14:paraId="19E84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0D115733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10</w:t>
            </w:r>
          </w:p>
        </w:tc>
        <w:tc>
          <w:tcPr>
            <w:tcW w:w="2250" w:type="dxa"/>
            <w:noWrap w:val="0"/>
            <w:vAlign w:val="top"/>
          </w:tcPr>
          <w:p w14:paraId="6811A33F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0B2F5788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7983B6E6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632F39BE">
            <w:pPr>
              <w:rPr>
                <w:rFonts w:ascii="宋体" w:hAnsi="宋体" w:cs="Times New Roman"/>
              </w:rPr>
            </w:pPr>
          </w:p>
        </w:tc>
      </w:tr>
      <w:tr w14:paraId="7A44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7F546579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11</w:t>
            </w:r>
          </w:p>
        </w:tc>
        <w:tc>
          <w:tcPr>
            <w:tcW w:w="2250" w:type="dxa"/>
            <w:noWrap w:val="0"/>
            <w:vAlign w:val="top"/>
          </w:tcPr>
          <w:p w14:paraId="33BA48F7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7A5E010D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1154ED39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0B8D0B89">
            <w:pPr>
              <w:rPr>
                <w:rFonts w:ascii="宋体" w:hAnsi="宋体" w:cs="Times New Roman"/>
              </w:rPr>
            </w:pPr>
          </w:p>
        </w:tc>
      </w:tr>
      <w:tr w14:paraId="4BBC2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2A794792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12</w:t>
            </w:r>
          </w:p>
        </w:tc>
        <w:tc>
          <w:tcPr>
            <w:tcW w:w="2250" w:type="dxa"/>
            <w:noWrap w:val="0"/>
            <w:vAlign w:val="top"/>
          </w:tcPr>
          <w:p w14:paraId="49147B30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04770D13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2DF82EAF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0195FA69">
            <w:pPr>
              <w:rPr>
                <w:rFonts w:ascii="宋体" w:hAnsi="宋体" w:cs="Times New Roman"/>
              </w:rPr>
            </w:pPr>
          </w:p>
        </w:tc>
      </w:tr>
      <w:tr w14:paraId="1BD7E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109DCD05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13</w:t>
            </w:r>
          </w:p>
        </w:tc>
        <w:tc>
          <w:tcPr>
            <w:tcW w:w="2250" w:type="dxa"/>
            <w:noWrap w:val="0"/>
            <w:vAlign w:val="top"/>
          </w:tcPr>
          <w:p w14:paraId="22F523C4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32B55035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44C380EC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0F8D6468">
            <w:pPr>
              <w:rPr>
                <w:rFonts w:ascii="宋体" w:hAnsi="宋体" w:cs="Times New Roman"/>
              </w:rPr>
            </w:pPr>
          </w:p>
        </w:tc>
      </w:tr>
      <w:tr w14:paraId="68280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1CB9D3A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14</w:t>
            </w:r>
          </w:p>
        </w:tc>
        <w:tc>
          <w:tcPr>
            <w:tcW w:w="2250" w:type="dxa"/>
            <w:noWrap w:val="0"/>
            <w:vAlign w:val="top"/>
          </w:tcPr>
          <w:p w14:paraId="50B310E6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09440312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0E2C5BA7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3C419AA4">
            <w:pPr>
              <w:rPr>
                <w:rFonts w:ascii="宋体" w:hAnsi="宋体" w:cs="Times New Roman"/>
              </w:rPr>
            </w:pPr>
          </w:p>
        </w:tc>
      </w:tr>
      <w:tr w14:paraId="08F53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0149B553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15</w:t>
            </w:r>
          </w:p>
        </w:tc>
        <w:tc>
          <w:tcPr>
            <w:tcW w:w="2250" w:type="dxa"/>
            <w:noWrap w:val="0"/>
            <w:vAlign w:val="top"/>
          </w:tcPr>
          <w:p w14:paraId="05ADBDA5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46B12F39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5A03F60C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5C6349DB">
            <w:pPr>
              <w:rPr>
                <w:rFonts w:ascii="宋体" w:hAnsi="宋体" w:cs="Times New Roman"/>
              </w:rPr>
            </w:pPr>
          </w:p>
        </w:tc>
      </w:tr>
      <w:tr w14:paraId="0FD52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noWrap w:val="0"/>
            <w:vAlign w:val="top"/>
          </w:tcPr>
          <w:p w14:paraId="29D06FCB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16</w:t>
            </w:r>
          </w:p>
        </w:tc>
        <w:tc>
          <w:tcPr>
            <w:tcW w:w="2250" w:type="dxa"/>
            <w:noWrap w:val="0"/>
            <w:vAlign w:val="top"/>
          </w:tcPr>
          <w:p w14:paraId="26341CCD">
            <w:pPr>
              <w:rPr>
                <w:rFonts w:ascii="宋体" w:hAnsi="宋体" w:cs="Times New Roman"/>
              </w:rPr>
            </w:pPr>
          </w:p>
        </w:tc>
        <w:tc>
          <w:tcPr>
            <w:tcW w:w="2055" w:type="dxa"/>
            <w:noWrap w:val="0"/>
            <w:vAlign w:val="top"/>
          </w:tcPr>
          <w:p w14:paraId="258DDA0D">
            <w:pPr>
              <w:rPr>
                <w:rFonts w:ascii="宋体" w:hAnsi="宋体" w:cs="Times New Roman"/>
              </w:rPr>
            </w:pPr>
          </w:p>
        </w:tc>
        <w:tc>
          <w:tcPr>
            <w:tcW w:w="1305" w:type="dxa"/>
            <w:noWrap w:val="0"/>
            <w:vAlign w:val="top"/>
          </w:tcPr>
          <w:p w14:paraId="343B81DF">
            <w:pPr>
              <w:rPr>
                <w:rFonts w:ascii="宋体" w:hAnsi="宋体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32EC1E54">
            <w:pPr>
              <w:rPr>
                <w:rFonts w:ascii="宋体" w:hAnsi="宋体" w:cs="Times New Roman"/>
              </w:rPr>
            </w:pPr>
          </w:p>
        </w:tc>
      </w:tr>
    </w:tbl>
    <w:p w14:paraId="7C297638">
      <w:pPr>
        <w:rPr>
          <w:rFonts w:ascii="Calibri" w:hAnsi="Calibri" w:cs="Times New Roman"/>
        </w:rPr>
      </w:pPr>
    </w:p>
    <w:p w14:paraId="3532078C">
      <w:pPr>
        <w:spacing w:line="72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790FFA70">
      <w:pPr>
        <w:spacing w:line="7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中国仲裁公正宣言</w:t>
      </w:r>
    </w:p>
    <w:p w14:paraId="4B7D29FF">
      <w:pPr>
        <w:spacing w:line="720" w:lineRule="exact"/>
        <w:jc w:val="center"/>
        <w:rPr>
          <w:rFonts w:ascii="黑体" w:hAnsi="黑体" w:eastAsia="黑体" w:cs="黑体"/>
          <w:sz w:val="44"/>
          <w:szCs w:val="44"/>
        </w:rPr>
      </w:pPr>
    </w:p>
    <w:p w14:paraId="3B1E308D">
      <w:pPr>
        <w:spacing w:line="720" w:lineRule="exact"/>
        <w:ind w:firstLine="722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公正是仲裁的旗帜和灵魂。追求与实现仲裁公正是中国仲裁人的崇高使命。</w:t>
      </w:r>
    </w:p>
    <w:p w14:paraId="6E3CD232">
      <w:pPr>
        <w:spacing w:line="720" w:lineRule="exact"/>
        <w:ind w:firstLine="722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我们崇尚正义，恪守法律，坚持仲裁法律原则；尊重当事人意愿，慎行当事人授权，依法独立办案；注重效率，突现特点，强化效能；谨遵规则，秉持公心，明察公断。我们将牢记使命，勤勉敬业，用行动实践我们的诺言。</w:t>
      </w:r>
    </w:p>
    <w:p w14:paraId="1924009D">
      <w:pPr>
        <w:spacing w:line="720" w:lineRule="exact"/>
        <w:ind w:firstLine="722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Style w:val="10"/>
          <w:rFonts w:hint="eastAsia" w:ascii="楷体" w:hAnsi="楷体" w:eastAsia="楷体" w:cs="楷体"/>
          <w:color w:val="000000"/>
          <w:sz w:val="36"/>
          <w:szCs w:val="36"/>
        </w:rPr>
        <w:t>中国仲裁的公正建设期盼着社会各界的监督与支持。</w:t>
      </w:r>
    </w:p>
    <w:sectPr>
      <w:footerReference r:id="rId5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D47CE">
    <w:pPr>
      <w:pStyle w:val="4"/>
      <w:jc w:val="center"/>
    </w:pPr>
  </w:p>
  <w:p w14:paraId="5772AFA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554A1">
    <w:pPr>
      <w:pStyle w:val="4"/>
    </w:pPr>
    <w:r>
      <w:rPr>
        <w:lang w:bidi="mn-Mong-CN"/>
      </w:rPr>
      <w:pict>
        <v:shape id="文本框 2" o:spid="_x0000_s4097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/JvgIAALIFAAAOAAAAZHJzL2Uyb0RvYy54bWysVMtunDAU3VfqP1jeE2DCzAAKEyXDUFVK&#10;H1LaD/CAAatgI9sZSKtu2z/oqpvu+135jl6bYTJJVKlqy8K62NfnPs7xPTsf2gbtqFRM8AT7Jx5G&#10;lOeiYLxK8Pt3mRNipDThBWkEpwm+pQqfr54/O+u7mM5ELZqCSgQgXMV9l+Ba6y52XZXXtCXqRHSU&#10;w2EpZEs0/MrKLSTpAb1t3JnnLdxeyKKTIqdKwW46HuKVxS9Lmus3ZamoRk2CITdtV2nXrVnd1RmJ&#10;K0m6muX7NMhfZNESxiHoASolmqAbyZ5AtSyXQolSn+SidUVZspzaGqAa33tUzXVNOmprgeao7tAm&#10;9f9g89e7txKxArjDiJMWKLr79vXu+8+7H1/QzLSn71QMXtcd+OnhUgzG1ZSquiuRf1CIi3VNeEUv&#10;pBR9TUkB6fnmpnt0dcRRBmTbvxIFxCE3WligoZStAYRuIEAHmm4P1NBBoxw258tlOMcohxP/1A+C&#10;uQ1A4uluJ5V+QUWLjJFgCcRbbLK7UtrkQuLJxYTiImNNY8lv+IMNcBx3IDJcNWcmB8vlp8iLNuEm&#10;DJxgttg4gZemzkW2DpxF5i/n6Wm6Xqf+ZxPXD+KaFQXlJsykKz/4M972Ch8VcVCWEg0rDJxJSclq&#10;u24k2hHQdWa/fUOO3NyHadgmQC2PSvJngXc5i5xsES6dIAvmTrT0Qsfzo8to4QVRkGYPS7pinP57&#10;SagHJufh0pDadqA/xatRVr+t07Pf0zpJ3DINU6RhbYLDgxOJjRg3vLA0a8Ka0T5qiynlvi1A/US6&#10;la5R66hbPWwHQDF63oriFkQsBagMlAqjD4xayI8Y9TBGEsxhzmHUvOTwDMzEmQw5GdvJIDyHiwnW&#10;GI3mWo+T6aaTrKoBd3poF/BUMmZ1fJ/D/oHBYLAl7IeYmTzH/9brftSufgEAAP//AwBQSwMEFAAG&#10;AAgAAAAhAIFUNObbAAAAAgEAAA8AAABkcnMvZG93bnJldi54bWxMj0FLAzEQhe+F/ocwgpdikxap&#10;7bqzpQq9KdgqeE034+7WzWRJ0u3qrzf2opeBx3u8902+HmwrevKhcYwwmyoQxKUzDVcIb6/bmyWI&#10;EDUb3TomhC8KsC7Go1xnxp15R/0+ViKVcMg0Qh1jl0kZypqsDlPXESfvw3mrY5K+ksbrcyq3rZwr&#10;tZBWN5wWat3RY03l5/5kEd6fvol2y4fJpL89Hr3arl5K+Yx4fTVs7kFEGuJfGH7xEzoUiengTmyC&#10;aBHSI/Fyk7eagTggzNUdyCKX/9GLHwAAAP//AwBQSwECLQAUAAYACAAAACEAtoM4kv4AAADhAQAA&#10;EwAAAAAAAAAAAAAAAAAAAAAAW0NvbnRlbnRfVHlwZXNdLnhtbFBLAQItABQABgAIAAAAIQA4/SH/&#10;1gAAAJQBAAALAAAAAAAAAAAAAAAAAC8BAABfcmVscy8ucmVsc1BLAQItABQABgAIAAAAIQABdE/J&#10;vgIAALIFAAAOAAAAAAAAAAAAAAAAAC4CAABkcnMvZTJvRG9jLnhtbFBLAQItABQABgAIAAAAIQCB&#10;VDTm2wAAAAIBAAAPAAAAAAAAAAAAAAAAABgFAABkcnMvZG93bnJldi54bWxQSwUGAAAAAAQABADz&#10;AAAAIAY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 w14:paraId="4B20974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AA66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BBAEC"/>
    <w:multiLevelType w:val="singleLevel"/>
    <w:tmpl w:val="59BBBA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0OTgxMTIzMDAwMDE2NjIxYzg5MDFlZWY2NWIxMzcifQ=="/>
    <w:docVar w:name="KSO_WPS_MARK_KEY" w:val="5a6fe96e-f0fb-489c-a8ee-463ea804fb8b"/>
  </w:docVars>
  <w:rsids>
    <w:rsidRoot w:val="00000000"/>
    <w:rsid w:val="01B96B0C"/>
    <w:rsid w:val="03F50B17"/>
    <w:rsid w:val="04D87191"/>
    <w:rsid w:val="05D618B8"/>
    <w:rsid w:val="06873B0A"/>
    <w:rsid w:val="07FE7D47"/>
    <w:rsid w:val="08BF5E5A"/>
    <w:rsid w:val="09850B2C"/>
    <w:rsid w:val="0AE46FC9"/>
    <w:rsid w:val="0CCD5841"/>
    <w:rsid w:val="0D334799"/>
    <w:rsid w:val="124318AA"/>
    <w:rsid w:val="15981F0D"/>
    <w:rsid w:val="15FF1F8C"/>
    <w:rsid w:val="1613309D"/>
    <w:rsid w:val="163E6807"/>
    <w:rsid w:val="17051140"/>
    <w:rsid w:val="18D07C10"/>
    <w:rsid w:val="18E86D07"/>
    <w:rsid w:val="198126A4"/>
    <w:rsid w:val="19B62C3E"/>
    <w:rsid w:val="1A3A7A37"/>
    <w:rsid w:val="1CA6223E"/>
    <w:rsid w:val="1DB6419E"/>
    <w:rsid w:val="23C9261C"/>
    <w:rsid w:val="24542EAD"/>
    <w:rsid w:val="26926505"/>
    <w:rsid w:val="27541A0C"/>
    <w:rsid w:val="29E131C2"/>
    <w:rsid w:val="2AEA42D9"/>
    <w:rsid w:val="2C0C0F54"/>
    <w:rsid w:val="2DFF6373"/>
    <w:rsid w:val="30A457B2"/>
    <w:rsid w:val="35F63047"/>
    <w:rsid w:val="378721B9"/>
    <w:rsid w:val="37C52BDE"/>
    <w:rsid w:val="385E093C"/>
    <w:rsid w:val="38ED352D"/>
    <w:rsid w:val="39C71114"/>
    <w:rsid w:val="3A3E27D3"/>
    <w:rsid w:val="3DFFC6CB"/>
    <w:rsid w:val="3E4E29FB"/>
    <w:rsid w:val="3E836295"/>
    <w:rsid w:val="41B03F02"/>
    <w:rsid w:val="44E16111"/>
    <w:rsid w:val="46003033"/>
    <w:rsid w:val="46B44B58"/>
    <w:rsid w:val="4765070C"/>
    <w:rsid w:val="48177AFE"/>
    <w:rsid w:val="492C413F"/>
    <w:rsid w:val="4B122C5E"/>
    <w:rsid w:val="4C667968"/>
    <w:rsid w:val="4CC27152"/>
    <w:rsid w:val="50F9313E"/>
    <w:rsid w:val="51B31D68"/>
    <w:rsid w:val="551F4832"/>
    <w:rsid w:val="567057BC"/>
    <w:rsid w:val="5B220612"/>
    <w:rsid w:val="5CD86660"/>
    <w:rsid w:val="5FF7270E"/>
    <w:rsid w:val="638F4B6F"/>
    <w:rsid w:val="64A3799C"/>
    <w:rsid w:val="651D7306"/>
    <w:rsid w:val="661F0E5C"/>
    <w:rsid w:val="66CF3135"/>
    <w:rsid w:val="67AF0E93"/>
    <w:rsid w:val="68490412"/>
    <w:rsid w:val="69E14FCC"/>
    <w:rsid w:val="6C586E75"/>
    <w:rsid w:val="6C6D1D57"/>
    <w:rsid w:val="70AA2998"/>
    <w:rsid w:val="756D5DC6"/>
    <w:rsid w:val="775F2C0A"/>
    <w:rsid w:val="783B4D40"/>
    <w:rsid w:val="7A635363"/>
    <w:rsid w:val="7AFFE78D"/>
    <w:rsid w:val="7BB75832"/>
    <w:rsid w:val="7BF2FB2A"/>
    <w:rsid w:val="7C3951DD"/>
    <w:rsid w:val="7ED717F8"/>
    <w:rsid w:val="DF6F6CA2"/>
    <w:rsid w:val="EA4F7C3C"/>
    <w:rsid w:val="FDB46CA4"/>
    <w:rsid w:val="FF9DD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yyadmin\C:\Users\dembril\Desktop\&#20210;&#35009;&#21592;&#30003;&#35831;&#34920;&#65288;&#26032;&#65289;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仲裁员申请表（新）</Template>
  <Company>CHINA</Company>
  <Pages>10</Pages>
  <Words>1572</Words>
  <Characters>1643</Characters>
  <Lines>7</Lines>
  <Paragraphs>5</Paragraphs>
  <TotalTime>0</TotalTime>
  <ScaleCrop>false</ScaleCrop>
  <LinksUpToDate>false</LinksUpToDate>
  <CharactersWithSpaces>2176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2017-07-21T10:23:00Z</dcterms:created>
  <dc:creator>dembril</dc:creator>
  <cp:lastModifiedBy>刘珊</cp:lastModifiedBy>
  <cp:lastPrinted>2020-07-03T10:48:00Z</cp:lastPrinted>
  <dcterms:modified xsi:type="dcterms:W3CDTF">2024-12-20T02:18:06Z</dcterms:modified>
  <dc:title>呼和浩特仲裁委员会组成人员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8E250A31236B474593F674AC1C561ABD_12</vt:lpwstr>
  </property>
</Properties>
</file>