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2D" w:rsidRDefault="00E47B2D" w:rsidP="00E47B2D">
      <w:pPr>
        <w:pStyle w:val="Default"/>
        <w:wordWrap w:val="0"/>
        <w:topLinePunct/>
        <w:autoSpaceDE/>
        <w:spacing w:line="600" w:lineRule="exac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/>
          <w:color w:val="000000"/>
          <w:sz w:val="32"/>
          <w:szCs w:val="32"/>
        </w:rPr>
        <w:t>1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jc w:val="center"/>
        <w:rPr>
          <w:rFonts w:ascii="Times New Roman" w:eastAsia="方正小标宋_GBK"/>
          <w:color w:val="000000"/>
          <w:sz w:val="44"/>
          <w:szCs w:val="44"/>
        </w:rPr>
      </w:pP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jc w:val="center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方正小标宋_GBK" w:hint="eastAsia"/>
          <w:color w:val="000000"/>
          <w:sz w:val="44"/>
          <w:szCs w:val="44"/>
        </w:rPr>
        <w:t>申请函模板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  <w:u w:val="single"/>
        </w:rPr>
      </w:pP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rPr>
          <w:rFonts w:asci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int="eastAsia"/>
          <w:color w:val="000000"/>
          <w:sz w:val="32"/>
          <w:szCs w:val="32"/>
          <w:u w:val="single"/>
        </w:rPr>
        <w:t>湖南省财政厅：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 w:hint="eastAsia"/>
          <w:color w:val="000000"/>
          <w:sz w:val="32"/>
          <w:szCs w:val="32"/>
          <w:u w:val="single"/>
        </w:rPr>
        <w:t>我单位为</w:t>
      </w:r>
      <w:r>
        <w:rPr>
          <w:rFonts w:ascii="Times New Roman" w:eastAsia="仿宋_GB2312" w:hint="eastAsia"/>
          <w:sz w:val="32"/>
          <w:szCs w:val="32"/>
          <w:u w:val="single"/>
        </w:rPr>
        <w:t>中央在湘</w:t>
      </w:r>
      <w:r>
        <w:rPr>
          <w:rFonts w:ascii="Times New Roman" w:eastAsia="仿宋_GB2312"/>
          <w:sz w:val="32"/>
          <w:szCs w:val="32"/>
          <w:u w:val="single"/>
        </w:rPr>
        <w:t>****</w:t>
      </w:r>
      <w:r>
        <w:rPr>
          <w:rFonts w:ascii="Times New Roman" w:eastAsia="仿宋_GB2312" w:hint="eastAsia"/>
          <w:sz w:val="32"/>
          <w:szCs w:val="32"/>
          <w:u w:val="single"/>
        </w:rPr>
        <w:t>（单位性质）单位，根据</w:t>
      </w:r>
      <w:r>
        <w:rPr>
          <w:rFonts w:asci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eastAsia="仿宋_GB2312" w:hint="eastAsia"/>
          <w:sz w:val="32"/>
          <w:szCs w:val="32"/>
          <w:u w:val="single"/>
        </w:rPr>
        <w:t>（文件）规定，</w:t>
      </w:r>
      <w:r>
        <w:rPr>
          <w:rFonts w:ascii="Times New Roman" w:eastAsia="仿宋_GB2312" w:hint="eastAsia"/>
          <w:sz w:val="32"/>
          <w:szCs w:val="32"/>
        </w:rPr>
        <w:t>申请在湖南省政府采购专家库中抽取评审专家，以满足我单位项目评审需要。我单位将按照《湖南省政府采购评审专家管理办法》（湘财购〔</w:t>
      </w:r>
      <w:r>
        <w:rPr>
          <w:rFonts w:ascii="Times New Roman" w:eastAsia="仿宋_GB2312"/>
          <w:sz w:val="32"/>
          <w:szCs w:val="32"/>
        </w:rPr>
        <w:t>2023</w:t>
      </w:r>
      <w:r>
        <w:rPr>
          <w:rFonts w:ascii="Times New Roman" w:eastAsia="仿宋_GB2312" w:hint="eastAsia"/>
          <w:sz w:val="32"/>
          <w:szCs w:val="32"/>
        </w:rPr>
        <w:t>〕</w:t>
      </w:r>
      <w:r>
        <w:rPr>
          <w:rFonts w:ascii="Times New Roman" w:eastAsia="仿宋_GB2312"/>
          <w:sz w:val="32"/>
          <w:szCs w:val="32"/>
        </w:rPr>
        <w:t>36</w:t>
      </w:r>
      <w:r>
        <w:rPr>
          <w:rFonts w:ascii="Times New Roman" w:eastAsia="仿宋_GB2312" w:hint="eastAsia"/>
          <w:sz w:val="32"/>
          <w:szCs w:val="32"/>
        </w:rPr>
        <w:t>号）的相关要求，规范抽取与使用评审专家，及时支付评审劳务报酬，做好评审专家的履职评价工作。与项目相关的质疑、投诉和举报等责任由我单位负责，涉及专家违法违规行为的，经我单位查实后将违法违规事实及处理建议报送省财政厅。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单位分管领导：</w:t>
      </w: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int="eastAsia"/>
          <w:color w:val="000000"/>
          <w:sz w:val="32"/>
          <w:szCs w:val="32"/>
          <w:u w:val="single"/>
        </w:rPr>
        <w:t>（姓名）</w:t>
      </w:r>
      <w:r>
        <w:rPr>
          <w:rFonts w:ascii="Times New Roman" w:eastAsia="仿宋_GB2312" w:hint="eastAsia"/>
          <w:color w:val="000000"/>
          <w:sz w:val="32"/>
          <w:szCs w:val="32"/>
        </w:rPr>
        <w:t>，联系电话：</w:t>
      </w: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      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单位经办人：</w:t>
      </w: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int="eastAsia"/>
          <w:color w:val="000000"/>
          <w:sz w:val="32"/>
          <w:szCs w:val="32"/>
          <w:u w:val="single"/>
        </w:rPr>
        <w:t>（姓名）</w:t>
      </w:r>
      <w:r>
        <w:rPr>
          <w:rFonts w:ascii="Times New Roman" w:eastAsia="仿宋_GB2312" w:hint="eastAsia"/>
          <w:color w:val="000000"/>
          <w:sz w:val="32"/>
          <w:szCs w:val="32"/>
        </w:rPr>
        <w:t>，联系电话：</w:t>
      </w: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      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eastAsia="仿宋_GB2312"/>
          <w:color w:val="000000"/>
          <w:sz w:val="32"/>
          <w:szCs w:val="32"/>
        </w:rPr>
        <w:t xml:space="preserve">                               </w:t>
      </w:r>
      <w:r>
        <w:rPr>
          <w:rFonts w:ascii="Times New Roman" w:eastAsia="仿宋_GB2312" w:hint="eastAsia"/>
          <w:color w:val="000000"/>
          <w:sz w:val="32"/>
          <w:szCs w:val="32"/>
          <w:u w:val="single"/>
        </w:rPr>
        <w:t>单位落款、盖公章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1900" w:firstLine="6080"/>
        <w:rPr>
          <w:rFonts w:asci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int="eastAsia"/>
          <w:color w:val="000000"/>
          <w:sz w:val="32"/>
          <w:szCs w:val="32"/>
          <w:u w:val="single"/>
        </w:rPr>
        <w:t>日期</w:t>
      </w: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    </w:t>
      </w: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</w:p>
    <w:p w:rsidR="00E47B2D" w:rsidRDefault="00E47B2D" w:rsidP="00E47B2D">
      <w:pPr>
        <w:pStyle w:val="Default"/>
        <w:wordWrap w:val="0"/>
        <w:topLinePunct/>
        <w:autoSpaceDE/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</w:p>
    <w:p w:rsidR="00956281" w:rsidRPr="00E47B2D" w:rsidRDefault="00E47B2D" w:rsidP="00E47B2D">
      <w:pPr>
        <w:pStyle w:val="Default"/>
        <w:wordWrap w:val="0"/>
        <w:topLinePunct/>
        <w:autoSpaceDE/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Times New Roman" w:eastAsia="仿宋_GB2312" w:hint="eastAsia"/>
          <w:color w:val="FF0000"/>
          <w:sz w:val="32"/>
          <w:szCs w:val="32"/>
        </w:rPr>
        <w:t>备注：此为申请函基本要素模板，单位可视情况进行补充调整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。</w:t>
      </w:r>
      <w:bookmarkStart w:id="0" w:name="_GoBack"/>
      <w:bookmarkEnd w:id="0"/>
    </w:p>
    <w:sectPr w:rsidR="00956281" w:rsidRPr="00E4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60"/>
    <w:rsid w:val="00490F60"/>
    <w:rsid w:val="00956281"/>
    <w:rsid w:val="00E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47B2D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47B2D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shijinhua</dc:creator>
  <cp:keywords/>
  <dc:description/>
  <cp:lastModifiedBy>shijinhua</cp:lastModifiedBy>
  <cp:revision>2</cp:revision>
  <dcterms:created xsi:type="dcterms:W3CDTF">2024-10-25T08:34:00Z</dcterms:created>
  <dcterms:modified xsi:type="dcterms:W3CDTF">2024-10-25T08:34:00Z</dcterms:modified>
</cp:coreProperties>
</file>