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eastAsia="仿宋_GB2312"/>
          <w:spacing w:val="-6"/>
          <w:sz w:val="28"/>
          <w:szCs w:val="28"/>
        </w:rPr>
      </w:pPr>
      <w:r>
        <w:rPr>
          <w:rFonts w:hint="eastAsia" w:ascii="仿宋_GB2312" w:eastAsia="仿宋_GB2312"/>
          <w:spacing w:val="-6"/>
          <w:sz w:val="28"/>
          <w:szCs w:val="28"/>
        </w:rPr>
        <w:t>附件4：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报名承诺书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</w:p>
    <w:p>
      <w:pPr>
        <w:ind w:firstLine="648"/>
        <w:rPr>
          <w:rFonts w:hint="eastAsia" w:ascii="华文仿宋" w:hAnsi="华文仿宋" w:eastAsia="华文仿宋"/>
          <w:bCs/>
          <w:color w:val="000000"/>
          <w:sz w:val="32"/>
          <w:szCs w:val="32"/>
        </w:rPr>
      </w:pPr>
      <w:r>
        <w:rPr>
          <w:rFonts w:hint="eastAsia" w:ascii="华文仿宋" w:hAnsi="华文仿宋" w:eastAsia="华文仿宋"/>
          <w:bCs/>
          <w:color w:val="000000"/>
          <w:sz w:val="32"/>
          <w:szCs w:val="32"/>
        </w:rPr>
        <w:t>根据《汨罗市纪委监察局公开选调机关和下属事业单位工作人员公告》，我郑重承诺：</w:t>
      </w:r>
    </w:p>
    <w:p>
      <w:pPr>
        <w:ind w:firstLine="648"/>
        <w:rPr>
          <w:rFonts w:hint="eastAsia" w:ascii="华文仿宋" w:hAnsi="华文仿宋" w:eastAsia="华文仿宋"/>
          <w:bCs/>
          <w:color w:val="000000"/>
          <w:sz w:val="32"/>
          <w:szCs w:val="32"/>
        </w:rPr>
      </w:pPr>
      <w:r>
        <w:rPr>
          <w:rFonts w:hint="eastAsia" w:ascii="华文仿宋" w:hAnsi="华文仿宋" w:eastAsia="华文仿宋"/>
          <w:bCs/>
          <w:color w:val="000000"/>
          <w:sz w:val="32"/>
          <w:szCs w:val="32"/>
        </w:rPr>
        <w:t>一、自觉遵守公开选调的有关规定及考试录用的有关政策；</w:t>
      </w:r>
    </w:p>
    <w:p>
      <w:pPr>
        <w:ind w:firstLine="648"/>
        <w:rPr>
          <w:rFonts w:hint="eastAsia" w:ascii="华文仿宋" w:hAnsi="华文仿宋" w:eastAsia="华文仿宋"/>
          <w:bCs/>
          <w:color w:val="000000"/>
          <w:sz w:val="32"/>
          <w:szCs w:val="32"/>
        </w:rPr>
      </w:pPr>
      <w:r>
        <w:rPr>
          <w:rFonts w:hint="eastAsia" w:ascii="华文仿宋" w:hAnsi="华文仿宋" w:eastAsia="华文仿宋"/>
          <w:bCs/>
          <w:color w:val="000000"/>
          <w:sz w:val="32"/>
          <w:szCs w:val="32"/>
        </w:rPr>
        <w:t>二、真实、准确提供本人个人信息、证明资料、证件等相关材料，不弄虚作假，不隐瞒真实情况；</w:t>
      </w:r>
    </w:p>
    <w:p>
      <w:pPr>
        <w:ind w:firstLine="648"/>
        <w:rPr>
          <w:rFonts w:hint="eastAsia" w:ascii="华文仿宋" w:hAnsi="华文仿宋" w:eastAsia="华文仿宋"/>
          <w:bCs/>
          <w:color w:val="000000"/>
          <w:sz w:val="32"/>
          <w:szCs w:val="32"/>
        </w:rPr>
      </w:pPr>
      <w:r>
        <w:rPr>
          <w:rFonts w:hint="eastAsia" w:ascii="华文仿宋" w:hAnsi="华文仿宋" w:eastAsia="华文仿宋"/>
          <w:bCs/>
          <w:color w:val="000000"/>
          <w:sz w:val="32"/>
          <w:szCs w:val="32"/>
        </w:rPr>
        <w:t>三、不属于以下不得报考的人员：</w:t>
      </w:r>
    </w:p>
    <w:p>
      <w:pPr>
        <w:ind w:firstLine="648"/>
        <w:rPr>
          <w:rFonts w:hint="eastAsia" w:ascii="华文仿宋" w:hAnsi="华文仿宋" w:eastAsia="华文仿宋"/>
          <w:bCs/>
          <w:color w:val="000000"/>
          <w:sz w:val="32"/>
          <w:szCs w:val="32"/>
        </w:rPr>
      </w:pPr>
      <w:r>
        <w:rPr>
          <w:rFonts w:hint="eastAsia" w:ascii="华文仿宋" w:hAnsi="华文仿宋" w:eastAsia="华文仿宋"/>
          <w:bCs/>
          <w:color w:val="000000"/>
          <w:sz w:val="32"/>
          <w:szCs w:val="32"/>
        </w:rPr>
        <w:t>1、正在接受司法机关立案侦查或纪检监察机关立案审查的。</w:t>
      </w:r>
    </w:p>
    <w:p>
      <w:pPr>
        <w:ind w:firstLine="648"/>
        <w:rPr>
          <w:rFonts w:hint="eastAsia" w:ascii="华文仿宋" w:hAnsi="华文仿宋" w:eastAsia="华文仿宋"/>
          <w:bCs/>
          <w:color w:val="000000"/>
          <w:sz w:val="32"/>
          <w:szCs w:val="32"/>
        </w:rPr>
      </w:pPr>
      <w:r>
        <w:rPr>
          <w:rFonts w:hint="eastAsia" w:ascii="华文仿宋" w:hAnsi="华文仿宋" w:eastAsia="华文仿宋"/>
          <w:bCs/>
          <w:color w:val="000000"/>
          <w:sz w:val="32"/>
          <w:szCs w:val="32"/>
        </w:rPr>
        <w:t>2、受过党纪或政纪处分及组织处理的。</w:t>
      </w:r>
    </w:p>
    <w:p>
      <w:pPr>
        <w:ind w:firstLine="648"/>
        <w:rPr>
          <w:rFonts w:hint="eastAsia" w:ascii="华文仿宋" w:hAnsi="华文仿宋" w:eastAsia="华文仿宋"/>
          <w:bCs/>
          <w:color w:val="000000"/>
          <w:sz w:val="32"/>
          <w:szCs w:val="32"/>
        </w:rPr>
      </w:pPr>
      <w:r>
        <w:rPr>
          <w:rFonts w:hint="eastAsia" w:ascii="华文仿宋" w:hAnsi="华文仿宋" w:eastAsia="华文仿宋"/>
          <w:bCs/>
          <w:color w:val="000000"/>
          <w:sz w:val="32"/>
          <w:szCs w:val="32"/>
        </w:rPr>
        <w:t>3、有不符合职位选调任职要求的其它情况。</w:t>
      </w:r>
    </w:p>
    <w:p>
      <w:pPr>
        <w:ind w:firstLine="648"/>
        <w:rPr>
          <w:rFonts w:hint="eastAsia" w:ascii="华文仿宋" w:hAnsi="华文仿宋" w:eastAsia="华文仿宋"/>
          <w:bCs/>
          <w:color w:val="000000"/>
          <w:sz w:val="32"/>
          <w:szCs w:val="32"/>
        </w:rPr>
      </w:pPr>
      <w:r>
        <w:rPr>
          <w:rFonts w:hint="eastAsia" w:ascii="华文仿宋" w:hAnsi="华文仿宋" w:eastAsia="华文仿宋"/>
          <w:bCs/>
          <w:color w:val="000000"/>
          <w:sz w:val="32"/>
          <w:szCs w:val="32"/>
        </w:rPr>
        <w:t>四、遵守考试纪律，服从考试安排，不舞弊或协助他人舞弊；</w:t>
      </w:r>
    </w:p>
    <w:p>
      <w:pPr>
        <w:ind w:firstLine="648"/>
        <w:rPr>
          <w:rFonts w:hint="eastAsia" w:ascii="华文仿宋" w:hAnsi="华文仿宋" w:eastAsia="华文仿宋"/>
          <w:bCs/>
          <w:color w:val="000000"/>
          <w:sz w:val="32"/>
          <w:szCs w:val="32"/>
        </w:rPr>
      </w:pPr>
      <w:r>
        <w:rPr>
          <w:rFonts w:hint="eastAsia" w:ascii="华文仿宋" w:hAnsi="华文仿宋" w:eastAsia="华文仿宋"/>
          <w:bCs/>
          <w:color w:val="000000"/>
          <w:sz w:val="32"/>
          <w:szCs w:val="32"/>
        </w:rPr>
        <w:t>五、原具备公务员或参公身份的人员，如考入下属事业单位，自愿转为事业编制，不再具备公务员或参公身份；</w:t>
      </w:r>
    </w:p>
    <w:p>
      <w:pPr>
        <w:ind w:firstLine="648"/>
        <w:rPr>
          <w:rFonts w:hint="eastAsia" w:ascii="华文仿宋" w:hAnsi="华文仿宋" w:eastAsia="华文仿宋"/>
          <w:bCs/>
          <w:color w:val="000000"/>
          <w:sz w:val="32"/>
          <w:szCs w:val="32"/>
        </w:rPr>
      </w:pPr>
      <w:r>
        <w:rPr>
          <w:rFonts w:hint="eastAsia" w:ascii="华文仿宋" w:hAnsi="华文仿宋" w:eastAsia="华文仿宋"/>
          <w:bCs/>
          <w:color w:val="000000"/>
          <w:sz w:val="32"/>
          <w:szCs w:val="32"/>
        </w:rPr>
        <w:t>六、按要求参与公开选调考试录用的每一个环节，不违规，不放弃；</w:t>
      </w:r>
    </w:p>
    <w:p>
      <w:pPr>
        <w:ind w:firstLine="648"/>
        <w:rPr>
          <w:rFonts w:hint="eastAsia" w:ascii="华文仿宋" w:hAnsi="华文仿宋" w:eastAsia="华文仿宋"/>
          <w:bCs/>
          <w:color w:val="000000"/>
          <w:sz w:val="32"/>
          <w:szCs w:val="32"/>
        </w:rPr>
      </w:pPr>
      <w:r>
        <w:rPr>
          <w:rFonts w:hint="eastAsia" w:ascii="华文仿宋" w:hAnsi="华文仿宋" w:eastAsia="华文仿宋"/>
          <w:bCs/>
          <w:color w:val="000000"/>
          <w:sz w:val="32"/>
          <w:szCs w:val="32"/>
        </w:rPr>
        <w:t>七、对违反以上承诺所造成的后果，本人自愿承担相应责任。</w:t>
      </w:r>
    </w:p>
    <w:p>
      <w:pPr>
        <w:rPr>
          <w:rFonts w:hint="eastAsia" w:ascii="华文仿宋" w:hAnsi="华文仿宋" w:eastAsia="华文仿宋"/>
          <w:bCs/>
          <w:color w:val="000000"/>
          <w:sz w:val="32"/>
          <w:szCs w:val="32"/>
        </w:rPr>
      </w:pPr>
      <w:bookmarkStart w:id="0" w:name="_GoBack"/>
      <w:bookmarkEnd w:id="0"/>
    </w:p>
    <w:p>
      <w:pPr>
        <w:ind w:firstLine="6400" w:firstLineChars="2000"/>
        <w:rPr>
          <w:rFonts w:hint="eastAsia" w:ascii="华文仿宋" w:hAnsi="华文仿宋" w:eastAsia="华文仿宋"/>
          <w:bCs/>
          <w:color w:val="000000"/>
          <w:sz w:val="32"/>
          <w:szCs w:val="32"/>
        </w:rPr>
      </w:pPr>
      <w:r>
        <w:rPr>
          <w:rFonts w:hint="eastAsia" w:ascii="华文仿宋" w:hAnsi="华文仿宋" w:eastAsia="华文仿宋"/>
          <w:bCs/>
          <w:color w:val="000000"/>
          <w:sz w:val="32"/>
          <w:szCs w:val="32"/>
        </w:rPr>
        <w:t>签名：</w:t>
      </w:r>
    </w:p>
    <w:p>
      <w:pPr>
        <w:ind w:firstLine="7040" w:firstLineChars="2200"/>
        <w:rPr>
          <w:rFonts w:hint="eastAsia" w:ascii="华文仿宋" w:hAnsi="华文仿宋" w:eastAsia="华文仿宋"/>
          <w:bCs/>
          <w:color w:val="000000"/>
          <w:sz w:val="32"/>
          <w:szCs w:val="32"/>
        </w:rPr>
      </w:pPr>
      <w:r>
        <w:rPr>
          <w:rFonts w:hint="eastAsia" w:ascii="华文仿宋" w:hAnsi="华文仿宋" w:eastAsia="华文仿宋"/>
          <w:bCs/>
          <w:color w:val="000000"/>
          <w:sz w:val="32"/>
          <w:szCs w:val="32"/>
        </w:rPr>
        <w:t>年　月　日</w:t>
      </w:r>
    </w:p>
    <w:p/>
    <w:sectPr>
      <w:footerReference r:id="rId3" w:type="default"/>
      <w:footerReference r:id="rId4" w:type="even"/>
      <w:pgSz w:w="11906" w:h="16838"/>
      <w:pgMar w:top="1361" w:right="1304" w:bottom="1304" w:left="1531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- 11 -</w:t>
    </w:r>
    <w:r>
      <w:rPr>
        <w:rStyle w:val="4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12</w:t>
    </w:r>
    <w:r>
      <w:rPr>
        <w:rStyle w:val="4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592832"/>
    <w:rsid w:val="02592832"/>
    <w:rsid w:val="4A772E1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2016-11-18T04:08:00Z</dcterms:created>
  <dc:creator>Administrator</dc:creator>
  <cp:lastModifiedBy>Administrator</cp:lastModifiedBy>
  <dcterms:modified xsi:type="dcterms:W3CDTF">2016-11-18T04:13:21Z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