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5FB7" w14:textId="77777777" w:rsidR="00A32735" w:rsidRDefault="00A32735" w:rsidP="00A32735">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2-1</w:t>
      </w:r>
    </w:p>
    <w:p w14:paraId="6DB3B47D" w14:textId="77777777" w:rsidR="00A32735" w:rsidRDefault="00A32735" w:rsidP="00A32735">
      <w:pPr>
        <w:spacing w:line="348" w:lineRule="auto"/>
        <w:jc w:val="center"/>
        <w:rPr>
          <w:rFonts w:eastAsia="方正小标宋简体"/>
          <w:bCs/>
          <w:sz w:val="42"/>
          <w:szCs w:val="42"/>
        </w:rPr>
      </w:pPr>
    </w:p>
    <w:p w14:paraId="2220046A" w14:textId="31134001" w:rsidR="00A32735" w:rsidRDefault="00A32735" w:rsidP="00A32735">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bCs/>
          <w:sz w:val="46"/>
          <w:szCs w:val="46"/>
        </w:rPr>
        <w:t>2021</w:t>
      </w:r>
      <w:r>
        <w:rPr>
          <w:rFonts w:eastAsia="方正小标宋简体" w:hint="eastAsia"/>
          <w:bCs/>
          <w:sz w:val="46"/>
          <w:szCs w:val="46"/>
        </w:rPr>
        <w:t>年度部门整体支出</w:t>
      </w:r>
    </w:p>
    <w:p w14:paraId="41562AA7" w14:textId="77777777" w:rsidR="00A32735" w:rsidRDefault="00A32735" w:rsidP="00A32735">
      <w:pPr>
        <w:spacing w:line="800" w:lineRule="exact"/>
        <w:jc w:val="center"/>
        <w:rPr>
          <w:rFonts w:eastAsia="方正小标宋简体"/>
          <w:bCs/>
          <w:sz w:val="46"/>
          <w:szCs w:val="46"/>
        </w:rPr>
      </w:pPr>
      <w:r>
        <w:rPr>
          <w:rFonts w:eastAsia="方正小标宋简体" w:hint="eastAsia"/>
          <w:bCs/>
          <w:sz w:val="46"/>
          <w:szCs w:val="46"/>
        </w:rPr>
        <w:t>绩效评价自评报告</w:t>
      </w:r>
    </w:p>
    <w:p w14:paraId="21AF21D6" w14:textId="77777777" w:rsidR="00A32735" w:rsidRDefault="00A32735" w:rsidP="00A32735">
      <w:pPr>
        <w:rPr>
          <w:rFonts w:eastAsia="仿宋_GB2312"/>
          <w:b/>
          <w:sz w:val="32"/>
        </w:rPr>
      </w:pPr>
    </w:p>
    <w:p w14:paraId="56B1C810" w14:textId="77777777" w:rsidR="00A32735" w:rsidRDefault="00A32735" w:rsidP="00A32735">
      <w:pPr>
        <w:rPr>
          <w:rFonts w:eastAsia="仿宋_GB2312"/>
          <w:b/>
          <w:sz w:val="32"/>
        </w:rPr>
      </w:pPr>
    </w:p>
    <w:p w14:paraId="7D54E5ED" w14:textId="77777777" w:rsidR="00A32735" w:rsidRDefault="00A32735" w:rsidP="00A32735">
      <w:pPr>
        <w:rPr>
          <w:rFonts w:eastAsia="仿宋_GB2312"/>
          <w:b/>
          <w:sz w:val="32"/>
        </w:rPr>
      </w:pPr>
    </w:p>
    <w:p w14:paraId="3D05A651" w14:textId="5A7B8473" w:rsidR="00A32735" w:rsidRDefault="00A32735" w:rsidP="00A32735">
      <w:pPr>
        <w:spacing w:beforeLines="50" w:before="301"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sz w:val="32"/>
          <w:szCs w:val="32"/>
        </w:rPr>
        <w:t>(</w:t>
      </w:r>
      <w:r>
        <w:rPr>
          <w:rFonts w:eastAsia="仿宋_GB2312" w:hint="eastAsia"/>
          <w:sz w:val="32"/>
          <w:szCs w:val="32"/>
        </w:rPr>
        <w:t>单位</w:t>
      </w:r>
      <w:r>
        <w:rPr>
          <w:rFonts w:eastAsia="仿宋_GB2312"/>
          <w:sz w:val="32"/>
          <w:szCs w:val="32"/>
        </w:rPr>
        <w:t>)</w:t>
      </w:r>
      <w:r>
        <w:rPr>
          <w:rFonts w:eastAsia="仿宋_GB2312" w:hint="eastAsia"/>
          <w:sz w:val="32"/>
          <w:szCs w:val="32"/>
        </w:rPr>
        <w:t>名称：</w:t>
      </w:r>
      <w:r>
        <w:rPr>
          <w:rFonts w:eastAsia="仿宋_GB2312"/>
          <w:sz w:val="32"/>
          <w:szCs w:val="32"/>
          <w:u w:val="single"/>
        </w:rPr>
        <w:t xml:space="preserve">  </w:t>
      </w:r>
      <w:r>
        <w:rPr>
          <w:rFonts w:eastAsia="仿宋_GB2312" w:hint="eastAsia"/>
          <w:sz w:val="32"/>
          <w:szCs w:val="32"/>
          <w:u w:val="single"/>
        </w:rPr>
        <w:t>岳阳市图书馆</w:t>
      </w:r>
      <w:r>
        <w:rPr>
          <w:rFonts w:eastAsia="仿宋_GB2312"/>
          <w:sz w:val="32"/>
          <w:szCs w:val="32"/>
          <w:u w:val="single"/>
        </w:rPr>
        <w:t xml:space="preserve">                                </w:t>
      </w:r>
    </w:p>
    <w:p w14:paraId="1CCA3696" w14:textId="3A66A3DA" w:rsidR="00A32735" w:rsidRDefault="00A32735" w:rsidP="00A32735">
      <w:pPr>
        <w:spacing w:beforeLines="50" w:before="301"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spacing w:val="30"/>
          <w:sz w:val="32"/>
          <w:szCs w:val="32"/>
        </w:rPr>
        <w:t xml:space="preserve"> </w:t>
      </w:r>
      <w:r>
        <w:rPr>
          <w:rFonts w:eastAsia="仿宋_GB2312" w:hint="eastAsia"/>
          <w:spacing w:val="30"/>
          <w:sz w:val="32"/>
          <w:szCs w:val="32"/>
        </w:rPr>
        <w:t>算</w:t>
      </w:r>
      <w:r>
        <w:rPr>
          <w:rFonts w:eastAsia="仿宋_GB2312"/>
          <w:spacing w:val="30"/>
          <w:sz w:val="32"/>
          <w:szCs w:val="32"/>
        </w:rPr>
        <w:t xml:space="preserve"> </w:t>
      </w:r>
      <w:r>
        <w:rPr>
          <w:rFonts w:eastAsia="仿宋_GB2312" w:hint="eastAsia"/>
          <w:spacing w:val="30"/>
          <w:sz w:val="32"/>
          <w:szCs w:val="32"/>
        </w:rPr>
        <w:t>编</w:t>
      </w:r>
      <w:r>
        <w:rPr>
          <w:rFonts w:eastAsia="仿宋_GB2312"/>
          <w:spacing w:val="30"/>
          <w:sz w:val="32"/>
          <w:szCs w:val="32"/>
        </w:rPr>
        <w:t xml:space="preserve"> </w:t>
      </w:r>
      <w:r>
        <w:rPr>
          <w:rFonts w:eastAsia="仿宋_GB2312" w:hint="eastAsia"/>
          <w:spacing w:val="30"/>
          <w:sz w:val="32"/>
          <w:szCs w:val="32"/>
        </w:rPr>
        <w:t>码：</w:t>
      </w:r>
      <w:r>
        <w:rPr>
          <w:rFonts w:eastAsia="仿宋_GB2312"/>
          <w:spacing w:val="20"/>
          <w:sz w:val="32"/>
          <w:szCs w:val="32"/>
          <w:u w:val="single"/>
        </w:rPr>
        <w:t xml:space="preserve">  501005                          </w:t>
      </w:r>
    </w:p>
    <w:p w14:paraId="149CE512" w14:textId="77777777" w:rsidR="00A32735" w:rsidRDefault="00A32735" w:rsidP="00A32735">
      <w:pPr>
        <w:spacing w:beforeLines="50" w:before="301" w:line="348" w:lineRule="auto"/>
        <w:ind w:firstLineChars="150" w:firstLine="474"/>
        <w:rPr>
          <w:rFonts w:eastAsia="仿宋_GB2312"/>
          <w:sz w:val="32"/>
          <w:szCs w:val="32"/>
        </w:rPr>
      </w:pPr>
      <w:r>
        <w:rPr>
          <w:rFonts w:eastAsia="仿宋_GB2312" w:hint="eastAsia"/>
          <w:sz w:val="32"/>
          <w:szCs w:val="32"/>
        </w:rPr>
        <w:t>评价方式：部门（单位）绩效自评</w:t>
      </w:r>
    </w:p>
    <w:p w14:paraId="620CAF71" w14:textId="77777777" w:rsidR="00A32735" w:rsidRDefault="00A32735" w:rsidP="00A32735">
      <w:pPr>
        <w:spacing w:beforeLines="50" w:before="301"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sz w:val="32"/>
          <w:szCs w:val="32"/>
        </w:rPr>
        <w:t xml:space="preserve">   </w:t>
      </w:r>
    </w:p>
    <w:p w14:paraId="1BB35BF8" w14:textId="77777777" w:rsidR="00A32735" w:rsidRDefault="00A32735" w:rsidP="00A32735">
      <w:pPr>
        <w:spacing w:line="720" w:lineRule="exact"/>
        <w:ind w:firstLineChars="690" w:firstLine="2182"/>
        <w:rPr>
          <w:rFonts w:eastAsia="仿宋_GB2312"/>
          <w:sz w:val="32"/>
        </w:rPr>
      </w:pPr>
    </w:p>
    <w:p w14:paraId="4ADBEB5F" w14:textId="77777777" w:rsidR="00A32735" w:rsidRDefault="00A32735" w:rsidP="00A32735">
      <w:pPr>
        <w:spacing w:line="720" w:lineRule="exact"/>
        <w:ind w:firstLineChars="690" w:firstLine="2182"/>
        <w:rPr>
          <w:rFonts w:eastAsia="仿宋_GB2312"/>
          <w:sz w:val="32"/>
        </w:rPr>
      </w:pPr>
    </w:p>
    <w:p w14:paraId="71E170C7" w14:textId="77777777" w:rsidR="00A32735" w:rsidRDefault="00A32735" w:rsidP="00A32735">
      <w:pPr>
        <w:spacing w:line="720" w:lineRule="exact"/>
        <w:ind w:firstLineChars="690" w:firstLine="2182"/>
        <w:rPr>
          <w:rFonts w:eastAsia="仿宋_GB2312"/>
          <w:sz w:val="32"/>
        </w:rPr>
      </w:pPr>
    </w:p>
    <w:p w14:paraId="70B07741" w14:textId="7B73293B" w:rsidR="00A32735" w:rsidRDefault="00A32735" w:rsidP="00A32735">
      <w:pPr>
        <w:spacing w:line="348" w:lineRule="auto"/>
        <w:jc w:val="center"/>
        <w:rPr>
          <w:rFonts w:eastAsia="仿宋_GB2312"/>
          <w:sz w:val="32"/>
        </w:rPr>
      </w:pPr>
      <w:r>
        <w:rPr>
          <w:rFonts w:eastAsia="仿宋_GB2312" w:hint="eastAsia"/>
          <w:sz w:val="32"/>
        </w:rPr>
        <w:t>报告日期：</w:t>
      </w:r>
      <w:r>
        <w:rPr>
          <w:rFonts w:eastAsia="仿宋_GB2312"/>
          <w:sz w:val="32"/>
        </w:rPr>
        <w:t xml:space="preserve"> 2022</w:t>
      </w:r>
      <w:r>
        <w:rPr>
          <w:rFonts w:eastAsia="仿宋_GB2312" w:hint="eastAsia"/>
          <w:sz w:val="32"/>
        </w:rPr>
        <w:t>年</w:t>
      </w:r>
      <w:r>
        <w:rPr>
          <w:rFonts w:eastAsia="仿宋_GB2312"/>
          <w:sz w:val="32"/>
        </w:rPr>
        <w:t xml:space="preserve"> 6 </w:t>
      </w:r>
      <w:r>
        <w:rPr>
          <w:rFonts w:eastAsia="仿宋_GB2312" w:hint="eastAsia"/>
          <w:sz w:val="32"/>
        </w:rPr>
        <w:t>月</w:t>
      </w:r>
      <w:r>
        <w:rPr>
          <w:rFonts w:eastAsia="仿宋_GB2312"/>
          <w:sz w:val="32"/>
        </w:rPr>
        <w:t>10</w:t>
      </w:r>
      <w:r>
        <w:rPr>
          <w:rFonts w:eastAsia="仿宋_GB2312" w:hint="eastAsia"/>
          <w:sz w:val="32"/>
        </w:rPr>
        <w:t>日</w:t>
      </w:r>
    </w:p>
    <w:p w14:paraId="3CDBE748" w14:textId="77777777" w:rsidR="00A32735" w:rsidRDefault="00A32735" w:rsidP="00A32735">
      <w:pPr>
        <w:autoSpaceDN w:val="0"/>
        <w:jc w:val="center"/>
        <w:textAlignment w:val="center"/>
        <w:rPr>
          <w:rFonts w:eastAsia="仿宋_GB2312"/>
          <w:sz w:val="32"/>
          <w:szCs w:val="32"/>
        </w:rPr>
        <w:sectPr w:rsidR="00A32735">
          <w:headerReference w:type="default" r:id="rId7"/>
          <w:footerReference w:type="even" r:id="rId8"/>
          <w:footerReference w:type="default" r:id="rId9"/>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41"/>
        <w:gridCol w:w="213"/>
        <w:gridCol w:w="46"/>
        <w:gridCol w:w="1080"/>
        <w:gridCol w:w="210"/>
        <w:gridCol w:w="1145"/>
        <w:gridCol w:w="272"/>
        <w:gridCol w:w="808"/>
        <w:gridCol w:w="1479"/>
        <w:gridCol w:w="226"/>
        <w:gridCol w:w="196"/>
        <w:gridCol w:w="109"/>
        <w:gridCol w:w="850"/>
        <w:gridCol w:w="645"/>
        <w:gridCol w:w="139"/>
        <w:gridCol w:w="67"/>
        <w:gridCol w:w="874"/>
      </w:tblGrid>
      <w:tr w:rsidR="00A32735" w14:paraId="71D24B6D" w14:textId="77777777" w:rsidTr="00316A0A">
        <w:trPr>
          <w:trHeight w:val="567"/>
          <w:jc w:val="center"/>
        </w:trPr>
        <w:tc>
          <w:tcPr>
            <w:tcW w:w="9800" w:type="dxa"/>
            <w:gridSpan w:val="17"/>
            <w:vAlign w:val="center"/>
          </w:tcPr>
          <w:p w14:paraId="5B4499E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A32735" w14:paraId="7D5115E6" w14:textId="77777777" w:rsidTr="00316A0A">
        <w:trPr>
          <w:trHeight w:val="567"/>
          <w:jc w:val="center"/>
        </w:trPr>
        <w:tc>
          <w:tcPr>
            <w:tcW w:w="1654" w:type="dxa"/>
            <w:gridSpan w:val="2"/>
            <w:vAlign w:val="center"/>
          </w:tcPr>
          <w:p w14:paraId="2BA47A21"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14:paraId="5FEDFC42" w14:textId="455D0B1D" w:rsidR="00A32735" w:rsidRDefault="002422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汪庆九</w:t>
            </w:r>
          </w:p>
        </w:tc>
        <w:tc>
          <w:tcPr>
            <w:tcW w:w="1479" w:type="dxa"/>
            <w:vAlign w:val="center"/>
          </w:tcPr>
          <w:p w14:paraId="47F359A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14:paraId="5DC22D4F" w14:textId="31592F7D" w:rsidR="00A32735" w:rsidRDefault="002422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281905</w:t>
            </w:r>
          </w:p>
        </w:tc>
      </w:tr>
      <w:tr w:rsidR="00A32735" w14:paraId="176A5146" w14:textId="77777777" w:rsidTr="00316A0A">
        <w:trPr>
          <w:trHeight w:val="567"/>
          <w:jc w:val="center"/>
        </w:trPr>
        <w:tc>
          <w:tcPr>
            <w:tcW w:w="1654" w:type="dxa"/>
            <w:gridSpan w:val="2"/>
            <w:vAlign w:val="center"/>
          </w:tcPr>
          <w:p w14:paraId="2AC20F78"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14:paraId="71D82C42" w14:textId="09A595B4"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51</w:t>
            </w:r>
          </w:p>
        </w:tc>
        <w:tc>
          <w:tcPr>
            <w:tcW w:w="1479" w:type="dxa"/>
            <w:vAlign w:val="center"/>
          </w:tcPr>
          <w:p w14:paraId="0D26CCA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14:paraId="2484D84A" w14:textId="7661E79E"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51</w:t>
            </w:r>
          </w:p>
        </w:tc>
      </w:tr>
      <w:tr w:rsidR="00A32735" w14:paraId="3B7AE15D" w14:textId="77777777" w:rsidTr="00316A0A">
        <w:trPr>
          <w:trHeight w:val="1500"/>
          <w:jc w:val="center"/>
        </w:trPr>
        <w:tc>
          <w:tcPr>
            <w:tcW w:w="1654" w:type="dxa"/>
            <w:gridSpan w:val="2"/>
            <w:vAlign w:val="center"/>
          </w:tcPr>
          <w:p w14:paraId="64BC9B5B"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14:paraId="03930D89" w14:textId="6F8DDFFB" w:rsidR="00A32735" w:rsidRDefault="005D69C8" w:rsidP="00316A0A">
            <w:pPr>
              <w:autoSpaceDN w:val="0"/>
              <w:spacing w:line="320" w:lineRule="exact"/>
              <w:jc w:val="left"/>
              <w:textAlignment w:val="center"/>
              <w:rPr>
                <w:rFonts w:ascii="仿宋_GB2312" w:eastAsia="仿宋_GB2312" w:hAnsi="仿宋_GB2312" w:cs="仿宋_GB2312"/>
                <w:color w:val="000000"/>
                <w:sz w:val="24"/>
              </w:rPr>
            </w:pPr>
            <w:r>
              <w:rPr>
                <w:rFonts w:ascii="楷体" w:eastAsia="楷体" w:hAnsi="楷体" w:cs="宋体" w:hint="eastAsia"/>
                <w:kern w:val="0"/>
                <w:sz w:val="24"/>
              </w:rPr>
              <w:t>保存借阅图书资料，促进社会经济文化发展。 图书、报刊、文献等资料的采编与储藏，图书资料借阅、网络系统的维护与管理，参与图书馆学研究，提供知识培训与社会教育。</w:t>
            </w:r>
          </w:p>
        </w:tc>
      </w:tr>
      <w:tr w:rsidR="00A32735" w14:paraId="06184653" w14:textId="77777777" w:rsidTr="00316A0A">
        <w:trPr>
          <w:trHeight w:val="2464"/>
          <w:jc w:val="center"/>
        </w:trPr>
        <w:tc>
          <w:tcPr>
            <w:tcW w:w="1654" w:type="dxa"/>
            <w:gridSpan w:val="2"/>
            <w:vAlign w:val="center"/>
          </w:tcPr>
          <w:p w14:paraId="7424872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14:paraId="386198E4"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14:paraId="2248CE0E" w14:textId="77777777" w:rsidR="00776A57" w:rsidRPr="00776A57" w:rsidRDefault="00776A57" w:rsidP="00776A57">
            <w:pPr>
              <w:pStyle w:val="aa"/>
              <w:spacing w:before="0" w:beforeAutospacing="0" w:after="0" w:afterAutospacing="0" w:line="480" w:lineRule="exact"/>
              <w:ind w:firstLineChars="100" w:firstLine="241"/>
              <w:rPr>
                <w:rFonts w:ascii="仿宋" w:eastAsia="仿宋" w:hAnsi="仿宋"/>
                <w:b/>
                <w:bCs/>
              </w:rPr>
            </w:pPr>
            <w:r w:rsidRPr="00776A57">
              <w:rPr>
                <w:rFonts w:ascii="仿宋" w:eastAsia="仿宋" w:hAnsi="仿宋" w:cs="楷体" w:hint="eastAsia"/>
                <w:b/>
                <w:bCs/>
                <w:color w:val="000000"/>
              </w:rPr>
              <w:t>（一）</w:t>
            </w:r>
            <w:r w:rsidRPr="00776A57">
              <w:rPr>
                <w:rFonts w:ascii="仿宋" w:eastAsia="仿宋" w:hAnsi="仿宋" w:hint="eastAsia"/>
                <w:b/>
                <w:bCs/>
              </w:rPr>
              <w:t>增强服务意识</w:t>
            </w:r>
            <w:r w:rsidRPr="00776A57">
              <w:rPr>
                <w:rFonts w:ascii="仿宋" w:eastAsia="仿宋" w:hAnsi="仿宋"/>
                <w:b/>
                <w:bCs/>
              </w:rPr>
              <w:t>，提</w:t>
            </w:r>
            <w:r w:rsidRPr="00776A57">
              <w:rPr>
                <w:rFonts w:ascii="仿宋" w:eastAsia="仿宋" w:hAnsi="仿宋" w:hint="eastAsia"/>
                <w:b/>
                <w:bCs/>
              </w:rPr>
              <w:t>升免费开放服务水平。</w:t>
            </w:r>
          </w:p>
          <w:p w14:paraId="5E15B239" w14:textId="77777777" w:rsidR="00776A57" w:rsidRPr="00776A57" w:rsidRDefault="00776A57" w:rsidP="00776A57">
            <w:pPr>
              <w:widowControl/>
              <w:spacing w:line="480" w:lineRule="exact"/>
              <w:ind w:firstLineChars="200" w:firstLine="480"/>
              <w:jc w:val="left"/>
              <w:rPr>
                <w:rFonts w:ascii="仿宋" w:eastAsia="仿宋" w:hAnsi="仿宋"/>
                <w:color w:val="000000"/>
                <w:spacing w:val="-4"/>
                <w:kern w:val="0"/>
                <w:sz w:val="24"/>
              </w:rPr>
            </w:pPr>
            <w:bookmarkStart w:id="0" w:name="_Hlk58923993"/>
            <w:r w:rsidRPr="00776A57">
              <w:rPr>
                <w:rFonts w:ascii="仿宋" w:eastAsia="仿宋" w:hAnsi="仿宋" w:cs="仿宋" w:hint="eastAsia"/>
                <w:color w:val="000000"/>
                <w:sz w:val="24"/>
              </w:rPr>
              <w:t>加强培训，提高工作人员服务水平。合理调配资源，实行科学管理，认真做好图书、报刊、各种资料的流通、管理等各项工作。完善硬件设施，提升服务水平，</w:t>
            </w:r>
            <w:r w:rsidRPr="00776A57">
              <w:rPr>
                <w:rFonts w:ascii="仿宋" w:eastAsia="仿宋" w:hAnsi="仿宋" w:cs="仿宋" w:hint="eastAsia"/>
                <w:sz w:val="24"/>
              </w:rPr>
              <w:t>在馆内安装了</w:t>
            </w:r>
            <w:r w:rsidRPr="00776A57">
              <w:rPr>
                <w:rFonts w:ascii="仿宋" w:eastAsia="仿宋" w:hAnsi="仿宋" w:cs="仿宋" w:hint="eastAsia"/>
                <w:color w:val="000000"/>
                <w:sz w:val="24"/>
                <w:shd w:val="clear" w:color="auto" w:fill="FFFFFF"/>
              </w:rPr>
              <w:t>朗读亭，为广大读者提供更加高科技的优质产品，引导他们参与到阅读中，让他们能够获得阅读的内在满足感，让每个人都认识到阅读之美和音韵之美。</w:t>
            </w:r>
            <w:r w:rsidRPr="00776A57">
              <w:rPr>
                <w:rFonts w:ascii="仿宋" w:eastAsia="仿宋" w:hAnsi="仿宋" w:cs="仿宋" w:hint="eastAsia"/>
                <w:color w:val="000000"/>
                <w:sz w:val="24"/>
              </w:rPr>
              <w:t>2021年我馆共接待读者107万余人次，图书借还45万余册次，新办理读者证1.2万余个</w:t>
            </w:r>
            <w:r w:rsidRPr="00776A57">
              <w:rPr>
                <w:rFonts w:ascii="仿宋" w:eastAsia="仿宋" w:hAnsi="仿宋" w:cs="仿宋" w:hint="eastAsia"/>
                <w:color w:val="000000"/>
                <w:spacing w:val="-4"/>
                <w:kern w:val="0"/>
                <w:sz w:val="24"/>
              </w:rPr>
              <w:t>，数</w:t>
            </w:r>
            <w:r w:rsidRPr="00776A57">
              <w:rPr>
                <w:rFonts w:ascii="仿宋" w:eastAsia="仿宋" w:hAnsi="仿宋" w:hint="eastAsia"/>
                <w:color w:val="000000"/>
                <w:spacing w:val="-4"/>
                <w:kern w:val="0"/>
                <w:sz w:val="24"/>
              </w:rPr>
              <w:t>字资源累计访问145万</w:t>
            </w:r>
            <w:r w:rsidRPr="00776A57">
              <w:rPr>
                <w:rFonts w:ascii="仿宋" w:eastAsia="仿宋" w:hAnsi="仿宋" w:cs="仿宋" w:hint="eastAsia"/>
                <w:color w:val="000000"/>
                <w:sz w:val="24"/>
              </w:rPr>
              <w:t>余</w:t>
            </w:r>
            <w:r w:rsidRPr="00776A57">
              <w:rPr>
                <w:rFonts w:ascii="仿宋" w:eastAsia="仿宋" w:hAnsi="仿宋" w:hint="eastAsia"/>
                <w:color w:val="000000"/>
                <w:spacing w:val="-4"/>
                <w:kern w:val="0"/>
                <w:sz w:val="24"/>
              </w:rPr>
              <w:t>人次，微信公众号关注读者达4.2万余人，读者满意率达到96%。</w:t>
            </w:r>
          </w:p>
          <w:p w14:paraId="01631BF6" w14:textId="77777777" w:rsidR="00776A57" w:rsidRPr="00776A57" w:rsidRDefault="00776A57" w:rsidP="00776A57">
            <w:pPr>
              <w:widowControl/>
              <w:spacing w:line="480" w:lineRule="exact"/>
              <w:ind w:firstLineChars="200" w:firstLine="466"/>
              <w:jc w:val="left"/>
              <w:rPr>
                <w:rFonts w:ascii="仿宋" w:eastAsia="仿宋" w:hAnsi="仿宋"/>
                <w:sz w:val="24"/>
              </w:rPr>
            </w:pPr>
            <w:r w:rsidRPr="00776A57">
              <w:rPr>
                <w:rFonts w:ascii="仿宋" w:eastAsia="仿宋" w:hAnsi="仿宋" w:cs="楷体" w:hint="eastAsia"/>
                <w:b/>
                <w:bCs/>
                <w:spacing w:val="-4"/>
                <w:kern w:val="0"/>
                <w:sz w:val="24"/>
              </w:rPr>
              <w:t>（二）</w:t>
            </w:r>
            <w:r w:rsidRPr="00776A57">
              <w:rPr>
                <w:rFonts w:ascii="仿宋" w:eastAsia="仿宋" w:hAnsi="仿宋" w:cs="楷体" w:hint="eastAsia"/>
                <w:b/>
                <w:bCs/>
                <w:sz w:val="24"/>
                <w:shd w:val="clear" w:color="auto" w:fill="FFFFFF"/>
              </w:rPr>
              <w:t>推动数字图书馆建设，</w:t>
            </w:r>
            <w:r w:rsidRPr="00776A57">
              <w:rPr>
                <w:rFonts w:ascii="仿宋" w:eastAsia="仿宋" w:hAnsi="仿宋" w:cs="楷体" w:hint="eastAsia"/>
                <w:b/>
                <w:bCs/>
                <w:sz w:val="24"/>
              </w:rPr>
              <w:t>做好公共文化数字服务平台，</w:t>
            </w:r>
            <w:r w:rsidRPr="00776A57">
              <w:rPr>
                <w:rFonts w:ascii="仿宋" w:eastAsia="仿宋" w:hAnsi="仿宋" w:cs="楷体" w:hint="eastAsia"/>
                <w:b/>
                <w:bCs/>
                <w:sz w:val="24"/>
                <w:shd w:val="clear" w:color="auto" w:fill="FFFFFF"/>
              </w:rPr>
              <w:t>推进文化信息资源共享。</w:t>
            </w:r>
          </w:p>
          <w:p w14:paraId="52346B62" w14:textId="77777777" w:rsidR="00776A57" w:rsidRPr="00776A57" w:rsidRDefault="00776A57" w:rsidP="00776A57">
            <w:pPr>
              <w:spacing w:line="480" w:lineRule="exact"/>
              <w:ind w:firstLineChars="200" w:firstLine="480"/>
              <w:rPr>
                <w:rFonts w:ascii="仿宋" w:eastAsia="仿宋" w:hAnsi="仿宋"/>
                <w:sz w:val="24"/>
              </w:rPr>
            </w:pPr>
            <w:bookmarkStart w:id="1" w:name="_Hlk57711289"/>
            <w:r w:rsidRPr="00776A57">
              <w:rPr>
                <w:rFonts w:ascii="仿宋" w:eastAsia="仿宋" w:hAnsi="仿宋" w:cs="仿宋" w:hint="eastAsia"/>
                <w:sz w:val="24"/>
              </w:rPr>
              <w:t>我馆现建有地方图书、地方报纸、图书馆公开课、政府公开信息、网事典藏等5个自建数字资源，并通过图书馆网站对外发布。</w:t>
            </w:r>
            <w:r w:rsidRPr="00776A57">
              <w:rPr>
                <w:rFonts w:ascii="仿宋" w:eastAsia="仿宋" w:hAnsi="仿宋" w:hint="eastAsia"/>
                <w:sz w:val="24"/>
              </w:rPr>
              <w:t>安装了图家图书馆数字图书馆推广工程统一用户管理系统，使我馆读者可轻松查阅和下载国图资源。</w:t>
            </w:r>
            <w:r w:rsidRPr="00776A57">
              <w:rPr>
                <w:rFonts w:ascii="仿宋" w:eastAsia="仿宋" w:hAnsi="仿宋" w:cs="仿宋" w:hint="eastAsia"/>
                <w:sz w:val="24"/>
              </w:rPr>
              <w:t>购买了万方知识服务平台、维普服务平台、湖南地方志数据库、10万种电子镜像图书等数字资源20T，可让读者进行海量阅读和资料查阅。</w:t>
            </w:r>
            <w:bookmarkEnd w:id="1"/>
            <w:r w:rsidRPr="00776A57">
              <w:rPr>
                <w:rFonts w:ascii="仿宋" w:eastAsia="仿宋" w:hAnsi="仿宋" w:cs="仿宋" w:hint="eastAsia"/>
                <w:sz w:val="24"/>
              </w:rPr>
              <w:t>馆内安装了博看图书期刊阅读机、超星触摸屏阅读机等电子阅读设备，集成电子图书、报纸期刊、视频音频等多种数字资源，使用方便，通过随身携带的手机、PAD等移动设备即可轻松访问，下载阅读，随时享受免费数字阅读，不仅推进了图书馆数字资源建设，而且极大拓展了民众阅读空间。同时还配备了电子资源馆外访问系统，解决了读者在馆外继续享用馆藏数字资源的平台的问题，读者不用到馆就可轻松访问我馆资源。</w:t>
            </w:r>
            <w:r w:rsidRPr="00776A57">
              <w:rPr>
                <w:rFonts w:ascii="仿宋" w:eastAsia="仿宋" w:hAnsi="仿宋" w:hint="eastAsia"/>
                <w:sz w:val="24"/>
              </w:rPr>
              <w:t>今年8月份还在四化建社区新建了一座24小时自助图书馆，藏书2300余册。目前我馆共有三座24小时自助图书馆，藏书共计6</w:t>
            </w:r>
            <w:r w:rsidRPr="00776A57">
              <w:rPr>
                <w:rFonts w:ascii="仿宋" w:eastAsia="仿宋" w:hAnsi="仿宋" w:hint="eastAsia"/>
                <w:sz w:val="24"/>
              </w:rPr>
              <w:lastRenderedPageBreak/>
              <w:t>千余册。</w:t>
            </w:r>
          </w:p>
          <w:p w14:paraId="40085F3A" w14:textId="77777777" w:rsidR="00776A57" w:rsidRPr="00776A57" w:rsidRDefault="00776A57" w:rsidP="00776A57">
            <w:pPr>
              <w:spacing w:line="480" w:lineRule="exact"/>
              <w:ind w:firstLineChars="200" w:firstLine="482"/>
              <w:rPr>
                <w:rFonts w:ascii="仿宋" w:eastAsia="仿宋" w:hAnsi="仿宋" w:cs="楷体"/>
                <w:b/>
                <w:bCs/>
                <w:sz w:val="24"/>
              </w:rPr>
            </w:pPr>
            <w:r w:rsidRPr="00776A57">
              <w:rPr>
                <w:rFonts w:ascii="仿宋" w:eastAsia="仿宋" w:hAnsi="仿宋" w:cs="楷体" w:hint="eastAsia"/>
                <w:b/>
                <w:bCs/>
                <w:sz w:val="24"/>
              </w:rPr>
              <w:t>（三）微信公众号推出各类线上主题阅读活动。</w:t>
            </w:r>
          </w:p>
          <w:p w14:paraId="1C3A0419" w14:textId="77777777" w:rsidR="00776A57" w:rsidRPr="00776A57" w:rsidRDefault="00776A57" w:rsidP="00776A57">
            <w:pPr>
              <w:pStyle w:val="aa"/>
              <w:shd w:val="clear" w:color="auto" w:fill="FFFFFF"/>
              <w:spacing w:before="0" w:beforeAutospacing="0" w:after="0" w:afterAutospacing="0" w:line="480" w:lineRule="exact"/>
              <w:ind w:firstLineChars="200" w:firstLine="480"/>
              <w:jc w:val="both"/>
              <w:rPr>
                <w:rFonts w:ascii="仿宋" w:eastAsia="仿宋" w:hAnsi="仿宋"/>
                <w:color w:val="000000"/>
                <w:kern w:val="2"/>
              </w:rPr>
            </w:pPr>
            <w:bookmarkStart w:id="2" w:name="_Hlk48639532"/>
            <w:bookmarkEnd w:id="0"/>
            <w:r w:rsidRPr="00776A57">
              <w:rPr>
                <w:rFonts w:ascii="仿宋" w:eastAsia="仿宋" w:hAnsi="仿宋" w:cs="仿宋" w:hint="eastAsia"/>
                <w:color w:val="000000"/>
              </w:rPr>
              <w:t>通过岳阳市图书馆微信公众号，</w:t>
            </w:r>
            <w:bookmarkStart w:id="3" w:name="_Hlk57711235"/>
            <w:r w:rsidRPr="00776A57">
              <w:rPr>
                <w:rFonts w:ascii="仿宋" w:eastAsia="仿宋" w:hAnsi="仿宋" w:cs="仿宋" w:hint="eastAsia"/>
                <w:color w:val="000000"/>
              </w:rPr>
              <w:t>读者能第一时间内获知图书馆最新动态、进行馆藏书目查询、预约、续借等</w:t>
            </w:r>
            <w:bookmarkStart w:id="4" w:name="_Hlk48639736"/>
            <w:bookmarkEnd w:id="2"/>
            <w:bookmarkEnd w:id="3"/>
            <w:r w:rsidRPr="00776A57">
              <w:rPr>
                <w:rFonts w:ascii="仿宋" w:eastAsia="仿宋" w:hAnsi="仿宋" w:cs="仿宋" w:hint="eastAsia"/>
                <w:color w:val="000000"/>
              </w:rPr>
              <w:t>；设有博看有声、数字悦读、云图听书、新语听书等数字资源，读者绑定读者证后可轻松阅读；我馆还设置图书馆微信公众号数字阅读小程序，为读者推送各种数字资源和阅读活动。疫情期间，我馆通过数字阅读平台，举办各类线上活动18余次，阅读推文50余篇，参与人数达5万余人。</w:t>
            </w:r>
            <w:bookmarkEnd w:id="4"/>
          </w:p>
          <w:p w14:paraId="78BBE641" w14:textId="77777777" w:rsidR="00776A57" w:rsidRPr="00776A57" w:rsidRDefault="00776A57" w:rsidP="00776A57">
            <w:pPr>
              <w:spacing w:line="480" w:lineRule="exact"/>
              <w:ind w:firstLineChars="200" w:firstLine="482"/>
              <w:rPr>
                <w:rFonts w:ascii="仿宋" w:eastAsia="仿宋" w:hAnsi="仿宋" w:cs="楷体"/>
                <w:b/>
                <w:bCs/>
                <w:sz w:val="24"/>
              </w:rPr>
            </w:pPr>
            <w:r w:rsidRPr="00776A57">
              <w:rPr>
                <w:rFonts w:ascii="仿宋" w:eastAsia="仿宋" w:hAnsi="仿宋" w:cs="黑体" w:hint="eastAsia"/>
                <w:b/>
                <w:bCs/>
                <w:sz w:val="24"/>
              </w:rPr>
              <w:t>（四）</w:t>
            </w:r>
            <w:r w:rsidRPr="00776A57">
              <w:rPr>
                <w:rFonts w:ascii="仿宋" w:eastAsia="仿宋" w:hAnsi="仿宋" w:cs="黑体" w:hint="eastAsia"/>
                <w:b/>
                <w:bCs/>
                <w:sz w:val="24"/>
                <w:shd w:val="clear" w:color="auto" w:fill="FFFFFF"/>
              </w:rPr>
              <w:t>做好图书采购、分类编目、加工上架和新书推荐工作等。</w:t>
            </w:r>
          </w:p>
          <w:p w14:paraId="5B7D4E23" w14:textId="77777777" w:rsidR="00776A57" w:rsidRPr="00776A57" w:rsidRDefault="00776A57" w:rsidP="00776A57">
            <w:pPr>
              <w:widowControl/>
              <w:spacing w:line="480" w:lineRule="exact"/>
              <w:ind w:firstLineChars="200" w:firstLine="480"/>
              <w:jc w:val="left"/>
              <w:rPr>
                <w:rFonts w:ascii="仿宋" w:eastAsia="仿宋" w:hAnsi="仿宋" w:cs="仿宋"/>
                <w:color w:val="FF0000"/>
                <w:sz w:val="24"/>
              </w:rPr>
            </w:pPr>
            <w:r w:rsidRPr="00776A57">
              <w:rPr>
                <w:rFonts w:ascii="仿宋" w:eastAsia="仿宋" w:hAnsi="仿宋" w:cs="仿宋" w:hint="eastAsia"/>
                <w:color w:val="000000"/>
                <w:sz w:val="24"/>
              </w:rPr>
              <w:t>认真做好图书、报刊、各种资料的采购、分类编目、等各项工作，及时做好图书的整理、修补、上架工作，主要期刊报纸装订成册，并全部编目上架，以便读者借阅。新购进纸质图书6385册，并认真进行分类、编目、登记，及时上架流通。新添置设备书架、报纸架等。新订阅读者喜闻乐见的报刊杂志442份。及时做好</w:t>
            </w:r>
            <w:r w:rsidRPr="00776A57">
              <w:rPr>
                <w:rFonts w:ascii="仿宋" w:eastAsia="仿宋" w:hAnsi="仿宋" w:cs="仿宋" w:hint="eastAsia"/>
                <w:color w:val="000000"/>
                <w:sz w:val="24"/>
                <w:shd w:val="clear" w:color="auto" w:fill="FFFFFF"/>
              </w:rPr>
              <w:t xml:space="preserve">新书推荐工作，全年通过图书馆微信公众号发布新书推荐资讯14条。 </w:t>
            </w:r>
          </w:p>
          <w:p w14:paraId="712B7EBC" w14:textId="77777777" w:rsidR="00776A57" w:rsidRPr="00776A57" w:rsidRDefault="00776A57" w:rsidP="00776A57">
            <w:pPr>
              <w:widowControl/>
              <w:spacing w:line="480" w:lineRule="exact"/>
              <w:ind w:firstLineChars="200" w:firstLine="466"/>
              <w:jc w:val="left"/>
              <w:rPr>
                <w:rFonts w:ascii="仿宋" w:eastAsia="仿宋" w:hAnsi="仿宋" w:cs="楷体"/>
                <w:b/>
                <w:bCs/>
                <w:spacing w:val="-4"/>
                <w:kern w:val="0"/>
                <w:sz w:val="24"/>
              </w:rPr>
            </w:pPr>
            <w:r w:rsidRPr="00776A57">
              <w:rPr>
                <w:rFonts w:ascii="仿宋" w:eastAsia="仿宋" w:hAnsi="仿宋" w:cs="楷体" w:hint="eastAsia"/>
                <w:b/>
                <w:bCs/>
                <w:spacing w:val="-4"/>
                <w:kern w:val="0"/>
                <w:sz w:val="24"/>
              </w:rPr>
              <w:t>（五）搞好地方文献的调查研究</w:t>
            </w:r>
            <w:r w:rsidRPr="00776A57">
              <w:rPr>
                <w:rFonts w:ascii="仿宋" w:eastAsia="仿宋" w:hAnsi="仿宋" w:cs="楷体" w:hint="eastAsia"/>
                <w:b/>
                <w:bCs/>
                <w:sz w:val="24"/>
              </w:rPr>
              <w:t>，做好地方文献的收集和补充工作。</w:t>
            </w:r>
          </w:p>
          <w:p w14:paraId="2CA9F353" w14:textId="77777777" w:rsidR="00776A57" w:rsidRPr="00776A57" w:rsidRDefault="00776A57" w:rsidP="00776A57">
            <w:pPr>
              <w:widowControl/>
              <w:spacing w:line="480" w:lineRule="exact"/>
              <w:jc w:val="left"/>
              <w:rPr>
                <w:rFonts w:ascii="仿宋" w:eastAsia="仿宋" w:hAnsi="仿宋" w:cs="仿宋"/>
                <w:spacing w:val="-4"/>
                <w:kern w:val="0"/>
                <w:sz w:val="24"/>
              </w:rPr>
            </w:pPr>
            <w:r w:rsidRPr="00776A57">
              <w:rPr>
                <w:rFonts w:ascii="仿宋" w:eastAsia="仿宋" w:hAnsi="仿宋" w:cs="楷体" w:hint="eastAsia"/>
                <w:b/>
                <w:bCs/>
                <w:spacing w:val="-4"/>
                <w:kern w:val="0"/>
                <w:sz w:val="24"/>
              </w:rPr>
              <w:t xml:space="preserve">    </w:t>
            </w:r>
            <w:r w:rsidRPr="00776A57">
              <w:rPr>
                <w:rFonts w:ascii="仿宋" w:eastAsia="仿宋" w:hAnsi="仿宋" w:cs="仿宋" w:hint="eastAsia"/>
                <w:spacing w:val="-4"/>
                <w:kern w:val="0"/>
                <w:sz w:val="24"/>
              </w:rPr>
              <w:t>搞好书目调查，利用有关工具书和目录检查馆内地方文献的收藏情况，及时了解本馆馆藏，积极进行文献征集工作。全年收集地方文献共302册，</w:t>
            </w:r>
            <w:r w:rsidRPr="00776A57">
              <w:rPr>
                <w:rFonts w:ascii="仿宋" w:eastAsia="仿宋" w:hAnsi="仿宋" w:cs="仿宋" w:hint="eastAsia"/>
                <w:sz w:val="24"/>
              </w:rPr>
              <w:t>编辑《决策资讯》4期，编辑《专题资料》5期，在图书馆公众号发布各类推文7篇。</w:t>
            </w:r>
          </w:p>
          <w:p w14:paraId="0EE888E7" w14:textId="77777777" w:rsidR="00776A57" w:rsidRPr="00776A57" w:rsidRDefault="00776A57" w:rsidP="00776A57">
            <w:pPr>
              <w:widowControl/>
              <w:spacing w:line="480" w:lineRule="exact"/>
              <w:ind w:firstLineChars="200" w:firstLine="466"/>
              <w:jc w:val="left"/>
              <w:rPr>
                <w:rFonts w:ascii="仿宋" w:eastAsia="仿宋" w:hAnsi="仿宋" w:cs="楷体"/>
                <w:b/>
                <w:bCs/>
                <w:spacing w:val="-4"/>
                <w:kern w:val="0"/>
                <w:sz w:val="24"/>
              </w:rPr>
            </w:pPr>
            <w:r w:rsidRPr="00776A57">
              <w:rPr>
                <w:rFonts w:ascii="仿宋" w:eastAsia="仿宋" w:hAnsi="仿宋" w:cs="楷体" w:hint="eastAsia"/>
                <w:b/>
                <w:bCs/>
                <w:spacing w:val="-4"/>
                <w:kern w:val="0"/>
                <w:sz w:val="24"/>
              </w:rPr>
              <w:t>（六）</w:t>
            </w:r>
            <w:r w:rsidRPr="00776A57">
              <w:rPr>
                <w:rFonts w:ascii="仿宋" w:eastAsia="仿宋" w:hAnsi="仿宋" w:cs="楷体" w:hint="eastAsia"/>
                <w:b/>
                <w:bCs/>
                <w:color w:val="000000"/>
                <w:sz w:val="24"/>
              </w:rPr>
              <w:t>创新服务管理，顺利完成学会工作。</w:t>
            </w:r>
          </w:p>
          <w:p w14:paraId="09D8BFEB" w14:textId="77777777" w:rsidR="00776A57" w:rsidRPr="00776A57" w:rsidRDefault="00776A57" w:rsidP="00776A57">
            <w:pPr>
              <w:widowControl/>
              <w:spacing w:line="480" w:lineRule="exact"/>
              <w:ind w:firstLineChars="200" w:firstLine="480"/>
              <w:jc w:val="left"/>
              <w:rPr>
                <w:rFonts w:ascii="仿宋" w:eastAsia="仿宋" w:hAnsi="仿宋" w:cs="仿宋"/>
                <w:color w:val="000000"/>
                <w:sz w:val="24"/>
              </w:rPr>
            </w:pPr>
            <w:r w:rsidRPr="00776A57">
              <w:rPr>
                <w:rFonts w:ascii="仿宋" w:eastAsia="仿宋" w:hAnsi="仿宋" w:cs="仿宋" w:hint="eastAsia"/>
                <w:color w:val="000000"/>
                <w:sz w:val="24"/>
              </w:rPr>
              <w:t>2021年，岳阳市图书馆学会团结广大会员，发扬“奉献、创新、求实、协作”的作风，与时俱进、开拓创新，活跃图书馆学术研究与创作，加强图书馆事业交流与合作，发掘培养图书馆事业人才，开展群众性的阅读活动，丰富大众文化生活。编写学会内部交流学习资料《图书馆知识小报》共计13期。一年来，学会各项工作得以顺利完成,并且取得了一定的成效。岳阳市图书馆荣获湖南省总工会和湖南省图书学会联合发起的“寻找阅读达人-挑战21天阅读打卡活动”优秀组织单位。岳阳市图书馆、君山区图书馆荣获第40届</w:t>
            </w:r>
            <w:r w:rsidRPr="00776A57">
              <w:rPr>
                <w:rFonts w:ascii="仿宋" w:eastAsia="仿宋" w:hAnsi="仿宋" w:cs="仿宋" w:hint="eastAsia"/>
                <w:color w:val="000000"/>
                <w:sz w:val="24"/>
              </w:rPr>
              <w:lastRenderedPageBreak/>
              <w:t>湖南省少儿主题读书活动“童心向党 童阅湖南”优秀组织单位。云溪区图书馆荣获“童心向 党童阅湖南”少儿手绘作品活动市级优秀组织单位。</w:t>
            </w:r>
          </w:p>
          <w:p w14:paraId="5B473E1C" w14:textId="77777777" w:rsidR="00776A57" w:rsidRPr="00776A57" w:rsidRDefault="00776A57" w:rsidP="00776A57">
            <w:pPr>
              <w:widowControl/>
              <w:spacing w:line="480" w:lineRule="exact"/>
              <w:ind w:firstLineChars="200" w:firstLine="466"/>
              <w:jc w:val="left"/>
              <w:rPr>
                <w:rFonts w:ascii="仿宋" w:eastAsia="仿宋" w:hAnsi="仿宋" w:cs="楷体"/>
                <w:b/>
                <w:bCs/>
                <w:spacing w:val="-4"/>
                <w:kern w:val="0"/>
                <w:sz w:val="24"/>
              </w:rPr>
            </w:pPr>
            <w:r w:rsidRPr="00776A57">
              <w:rPr>
                <w:rFonts w:ascii="仿宋" w:eastAsia="仿宋" w:hAnsi="仿宋" w:cs="楷体" w:hint="eastAsia"/>
                <w:b/>
                <w:bCs/>
                <w:spacing w:val="-4"/>
                <w:kern w:val="0"/>
                <w:sz w:val="24"/>
              </w:rPr>
              <w:t>（七）</w:t>
            </w:r>
            <w:r w:rsidRPr="00776A57">
              <w:rPr>
                <w:rFonts w:ascii="仿宋" w:eastAsia="仿宋" w:hAnsi="仿宋" w:cs="楷体" w:hint="eastAsia"/>
                <w:b/>
                <w:bCs/>
                <w:color w:val="000000"/>
                <w:sz w:val="24"/>
              </w:rPr>
              <w:t>扎实推进志愿服务活动。</w:t>
            </w:r>
          </w:p>
          <w:p w14:paraId="5726AAA9" w14:textId="77777777" w:rsidR="00776A57" w:rsidRPr="00776A57" w:rsidRDefault="00776A57" w:rsidP="00776A57">
            <w:pPr>
              <w:widowControl/>
              <w:spacing w:line="480" w:lineRule="exact"/>
              <w:ind w:firstLineChars="200" w:firstLine="480"/>
              <w:jc w:val="left"/>
              <w:rPr>
                <w:rFonts w:ascii="仿宋" w:eastAsia="仿宋" w:hAnsi="仿宋"/>
                <w:color w:val="FF0000"/>
                <w:sz w:val="24"/>
              </w:rPr>
            </w:pPr>
            <w:r w:rsidRPr="00776A57">
              <w:rPr>
                <w:rFonts w:ascii="仿宋" w:eastAsia="仿宋" w:hAnsi="仿宋" w:cs="仿宋" w:hint="eastAsia"/>
                <w:color w:val="000000"/>
                <w:sz w:val="24"/>
              </w:rPr>
              <w:t>我馆依托图书馆公共文化服务平台，扎实开展志愿者服务活动，组织志愿者送书送文化进社区、进学校、进乡村。以“驾志愿之舟·享书香之乐”为主题开展流动志愿服务，通过流动服务车走进郭镇乡马安小学、王家河办事处、张谷英镇天龙村村部、新开乡中心小学等地，赠送图书共计3千</w:t>
            </w:r>
            <w:r w:rsidRPr="00776A57">
              <w:rPr>
                <w:rFonts w:ascii="仿宋" w:eastAsia="仿宋" w:hAnsi="仿宋" w:hint="eastAsia"/>
                <w:color w:val="000000"/>
                <w:sz w:val="24"/>
              </w:rPr>
              <w:t>余</w:t>
            </w:r>
            <w:r w:rsidRPr="00776A57">
              <w:rPr>
                <w:rFonts w:ascii="仿宋" w:eastAsia="仿宋" w:hAnsi="仿宋" w:cs="仿宋" w:hint="eastAsia"/>
                <w:color w:val="000000"/>
                <w:sz w:val="24"/>
              </w:rPr>
              <w:t>册。</w:t>
            </w:r>
            <w:r w:rsidRPr="00776A57">
              <w:rPr>
                <w:rFonts w:ascii="仿宋" w:eastAsia="仿宋" w:hAnsi="仿宋" w:cs="仿宋" w:hint="eastAsia"/>
                <w:sz w:val="24"/>
              </w:rPr>
              <w:t>12月10日，我馆在岳阳县步仙镇东岳小学</w:t>
            </w:r>
            <w:r w:rsidRPr="00776A57">
              <w:rPr>
                <w:rFonts w:ascii="仿宋" w:eastAsia="仿宋" w:hAnsi="仿宋" w:cs="仿宋" w:hint="eastAsia"/>
                <w:color w:val="000000"/>
                <w:sz w:val="24"/>
              </w:rPr>
              <w:t>开展了“悦读同行</w:t>
            </w:r>
            <w:r w:rsidRPr="00776A57">
              <w:rPr>
                <w:rFonts w:ascii="微软雅黑" w:eastAsia="微软雅黑" w:hAnsi="微软雅黑" w:cs="微软雅黑" w:hint="eastAsia"/>
                <w:color w:val="000000"/>
                <w:sz w:val="24"/>
              </w:rPr>
              <w:t>•</w:t>
            </w:r>
            <w:r w:rsidRPr="00776A57">
              <w:rPr>
                <w:rFonts w:ascii="仿宋" w:eastAsia="仿宋" w:hAnsi="仿宋" w:cs="仿宋" w:hint="eastAsia"/>
                <w:color w:val="000000"/>
                <w:sz w:val="24"/>
              </w:rPr>
              <w:t>智惠乡村”主题活动，捐赠图书611册、阅览座椅6张、钢制书架7个、阅览靠背椅24把、小方凳12个、报刊架2个，帮他们建立了爱心图书室。</w:t>
            </w:r>
            <w:r w:rsidRPr="00776A57">
              <w:rPr>
                <w:rFonts w:ascii="仿宋" w:eastAsia="仿宋" w:hAnsi="仿宋" w:cs="仿宋" w:hint="eastAsia"/>
                <w:sz w:val="24"/>
              </w:rPr>
              <w:t>通过</w:t>
            </w:r>
            <w:r w:rsidRPr="00776A57">
              <w:rPr>
                <w:rFonts w:ascii="仿宋" w:eastAsia="仿宋" w:hAnsi="仿宋" w:hint="eastAsia"/>
                <w:color w:val="000000"/>
                <w:sz w:val="24"/>
              </w:rPr>
              <w:t>志愿服务活动</w:t>
            </w:r>
            <w:r w:rsidRPr="00776A57">
              <w:rPr>
                <w:rFonts w:ascii="仿宋" w:eastAsia="仿宋" w:hAnsi="仿宋" w:cs="仿宋" w:hint="eastAsia"/>
                <w:color w:val="000000"/>
                <w:sz w:val="24"/>
              </w:rPr>
              <w:t>多方开展馆外阅读推广活动，把文明传递到我市的每个角落，促进全民阅读，打造书香岳阳。</w:t>
            </w:r>
          </w:p>
          <w:p w14:paraId="016E0438" w14:textId="77777777" w:rsidR="00776A57" w:rsidRPr="00776A57" w:rsidRDefault="00776A57" w:rsidP="00776A57">
            <w:pPr>
              <w:widowControl/>
              <w:spacing w:line="480" w:lineRule="exact"/>
              <w:ind w:firstLineChars="200" w:firstLine="466"/>
              <w:jc w:val="left"/>
              <w:rPr>
                <w:rFonts w:ascii="仿宋" w:eastAsia="仿宋" w:hAnsi="仿宋" w:cs="仿宋"/>
                <w:b/>
                <w:bCs/>
                <w:spacing w:val="-4"/>
                <w:kern w:val="0"/>
                <w:sz w:val="24"/>
              </w:rPr>
            </w:pPr>
            <w:r w:rsidRPr="00776A57">
              <w:rPr>
                <w:rFonts w:ascii="仿宋" w:eastAsia="仿宋" w:hAnsi="仿宋" w:cs="楷体" w:hint="eastAsia"/>
                <w:b/>
                <w:bCs/>
                <w:spacing w:val="-4"/>
                <w:kern w:val="0"/>
                <w:sz w:val="24"/>
              </w:rPr>
              <w:t>（八）</w:t>
            </w:r>
            <w:r w:rsidRPr="00776A57">
              <w:rPr>
                <w:rFonts w:ascii="仿宋" w:eastAsia="仿宋" w:hAnsi="仿宋" w:cs="楷体" w:hint="eastAsia"/>
                <w:b/>
                <w:bCs/>
                <w:color w:val="000000"/>
                <w:sz w:val="24"/>
              </w:rPr>
              <w:t>定期开展少儿系列读书活动和各类阅读推广主题活动。</w:t>
            </w:r>
          </w:p>
          <w:p w14:paraId="54E23BAD" w14:textId="468CE084" w:rsidR="00A32735" w:rsidRPr="00D745FE" w:rsidRDefault="00776A57" w:rsidP="00D745FE">
            <w:pPr>
              <w:spacing w:line="480" w:lineRule="exact"/>
              <w:ind w:firstLineChars="200" w:firstLine="480"/>
              <w:textAlignment w:val="baseline"/>
              <w:rPr>
                <w:rFonts w:ascii="仿宋" w:eastAsia="仿宋" w:hAnsi="仿宋" w:cs="仿宋"/>
                <w:color w:val="000000"/>
                <w:sz w:val="24"/>
              </w:rPr>
            </w:pPr>
            <w:r w:rsidRPr="00776A57">
              <w:rPr>
                <w:rFonts w:ascii="仿宋" w:eastAsia="仿宋" w:hAnsi="仿宋" w:cs="仿宋" w:hint="eastAsia"/>
                <w:color w:val="000000"/>
                <w:sz w:val="24"/>
              </w:rPr>
              <w:t>我馆今年开展各类读书活动65场，参与人数8千余人次。开展了“4.23·世界读书日”暨党史学习主题教育活动；“我眼中的美丽中国”文旅打卡活动；“童趣端午”系列主题特别活动；“金牛喜迎春 灯谜闹元宵”线上灯谜竞猜活动；开展了“走进图书馆”社会实践及团体参观活动等；组织了25期德育公益课堂，分享国学，帮助孩子们知义明礼；“彩虹泡泡”亲子阅读品牌开展20期；开展了“百年党史· 砥砺初心·书香致远”主题读书分享会活动；开展了“玫瑰书香 共读经典”女职工阅读活动；举办了“幸福家庭成长之旅”家庭教育讲座6期。</w:t>
            </w:r>
          </w:p>
        </w:tc>
      </w:tr>
      <w:tr w:rsidR="00A32735" w14:paraId="13B69224" w14:textId="77777777" w:rsidTr="00316A0A">
        <w:trPr>
          <w:trHeight w:val="2260"/>
          <w:jc w:val="center"/>
        </w:trPr>
        <w:tc>
          <w:tcPr>
            <w:tcW w:w="1654" w:type="dxa"/>
            <w:gridSpan w:val="2"/>
            <w:vAlign w:val="center"/>
          </w:tcPr>
          <w:p w14:paraId="6C4E95E6"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lastRenderedPageBreak/>
              <w:t>年度部门（单位）总体运行情况及取得的成绩</w:t>
            </w:r>
          </w:p>
        </w:tc>
        <w:tc>
          <w:tcPr>
            <w:tcW w:w="8146" w:type="dxa"/>
            <w:gridSpan w:val="15"/>
            <w:vAlign w:val="center"/>
          </w:tcPr>
          <w:p w14:paraId="431F5271" w14:textId="1C8E0412" w:rsidR="00776A57" w:rsidRPr="00776A57" w:rsidRDefault="00D745FE" w:rsidP="00D745FE">
            <w:pPr>
              <w:spacing w:line="480" w:lineRule="exac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w:t>
            </w:r>
            <w:r w:rsidR="00776A57" w:rsidRPr="00776A57">
              <w:rPr>
                <w:rFonts w:ascii="仿宋" w:eastAsia="仿宋" w:hAnsi="仿宋" w:cs="仿宋" w:hint="eastAsia"/>
                <w:color w:val="000000"/>
                <w:sz w:val="24"/>
              </w:rPr>
              <w:t>荣获湖南省文化和旅游厅2021年颁发的“最佳志愿服务组织”奖；</w:t>
            </w:r>
          </w:p>
          <w:p w14:paraId="23AA876E" w14:textId="7880E5A8" w:rsidR="00776A57" w:rsidRPr="00776A57" w:rsidRDefault="00D745FE" w:rsidP="00D745FE">
            <w:pPr>
              <w:spacing w:line="480" w:lineRule="exact"/>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color w:val="000000"/>
                <w:sz w:val="24"/>
              </w:rPr>
              <w:t>.</w:t>
            </w:r>
            <w:r w:rsidR="00776A57" w:rsidRPr="00776A57">
              <w:rPr>
                <w:rFonts w:ascii="仿宋" w:eastAsia="仿宋" w:hAnsi="仿宋" w:cs="仿宋" w:hint="eastAsia"/>
                <w:color w:val="000000"/>
                <w:sz w:val="24"/>
              </w:rPr>
              <w:t>荣获</w:t>
            </w:r>
            <w:r w:rsidR="00776A57" w:rsidRPr="00776A57">
              <w:rPr>
                <w:rFonts w:ascii="仿宋" w:eastAsia="仿宋" w:hAnsi="仿宋" w:cs="仿宋" w:hint="eastAsia"/>
                <w:color w:val="000000"/>
                <w:spacing w:val="8"/>
                <w:sz w:val="24"/>
                <w:shd w:val="clear" w:color="auto" w:fill="FFFFFF"/>
              </w:rPr>
              <w:t>第40届湖南省少儿主题读书活动“童心向党 童阅湖南”</w:t>
            </w:r>
            <w:r w:rsidR="00776A57" w:rsidRPr="00776A57">
              <w:rPr>
                <w:rStyle w:val="ab"/>
                <w:rFonts w:ascii="仿宋" w:eastAsia="仿宋" w:hAnsi="仿宋" w:cs="仿宋" w:hint="eastAsia"/>
                <w:b w:val="0"/>
                <w:color w:val="000000"/>
                <w:spacing w:val="8"/>
                <w:sz w:val="24"/>
              </w:rPr>
              <w:t>优秀组织单位</w:t>
            </w:r>
            <w:r w:rsidR="00776A57" w:rsidRPr="00776A57">
              <w:rPr>
                <w:rFonts w:ascii="仿宋" w:eastAsia="仿宋" w:hAnsi="仿宋" w:cs="仿宋" w:hint="eastAsia"/>
                <w:color w:val="000000"/>
                <w:sz w:val="24"/>
              </w:rPr>
              <w:t>；</w:t>
            </w:r>
          </w:p>
          <w:p w14:paraId="601A3A49" w14:textId="4459F05F" w:rsidR="00776A57" w:rsidRPr="00776A57" w:rsidRDefault="00D745FE" w:rsidP="00D745FE">
            <w:pPr>
              <w:spacing w:line="480" w:lineRule="exact"/>
              <w:jc w:val="left"/>
              <w:rPr>
                <w:rFonts w:ascii="仿宋" w:eastAsia="仿宋" w:hAnsi="仿宋"/>
                <w:color w:val="000000"/>
                <w:sz w:val="24"/>
              </w:rPr>
            </w:pPr>
            <w:r>
              <w:rPr>
                <w:rFonts w:ascii="仿宋" w:eastAsia="仿宋" w:hAnsi="仿宋" w:cs="仿宋" w:hint="eastAsia"/>
                <w:color w:val="000000"/>
                <w:sz w:val="24"/>
              </w:rPr>
              <w:t>3</w:t>
            </w:r>
            <w:r>
              <w:rPr>
                <w:rFonts w:ascii="仿宋" w:eastAsia="仿宋" w:hAnsi="仿宋" w:cs="仿宋"/>
                <w:color w:val="000000"/>
                <w:sz w:val="24"/>
              </w:rPr>
              <w:t>.</w:t>
            </w:r>
            <w:r w:rsidR="00776A57" w:rsidRPr="00776A57">
              <w:rPr>
                <w:rFonts w:ascii="仿宋" w:eastAsia="仿宋" w:hAnsi="仿宋" w:cs="仿宋" w:hint="eastAsia"/>
                <w:color w:val="000000"/>
                <w:sz w:val="24"/>
              </w:rPr>
              <w:t>荣获</w:t>
            </w:r>
            <w:r w:rsidR="00776A57" w:rsidRPr="00776A57">
              <w:rPr>
                <w:rFonts w:ascii="仿宋" w:eastAsia="仿宋" w:hAnsi="仿宋" w:cs="仿宋" w:hint="eastAsia"/>
                <w:color w:val="000000"/>
                <w:spacing w:val="8"/>
                <w:sz w:val="24"/>
                <w:shd w:val="clear" w:color="auto" w:fill="FFFFFF"/>
              </w:rPr>
              <w:t>湖南省“法治进文旅场馆”</w:t>
            </w:r>
            <w:r w:rsidR="00776A57" w:rsidRPr="00776A57">
              <w:rPr>
                <w:rStyle w:val="ab"/>
                <w:rFonts w:ascii="仿宋" w:eastAsia="仿宋" w:hAnsi="仿宋" w:cs="仿宋" w:hint="eastAsia"/>
                <w:b w:val="0"/>
                <w:color w:val="000000"/>
                <w:spacing w:val="8"/>
                <w:sz w:val="24"/>
              </w:rPr>
              <w:t>先进单位</w:t>
            </w:r>
            <w:r w:rsidR="00776A57" w:rsidRPr="00776A57">
              <w:rPr>
                <w:rFonts w:ascii="仿宋" w:eastAsia="仿宋" w:hAnsi="仿宋" w:cs="仿宋" w:hint="eastAsia"/>
                <w:color w:val="000000"/>
                <w:sz w:val="24"/>
              </w:rPr>
              <w:t>。</w:t>
            </w:r>
          </w:p>
          <w:p w14:paraId="693AEC9E" w14:textId="1947E4C7" w:rsidR="00776A57" w:rsidRPr="00776A57" w:rsidRDefault="00D745FE" w:rsidP="00D745FE">
            <w:pPr>
              <w:spacing w:line="480" w:lineRule="exact"/>
              <w:jc w:val="left"/>
              <w:rPr>
                <w:rFonts w:ascii="仿宋" w:eastAsia="仿宋" w:hAnsi="仿宋"/>
                <w:color w:val="000000"/>
                <w:sz w:val="24"/>
              </w:rPr>
            </w:pPr>
            <w:r>
              <w:rPr>
                <w:rFonts w:ascii="仿宋" w:eastAsia="仿宋" w:hAnsi="仿宋" w:cs="仿宋" w:hint="eastAsia"/>
                <w:color w:val="000000"/>
                <w:sz w:val="24"/>
              </w:rPr>
              <w:t>4</w:t>
            </w:r>
            <w:r>
              <w:rPr>
                <w:rFonts w:ascii="仿宋" w:eastAsia="仿宋" w:hAnsi="仿宋" w:cs="仿宋"/>
                <w:color w:val="000000"/>
                <w:sz w:val="24"/>
              </w:rPr>
              <w:t>.</w:t>
            </w:r>
            <w:r w:rsidR="00776A57" w:rsidRPr="00776A57">
              <w:rPr>
                <w:rFonts w:ascii="仿宋" w:eastAsia="仿宋" w:hAnsi="仿宋" w:cs="仿宋" w:hint="eastAsia"/>
                <w:color w:val="000000"/>
                <w:sz w:val="24"/>
              </w:rPr>
              <w:t>岳阳市图书馆代表队荣获岳阳市演讲协会举办的2021年庆祝中国共产党成立100周年“红色岳阳 致敬百年”朗诵演讲比赛二等奖和三等奖；</w:t>
            </w:r>
          </w:p>
          <w:p w14:paraId="78B6B123" w14:textId="55408AE6" w:rsidR="00A32735" w:rsidRPr="00D745FE" w:rsidRDefault="00D745FE" w:rsidP="00D745FE">
            <w:pPr>
              <w:spacing w:line="480" w:lineRule="exact"/>
              <w:jc w:val="left"/>
              <w:rPr>
                <w:rFonts w:ascii="仿宋" w:eastAsia="仿宋" w:hAnsi="仿宋"/>
                <w:color w:val="000000"/>
                <w:sz w:val="24"/>
              </w:rPr>
            </w:pPr>
            <w:r>
              <w:rPr>
                <w:rFonts w:ascii="仿宋" w:eastAsia="仿宋" w:hAnsi="仿宋" w:hint="eastAsia"/>
                <w:color w:val="000000"/>
                <w:sz w:val="24"/>
              </w:rPr>
              <w:t>5</w:t>
            </w:r>
            <w:r>
              <w:rPr>
                <w:rFonts w:ascii="仿宋" w:eastAsia="仿宋" w:hAnsi="仿宋"/>
                <w:color w:val="000000"/>
                <w:sz w:val="24"/>
              </w:rPr>
              <w:t>.</w:t>
            </w:r>
            <w:r w:rsidR="00776A57" w:rsidRPr="00776A57">
              <w:rPr>
                <w:rFonts w:ascii="仿宋" w:eastAsia="仿宋" w:hAnsi="仿宋" w:hint="eastAsia"/>
                <w:color w:val="000000"/>
                <w:sz w:val="24"/>
              </w:rPr>
              <w:t>荣获</w:t>
            </w:r>
            <w:r w:rsidR="00776A57" w:rsidRPr="00776A57">
              <w:rPr>
                <w:rFonts w:ascii="仿宋" w:eastAsia="仿宋" w:hAnsi="仿宋" w:cs="仿宋" w:hint="eastAsia"/>
                <w:color w:val="000000"/>
                <w:sz w:val="24"/>
              </w:rPr>
              <w:t>岳阳市文化旅游广电系统举办的</w:t>
            </w:r>
            <w:r w:rsidR="00776A57" w:rsidRPr="00776A57">
              <w:rPr>
                <w:rFonts w:ascii="仿宋" w:eastAsia="仿宋" w:hAnsi="仿宋" w:hint="eastAsia"/>
                <w:color w:val="000000"/>
                <w:sz w:val="24"/>
              </w:rPr>
              <w:t>“与法同行”主题演讲比赛优组织奖；</w:t>
            </w:r>
          </w:p>
        </w:tc>
      </w:tr>
      <w:tr w:rsidR="00A32735" w14:paraId="51A3FC0D" w14:textId="77777777" w:rsidTr="00316A0A">
        <w:trPr>
          <w:trHeight w:val="567"/>
          <w:jc w:val="center"/>
        </w:trPr>
        <w:tc>
          <w:tcPr>
            <w:tcW w:w="9800" w:type="dxa"/>
            <w:gridSpan w:val="17"/>
            <w:vAlign w:val="center"/>
          </w:tcPr>
          <w:p w14:paraId="5E111D7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A32735" w14:paraId="52468A96" w14:textId="77777777" w:rsidTr="00316A0A">
        <w:trPr>
          <w:trHeight w:val="567"/>
          <w:jc w:val="center"/>
        </w:trPr>
        <w:tc>
          <w:tcPr>
            <w:tcW w:w="9800" w:type="dxa"/>
            <w:gridSpan w:val="17"/>
            <w:vAlign w:val="center"/>
          </w:tcPr>
          <w:p w14:paraId="1B0963CE"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A32735" w14:paraId="6FDDA606" w14:textId="77777777" w:rsidTr="00316A0A">
        <w:trPr>
          <w:trHeight w:val="567"/>
          <w:jc w:val="center"/>
        </w:trPr>
        <w:tc>
          <w:tcPr>
            <w:tcW w:w="1700" w:type="dxa"/>
            <w:gridSpan w:val="3"/>
            <w:vMerge w:val="restart"/>
            <w:vAlign w:val="center"/>
          </w:tcPr>
          <w:p w14:paraId="773F7188"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14:paraId="57F374D4"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14:paraId="31D5BDC3"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32735" w14:paraId="6070DA3A" w14:textId="77777777" w:rsidTr="00316A0A">
        <w:trPr>
          <w:trHeight w:val="1014"/>
          <w:jc w:val="center"/>
        </w:trPr>
        <w:tc>
          <w:tcPr>
            <w:tcW w:w="1700" w:type="dxa"/>
            <w:gridSpan w:val="3"/>
            <w:vMerge/>
            <w:vAlign w:val="center"/>
          </w:tcPr>
          <w:p w14:paraId="25371943"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14:paraId="4DD0D42A"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5F682B4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14:paraId="3A50D201"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14:paraId="4995455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14:paraId="7E91A6F7"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14:paraId="34BF50C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14:paraId="2A8BF17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14:paraId="55BA202A"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A32735" w14:paraId="1E49F423" w14:textId="77777777" w:rsidTr="00316A0A">
        <w:trPr>
          <w:trHeight w:val="772"/>
          <w:jc w:val="center"/>
        </w:trPr>
        <w:tc>
          <w:tcPr>
            <w:tcW w:w="1700" w:type="dxa"/>
            <w:gridSpan w:val="3"/>
            <w:vAlign w:val="center"/>
          </w:tcPr>
          <w:p w14:paraId="6470BD48" w14:textId="344DB0D9"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14:paraId="541A67AB" w14:textId="5E15CE0A" w:rsidR="00A32735" w:rsidRDefault="005D69C8" w:rsidP="0099485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958.59</w:t>
            </w:r>
          </w:p>
        </w:tc>
        <w:tc>
          <w:tcPr>
            <w:tcW w:w="1355" w:type="dxa"/>
            <w:gridSpan w:val="2"/>
            <w:tcBorders>
              <w:left w:val="single" w:sz="4" w:space="0" w:color="auto"/>
            </w:tcBorders>
            <w:vAlign w:val="center"/>
          </w:tcPr>
          <w:p w14:paraId="1407F646" w14:textId="7EDA15F7" w:rsidR="00A32735" w:rsidRDefault="005D69C8" w:rsidP="0099485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66.8</w:t>
            </w:r>
          </w:p>
        </w:tc>
        <w:tc>
          <w:tcPr>
            <w:tcW w:w="1080" w:type="dxa"/>
            <w:gridSpan w:val="2"/>
            <w:vAlign w:val="center"/>
          </w:tcPr>
          <w:p w14:paraId="107F852B" w14:textId="57E63A43" w:rsidR="00A32735" w:rsidRDefault="005D69C8" w:rsidP="0099485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741.42</w:t>
            </w:r>
          </w:p>
        </w:tc>
        <w:tc>
          <w:tcPr>
            <w:tcW w:w="1705" w:type="dxa"/>
            <w:gridSpan w:val="2"/>
            <w:vAlign w:val="center"/>
          </w:tcPr>
          <w:p w14:paraId="07247CC5" w14:textId="77777777" w:rsidR="00A32735" w:rsidRDefault="00A32735" w:rsidP="0099485E">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4"/>
            <w:vAlign w:val="center"/>
          </w:tcPr>
          <w:p w14:paraId="1DD3433F" w14:textId="77777777" w:rsidR="00A32735" w:rsidRDefault="00A32735" w:rsidP="0099485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14:paraId="4CC78BC5" w14:textId="4E024A80" w:rsidR="00A32735" w:rsidRDefault="005D69C8" w:rsidP="0099485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50.37</w:t>
            </w:r>
          </w:p>
        </w:tc>
      </w:tr>
      <w:tr w:rsidR="00A32735" w14:paraId="129E0F92" w14:textId="77777777" w:rsidTr="00316A0A">
        <w:trPr>
          <w:trHeight w:val="624"/>
          <w:jc w:val="center"/>
        </w:trPr>
        <w:tc>
          <w:tcPr>
            <w:tcW w:w="9800" w:type="dxa"/>
            <w:gridSpan w:val="17"/>
            <w:vAlign w:val="center"/>
          </w:tcPr>
          <w:p w14:paraId="212E91DA"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A32735" w14:paraId="79ECAA5F" w14:textId="77777777" w:rsidTr="00C736C0">
        <w:trPr>
          <w:trHeight w:val="624"/>
          <w:jc w:val="center"/>
        </w:trPr>
        <w:tc>
          <w:tcPr>
            <w:tcW w:w="1700" w:type="dxa"/>
            <w:gridSpan w:val="3"/>
            <w:vMerge w:val="restart"/>
            <w:vAlign w:val="center"/>
          </w:tcPr>
          <w:p w14:paraId="54C8106E" w14:textId="77777777" w:rsidR="00A32735" w:rsidRDefault="00A32735" w:rsidP="00316A0A">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14:paraId="1A2B353D"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295" w:type="dxa"/>
            <w:gridSpan w:val="9"/>
            <w:tcBorders>
              <w:left w:val="single" w:sz="4" w:space="0" w:color="auto"/>
              <w:bottom w:val="single" w:sz="4" w:space="0" w:color="auto"/>
              <w:right w:val="single" w:sz="4" w:space="0" w:color="auto"/>
            </w:tcBorders>
            <w:vAlign w:val="center"/>
          </w:tcPr>
          <w:p w14:paraId="06A62082"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725" w:type="dxa"/>
            <w:gridSpan w:val="4"/>
            <w:tcBorders>
              <w:left w:val="single" w:sz="4" w:space="0" w:color="auto"/>
              <w:bottom w:val="single" w:sz="4" w:space="0" w:color="auto"/>
            </w:tcBorders>
            <w:vAlign w:val="center"/>
          </w:tcPr>
          <w:p w14:paraId="2E39C94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A32735" w14:paraId="7512607D" w14:textId="77777777" w:rsidTr="00C736C0">
        <w:trPr>
          <w:trHeight w:val="624"/>
          <w:jc w:val="center"/>
        </w:trPr>
        <w:tc>
          <w:tcPr>
            <w:tcW w:w="1700" w:type="dxa"/>
            <w:gridSpan w:val="3"/>
            <w:vMerge/>
            <w:vAlign w:val="center"/>
          </w:tcPr>
          <w:p w14:paraId="0750F414" w14:textId="77777777" w:rsidR="00A32735" w:rsidRDefault="00A32735" w:rsidP="00316A0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47B05697"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14:paraId="52F6C8F4"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090" w:type="dxa"/>
            <w:gridSpan w:val="6"/>
            <w:tcBorders>
              <w:top w:val="single" w:sz="4" w:space="0" w:color="auto"/>
            </w:tcBorders>
            <w:vAlign w:val="center"/>
          </w:tcPr>
          <w:p w14:paraId="60881A4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850" w:type="dxa"/>
            <w:vMerge w:val="restart"/>
            <w:tcBorders>
              <w:top w:val="single" w:sz="4" w:space="0" w:color="auto"/>
              <w:right w:val="single" w:sz="4" w:space="0" w:color="auto"/>
            </w:tcBorders>
            <w:vAlign w:val="center"/>
          </w:tcPr>
          <w:p w14:paraId="6064BCE7"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51" w:type="dxa"/>
            <w:gridSpan w:val="3"/>
            <w:vMerge w:val="restart"/>
            <w:tcBorders>
              <w:top w:val="single" w:sz="4" w:space="0" w:color="auto"/>
              <w:left w:val="single" w:sz="4" w:space="0" w:color="auto"/>
              <w:right w:val="single" w:sz="4" w:space="0" w:color="auto"/>
            </w:tcBorders>
            <w:vAlign w:val="center"/>
          </w:tcPr>
          <w:p w14:paraId="13AFE314"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74" w:type="dxa"/>
            <w:vMerge w:val="restart"/>
            <w:tcBorders>
              <w:top w:val="single" w:sz="4" w:space="0" w:color="auto"/>
              <w:left w:val="single" w:sz="4" w:space="0" w:color="auto"/>
            </w:tcBorders>
            <w:vAlign w:val="center"/>
          </w:tcPr>
          <w:p w14:paraId="5DA74517"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A32735" w14:paraId="07FDC499" w14:textId="77777777" w:rsidTr="00C736C0">
        <w:trPr>
          <w:trHeight w:val="624"/>
          <w:jc w:val="center"/>
        </w:trPr>
        <w:tc>
          <w:tcPr>
            <w:tcW w:w="1700" w:type="dxa"/>
            <w:gridSpan w:val="3"/>
            <w:vMerge/>
            <w:vAlign w:val="center"/>
          </w:tcPr>
          <w:p w14:paraId="5D0C9325" w14:textId="77777777" w:rsidR="00A32735" w:rsidRDefault="00A32735" w:rsidP="00316A0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4675D678"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14:paraId="31B1A63E"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14:paraId="07435A8A"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010" w:type="dxa"/>
            <w:gridSpan w:val="4"/>
            <w:vAlign w:val="center"/>
          </w:tcPr>
          <w:p w14:paraId="3DF5149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850" w:type="dxa"/>
            <w:vMerge/>
            <w:tcBorders>
              <w:right w:val="single" w:sz="4" w:space="0" w:color="auto"/>
            </w:tcBorders>
            <w:vAlign w:val="center"/>
          </w:tcPr>
          <w:p w14:paraId="7E2377A9"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851" w:type="dxa"/>
            <w:gridSpan w:val="3"/>
            <w:vMerge/>
            <w:tcBorders>
              <w:left w:val="single" w:sz="4" w:space="0" w:color="auto"/>
              <w:right w:val="single" w:sz="4" w:space="0" w:color="auto"/>
            </w:tcBorders>
            <w:vAlign w:val="center"/>
          </w:tcPr>
          <w:p w14:paraId="31B27EF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874" w:type="dxa"/>
            <w:vMerge/>
            <w:tcBorders>
              <w:left w:val="single" w:sz="4" w:space="0" w:color="auto"/>
            </w:tcBorders>
            <w:vAlign w:val="center"/>
          </w:tcPr>
          <w:p w14:paraId="27BC906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r>
      <w:tr w:rsidR="00A32735" w14:paraId="5FDA492A" w14:textId="77777777" w:rsidTr="00C736C0">
        <w:trPr>
          <w:trHeight w:val="877"/>
          <w:jc w:val="center"/>
        </w:trPr>
        <w:tc>
          <w:tcPr>
            <w:tcW w:w="1700" w:type="dxa"/>
            <w:gridSpan w:val="3"/>
            <w:vAlign w:val="center"/>
          </w:tcPr>
          <w:p w14:paraId="2D6BE5FE" w14:textId="36F04E0F" w:rsidR="00A32735" w:rsidRDefault="005D69C8" w:rsidP="00316A0A">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14:paraId="1F6314E5" w14:textId="153AE25C"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C736C0">
              <w:rPr>
                <w:rFonts w:ascii="仿宋_GB2312" w:eastAsia="仿宋_GB2312" w:hAnsi="仿宋_GB2312" w:cs="仿宋_GB2312"/>
                <w:color w:val="000000"/>
                <w:sz w:val="24"/>
              </w:rPr>
              <w:t>3</w:t>
            </w:r>
            <w:r>
              <w:rPr>
                <w:rFonts w:ascii="仿宋_GB2312" w:eastAsia="仿宋_GB2312" w:hAnsi="仿宋_GB2312" w:cs="仿宋_GB2312"/>
                <w:color w:val="000000"/>
                <w:sz w:val="24"/>
              </w:rPr>
              <w:t>2.6</w:t>
            </w:r>
          </w:p>
        </w:tc>
        <w:tc>
          <w:tcPr>
            <w:tcW w:w="1355" w:type="dxa"/>
            <w:gridSpan w:val="2"/>
            <w:tcBorders>
              <w:left w:val="single" w:sz="4" w:space="0" w:color="auto"/>
            </w:tcBorders>
            <w:vAlign w:val="center"/>
          </w:tcPr>
          <w:p w14:paraId="372563F1" w14:textId="7D837294"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color w:val="000000"/>
                <w:sz w:val="24"/>
              </w:rPr>
              <w:t>72.5</w:t>
            </w:r>
          </w:p>
        </w:tc>
        <w:tc>
          <w:tcPr>
            <w:tcW w:w="1080" w:type="dxa"/>
            <w:gridSpan w:val="2"/>
            <w:vAlign w:val="center"/>
          </w:tcPr>
          <w:p w14:paraId="3077EAB8" w14:textId="3ED0FC6A"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99.26</w:t>
            </w:r>
          </w:p>
        </w:tc>
        <w:tc>
          <w:tcPr>
            <w:tcW w:w="2010" w:type="dxa"/>
            <w:gridSpan w:val="4"/>
            <w:vAlign w:val="center"/>
          </w:tcPr>
          <w:p w14:paraId="03746A57" w14:textId="54429782"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r>
              <w:rPr>
                <w:rFonts w:ascii="仿宋_GB2312" w:eastAsia="仿宋_GB2312" w:hAnsi="仿宋_GB2312" w:cs="仿宋_GB2312"/>
                <w:color w:val="000000"/>
                <w:sz w:val="24"/>
              </w:rPr>
              <w:t>3.24</w:t>
            </w:r>
          </w:p>
        </w:tc>
        <w:tc>
          <w:tcPr>
            <w:tcW w:w="850" w:type="dxa"/>
            <w:vAlign w:val="center"/>
          </w:tcPr>
          <w:p w14:paraId="242048C0" w14:textId="3B433734"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60.1</w:t>
            </w:r>
          </w:p>
        </w:tc>
        <w:tc>
          <w:tcPr>
            <w:tcW w:w="851" w:type="dxa"/>
            <w:gridSpan w:val="3"/>
            <w:tcBorders>
              <w:right w:val="single" w:sz="4" w:space="0" w:color="auto"/>
            </w:tcBorders>
            <w:vAlign w:val="center"/>
          </w:tcPr>
          <w:p w14:paraId="0593A99F" w14:textId="1B7BF945" w:rsidR="00A32735" w:rsidRDefault="005D69C8"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sidR="00C736C0">
              <w:rPr>
                <w:rFonts w:ascii="仿宋_GB2312" w:eastAsia="仿宋_GB2312" w:hAnsi="仿宋_GB2312" w:cs="仿宋_GB2312"/>
                <w:color w:val="000000"/>
                <w:sz w:val="24"/>
              </w:rPr>
              <w:t>40.81</w:t>
            </w:r>
          </w:p>
        </w:tc>
        <w:tc>
          <w:tcPr>
            <w:tcW w:w="874" w:type="dxa"/>
            <w:tcBorders>
              <w:left w:val="single" w:sz="4" w:space="0" w:color="auto"/>
            </w:tcBorders>
            <w:vAlign w:val="center"/>
          </w:tcPr>
          <w:p w14:paraId="0CDEF143" w14:textId="4F39FA05"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5.99</w:t>
            </w:r>
          </w:p>
        </w:tc>
      </w:tr>
      <w:tr w:rsidR="00A32735" w14:paraId="396A2057" w14:textId="77777777" w:rsidTr="00316A0A">
        <w:trPr>
          <w:trHeight w:val="624"/>
          <w:jc w:val="center"/>
        </w:trPr>
        <w:tc>
          <w:tcPr>
            <w:tcW w:w="1700" w:type="dxa"/>
            <w:gridSpan w:val="3"/>
            <w:vMerge w:val="restart"/>
            <w:vAlign w:val="center"/>
          </w:tcPr>
          <w:p w14:paraId="56D32C7C" w14:textId="77777777" w:rsidR="00A32735" w:rsidRDefault="00A32735" w:rsidP="00316A0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14:paraId="7E5E732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14:paraId="087389EA"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14:paraId="537E9014"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32735" w14:paraId="64AAD99E" w14:textId="77777777" w:rsidTr="00C736C0">
        <w:trPr>
          <w:trHeight w:val="624"/>
          <w:jc w:val="center"/>
        </w:trPr>
        <w:tc>
          <w:tcPr>
            <w:tcW w:w="1700" w:type="dxa"/>
            <w:gridSpan w:val="3"/>
            <w:vMerge/>
            <w:vAlign w:val="center"/>
          </w:tcPr>
          <w:p w14:paraId="3767719D" w14:textId="77777777" w:rsidR="00A32735" w:rsidRDefault="00A32735" w:rsidP="00316A0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167E5CDE"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14:paraId="08BD7968"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14:paraId="67E74C91"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010" w:type="dxa"/>
            <w:gridSpan w:val="4"/>
            <w:vAlign w:val="center"/>
          </w:tcPr>
          <w:p w14:paraId="2F7142F3"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75" w:type="dxa"/>
            <w:gridSpan w:val="5"/>
            <w:vAlign w:val="center"/>
          </w:tcPr>
          <w:p w14:paraId="272229D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A32735" w14:paraId="4D5D2BD7" w14:textId="77777777" w:rsidTr="00C736C0">
        <w:trPr>
          <w:trHeight w:val="858"/>
          <w:jc w:val="center"/>
        </w:trPr>
        <w:tc>
          <w:tcPr>
            <w:tcW w:w="1700" w:type="dxa"/>
            <w:gridSpan w:val="3"/>
            <w:vAlign w:val="center"/>
          </w:tcPr>
          <w:p w14:paraId="096B6010" w14:textId="1E0589D9" w:rsidR="00A32735" w:rsidRDefault="00C736C0" w:rsidP="00316A0A">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14:paraId="7750FB3C" w14:textId="488E5C94"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0.53</w:t>
            </w:r>
          </w:p>
        </w:tc>
        <w:tc>
          <w:tcPr>
            <w:tcW w:w="1355" w:type="dxa"/>
            <w:gridSpan w:val="2"/>
            <w:tcBorders>
              <w:left w:val="single" w:sz="4" w:space="0" w:color="auto"/>
            </w:tcBorders>
            <w:vAlign w:val="center"/>
          </w:tcPr>
          <w:p w14:paraId="78C31A30" w14:textId="23DF9F90"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0.34</w:t>
            </w:r>
          </w:p>
        </w:tc>
        <w:tc>
          <w:tcPr>
            <w:tcW w:w="1080" w:type="dxa"/>
            <w:gridSpan w:val="2"/>
            <w:vAlign w:val="center"/>
          </w:tcPr>
          <w:p w14:paraId="6FD0AB21" w14:textId="0C1ADF83"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0.19</w:t>
            </w:r>
          </w:p>
        </w:tc>
        <w:tc>
          <w:tcPr>
            <w:tcW w:w="2010" w:type="dxa"/>
            <w:gridSpan w:val="4"/>
            <w:vAlign w:val="center"/>
          </w:tcPr>
          <w:p w14:paraId="33420F65" w14:textId="7DFD615A"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75" w:type="dxa"/>
            <w:gridSpan w:val="5"/>
            <w:vAlign w:val="center"/>
          </w:tcPr>
          <w:p w14:paraId="085559A8" w14:textId="7C8CC5CF"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A32735" w14:paraId="54491493" w14:textId="77777777" w:rsidTr="00316A0A">
        <w:trPr>
          <w:trHeight w:val="624"/>
          <w:jc w:val="center"/>
        </w:trPr>
        <w:tc>
          <w:tcPr>
            <w:tcW w:w="1700" w:type="dxa"/>
            <w:gridSpan w:val="3"/>
            <w:vMerge w:val="restart"/>
            <w:vAlign w:val="center"/>
          </w:tcPr>
          <w:p w14:paraId="4B7E4A77" w14:textId="77777777" w:rsidR="00A32735" w:rsidRDefault="00A32735" w:rsidP="00316A0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14:paraId="46FB8D40"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14:paraId="3B6697C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14:paraId="69DAA59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14:paraId="040F269D"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A32735" w14:paraId="75FB25E7" w14:textId="77777777" w:rsidTr="00316A0A">
        <w:trPr>
          <w:trHeight w:val="624"/>
          <w:jc w:val="center"/>
        </w:trPr>
        <w:tc>
          <w:tcPr>
            <w:tcW w:w="1700" w:type="dxa"/>
            <w:gridSpan w:val="3"/>
            <w:vMerge/>
            <w:vAlign w:val="center"/>
          </w:tcPr>
          <w:p w14:paraId="12A72671" w14:textId="77777777" w:rsidR="00A32735" w:rsidRDefault="00A32735" w:rsidP="00316A0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14:paraId="317A8B21"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14:paraId="45382ECE"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14:paraId="1768690F"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14:paraId="1B931E39"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p>
        </w:tc>
      </w:tr>
      <w:tr w:rsidR="00A32735" w14:paraId="14A8DBC3" w14:textId="77777777" w:rsidTr="00316A0A">
        <w:trPr>
          <w:trHeight w:val="855"/>
          <w:jc w:val="center"/>
        </w:trPr>
        <w:tc>
          <w:tcPr>
            <w:tcW w:w="1700" w:type="dxa"/>
            <w:gridSpan w:val="3"/>
            <w:vAlign w:val="center"/>
          </w:tcPr>
          <w:p w14:paraId="3EEA0DC6" w14:textId="1FB010FD" w:rsidR="00A32735" w:rsidRDefault="00C736C0" w:rsidP="00316A0A">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14:paraId="341F2C56" w14:textId="6DE52216"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29.32</w:t>
            </w:r>
          </w:p>
        </w:tc>
        <w:tc>
          <w:tcPr>
            <w:tcW w:w="2435" w:type="dxa"/>
            <w:gridSpan w:val="4"/>
            <w:tcBorders>
              <w:left w:val="single" w:sz="4" w:space="0" w:color="auto"/>
            </w:tcBorders>
            <w:vAlign w:val="center"/>
          </w:tcPr>
          <w:p w14:paraId="2AF4BD0E" w14:textId="0570E0C8"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29.32</w:t>
            </w:r>
          </w:p>
        </w:tc>
        <w:tc>
          <w:tcPr>
            <w:tcW w:w="3644" w:type="dxa"/>
            <w:gridSpan w:val="7"/>
            <w:vAlign w:val="center"/>
          </w:tcPr>
          <w:p w14:paraId="0A058573" w14:textId="0CF7450C"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w:t>
            </w:r>
          </w:p>
        </w:tc>
        <w:tc>
          <w:tcPr>
            <w:tcW w:w="941" w:type="dxa"/>
            <w:gridSpan w:val="2"/>
            <w:vAlign w:val="center"/>
          </w:tcPr>
          <w:p w14:paraId="10DD4B92" w14:textId="0520A7B1" w:rsidR="00A32735" w:rsidRDefault="00C736C0"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A32735" w14:paraId="1B9C49DD" w14:textId="77777777" w:rsidTr="00316A0A">
        <w:trPr>
          <w:trHeight w:val="567"/>
          <w:jc w:val="center"/>
        </w:trPr>
        <w:tc>
          <w:tcPr>
            <w:tcW w:w="9800" w:type="dxa"/>
            <w:gridSpan w:val="17"/>
            <w:vAlign w:val="center"/>
          </w:tcPr>
          <w:p w14:paraId="29AE37B8"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sidRPr="00114EAB">
              <w:rPr>
                <w:rFonts w:ascii="黑体" w:eastAsia="黑体" w:hAnsi="黑体" w:cs="黑体" w:hint="eastAsia"/>
                <w:sz w:val="28"/>
                <w:szCs w:val="28"/>
              </w:rPr>
              <w:t>三、部门（单位）整体支出绩效自评情况</w:t>
            </w:r>
          </w:p>
        </w:tc>
      </w:tr>
      <w:tr w:rsidR="00A32735" w14:paraId="000D88B6" w14:textId="77777777" w:rsidTr="00316A0A">
        <w:trPr>
          <w:trHeight w:val="567"/>
          <w:jc w:val="center"/>
        </w:trPr>
        <w:tc>
          <w:tcPr>
            <w:tcW w:w="1441" w:type="dxa"/>
            <w:vMerge w:val="restart"/>
            <w:vAlign w:val="center"/>
          </w:tcPr>
          <w:p w14:paraId="55CA69B7"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14:paraId="514687CB"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14:paraId="19D44952"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A32735" w14:paraId="47FE0D8F" w14:textId="77777777" w:rsidTr="00316A0A">
        <w:trPr>
          <w:trHeight w:val="1172"/>
          <w:jc w:val="center"/>
        </w:trPr>
        <w:tc>
          <w:tcPr>
            <w:tcW w:w="1441" w:type="dxa"/>
            <w:vMerge/>
            <w:vAlign w:val="center"/>
          </w:tcPr>
          <w:p w14:paraId="22427141" w14:textId="77777777" w:rsidR="00A32735" w:rsidRDefault="00A32735" w:rsidP="00316A0A">
            <w:pPr>
              <w:spacing w:line="320" w:lineRule="exact"/>
              <w:rPr>
                <w:rFonts w:ascii="仿宋_GB2312" w:eastAsia="仿宋_GB2312" w:hAnsi="仿宋_GB2312" w:cs="仿宋_GB2312"/>
                <w:sz w:val="24"/>
              </w:rPr>
            </w:pPr>
          </w:p>
        </w:tc>
        <w:tc>
          <w:tcPr>
            <w:tcW w:w="3774" w:type="dxa"/>
            <w:gridSpan w:val="7"/>
            <w:vAlign w:val="center"/>
          </w:tcPr>
          <w:p w14:paraId="482FB238" w14:textId="77777777" w:rsidR="00FA4386" w:rsidRPr="005A5EDB" w:rsidRDefault="00A32735" w:rsidP="00FA4386">
            <w:pPr>
              <w:widowControl/>
              <w:rPr>
                <w:rFonts w:ascii="仿宋" w:eastAsia="仿宋" w:hAnsi="仿宋" w:cs="仿宋"/>
                <w:kern w:val="0"/>
                <w:sz w:val="24"/>
              </w:rPr>
            </w:pPr>
            <w:r w:rsidRPr="005A5EDB">
              <w:rPr>
                <w:rFonts w:ascii="仿宋" w:eastAsia="仿宋" w:hAnsi="仿宋" w:hint="eastAsia"/>
                <w:color w:val="000000"/>
                <w:sz w:val="24"/>
              </w:rPr>
              <w:t>目标</w:t>
            </w:r>
            <w:r w:rsidRPr="005A5EDB">
              <w:rPr>
                <w:rFonts w:ascii="仿宋" w:eastAsia="仿宋" w:hAnsi="仿宋"/>
                <w:color w:val="000000"/>
                <w:sz w:val="24"/>
              </w:rPr>
              <w:t>1</w:t>
            </w:r>
            <w:r w:rsidRPr="005A5EDB">
              <w:rPr>
                <w:rFonts w:ascii="仿宋" w:eastAsia="仿宋" w:hAnsi="仿宋" w:hint="eastAsia"/>
                <w:color w:val="000000"/>
                <w:sz w:val="24"/>
              </w:rPr>
              <w:t>：</w:t>
            </w:r>
            <w:r w:rsidR="00FA4386" w:rsidRPr="005A5EDB">
              <w:rPr>
                <w:rFonts w:ascii="仿宋" w:eastAsia="仿宋" w:hAnsi="仿宋" w:cs="仿宋"/>
                <w:sz w:val="24"/>
              </w:rPr>
              <w:t>1</w:t>
            </w:r>
            <w:r w:rsidR="00FA4386" w:rsidRPr="005A5EDB">
              <w:rPr>
                <w:rFonts w:ascii="仿宋" w:eastAsia="仿宋" w:hAnsi="仿宋" w:cs="仿宋" w:hint="eastAsia"/>
                <w:kern w:val="0"/>
                <w:sz w:val="24"/>
              </w:rPr>
              <w:t>.大力推进志愿服务团队建设，参与社会实践活动，进一步做好“爱心图书室”和流动服务工作。</w:t>
            </w:r>
          </w:p>
          <w:p w14:paraId="0DE4E602" w14:textId="4A51D311" w:rsidR="00A32735" w:rsidRPr="005A5EDB" w:rsidRDefault="00A32735" w:rsidP="00316A0A">
            <w:pPr>
              <w:autoSpaceDN w:val="0"/>
              <w:spacing w:line="320" w:lineRule="exact"/>
              <w:jc w:val="left"/>
              <w:textAlignment w:val="center"/>
              <w:rPr>
                <w:rFonts w:ascii="仿宋" w:eastAsia="仿宋" w:hAnsi="仿宋"/>
                <w:color w:val="000000"/>
                <w:sz w:val="24"/>
              </w:rPr>
            </w:pPr>
            <w:r w:rsidRPr="005A5EDB">
              <w:rPr>
                <w:rFonts w:ascii="仿宋" w:eastAsia="仿宋" w:hAnsi="仿宋" w:hint="eastAsia"/>
                <w:color w:val="000000"/>
                <w:sz w:val="24"/>
              </w:rPr>
              <w:t>目标</w:t>
            </w:r>
            <w:r w:rsidRPr="005A5EDB">
              <w:rPr>
                <w:rFonts w:ascii="仿宋" w:eastAsia="仿宋" w:hAnsi="仿宋"/>
                <w:color w:val="000000"/>
                <w:sz w:val="24"/>
              </w:rPr>
              <w:t>2</w:t>
            </w:r>
            <w:r w:rsidRPr="005A5EDB">
              <w:rPr>
                <w:rFonts w:ascii="仿宋" w:eastAsia="仿宋" w:hAnsi="仿宋" w:hint="eastAsia"/>
                <w:color w:val="000000"/>
                <w:sz w:val="24"/>
              </w:rPr>
              <w:t>：</w:t>
            </w:r>
            <w:r w:rsidR="00FA4386" w:rsidRPr="005A5EDB">
              <w:rPr>
                <w:rFonts w:ascii="仿宋" w:eastAsia="仿宋" w:hAnsi="仿宋" w:cs="仿宋" w:hint="eastAsia"/>
                <w:kern w:val="0"/>
                <w:sz w:val="24"/>
              </w:rPr>
              <w:t>定期开展少年儿童系列读书</w:t>
            </w:r>
            <w:r w:rsidR="00FA4386" w:rsidRPr="005A5EDB">
              <w:rPr>
                <w:rFonts w:ascii="仿宋" w:eastAsia="仿宋" w:hAnsi="仿宋" w:cs="仿宋" w:hint="eastAsia"/>
                <w:kern w:val="0"/>
                <w:sz w:val="24"/>
              </w:rPr>
              <w:lastRenderedPageBreak/>
              <w:t>活动和各类阅读推广主题活动。微信公</w:t>
            </w:r>
            <w:r w:rsidR="00FA4386" w:rsidRPr="005A5EDB">
              <w:rPr>
                <w:rFonts w:ascii="仿宋" w:eastAsia="仿宋" w:hAnsi="仿宋" w:cs="仿宋" w:hint="eastAsia"/>
                <w:sz w:val="24"/>
              </w:rPr>
              <w:t>众号推出各类线上主题阅读活动。</w:t>
            </w:r>
          </w:p>
          <w:p w14:paraId="2F2B9781" w14:textId="77777777" w:rsidR="00FA4386" w:rsidRPr="005A5EDB" w:rsidRDefault="00A32735" w:rsidP="00316A0A">
            <w:pPr>
              <w:autoSpaceDN w:val="0"/>
              <w:spacing w:line="320" w:lineRule="exact"/>
              <w:jc w:val="left"/>
              <w:textAlignment w:val="center"/>
              <w:rPr>
                <w:rFonts w:ascii="仿宋" w:eastAsia="仿宋" w:hAnsi="仿宋" w:cs="仿宋"/>
                <w:kern w:val="0"/>
                <w:sz w:val="24"/>
              </w:rPr>
            </w:pPr>
            <w:r w:rsidRPr="005A5EDB">
              <w:rPr>
                <w:rFonts w:ascii="仿宋" w:eastAsia="仿宋" w:hAnsi="仿宋" w:hint="eastAsia"/>
                <w:color w:val="000000"/>
                <w:sz w:val="24"/>
              </w:rPr>
              <w:t>目标</w:t>
            </w:r>
            <w:r w:rsidRPr="005A5EDB">
              <w:rPr>
                <w:rFonts w:ascii="仿宋" w:eastAsia="仿宋" w:hAnsi="仿宋"/>
                <w:color w:val="000000"/>
                <w:sz w:val="24"/>
              </w:rPr>
              <w:t>3</w:t>
            </w:r>
            <w:r w:rsidRPr="005A5EDB">
              <w:rPr>
                <w:rFonts w:ascii="仿宋" w:eastAsia="仿宋" w:hAnsi="仿宋" w:hint="eastAsia"/>
                <w:color w:val="000000"/>
                <w:sz w:val="24"/>
              </w:rPr>
              <w:t>：</w:t>
            </w:r>
            <w:r w:rsidR="00FA4386" w:rsidRPr="005A5EDB">
              <w:rPr>
                <w:rFonts w:ascii="仿宋" w:eastAsia="仿宋" w:hAnsi="仿宋" w:cs="仿宋" w:hint="eastAsia"/>
                <w:kern w:val="0"/>
                <w:sz w:val="24"/>
              </w:rPr>
              <w:t>推动数字图书馆建设，推进文化信息资源共享，做好24小时自助书屋管理工作。</w:t>
            </w:r>
          </w:p>
          <w:p w14:paraId="5C294003" w14:textId="3389A1F6" w:rsidR="00A32735" w:rsidRDefault="00A32735" w:rsidP="00316A0A">
            <w:pPr>
              <w:autoSpaceDN w:val="0"/>
              <w:spacing w:line="320" w:lineRule="exact"/>
              <w:jc w:val="left"/>
              <w:textAlignment w:val="center"/>
              <w:rPr>
                <w:rFonts w:ascii="仿宋_GB2312" w:eastAsia="仿宋_GB2312" w:hAnsi="仿宋_GB2312" w:cs="仿宋_GB2312"/>
                <w:color w:val="000000"/>
                <w:sz w:val="24"/>
              </w:rPr>
            </w:pPr>
            <w:r w:rsidRPr="005A5EDB">
              <w:rPr>
                <w:rFonts w:ascii="仿宋" w:eastAsia="仿宋" w:hAnsi="仿宋" w:hint="eastAsia"/>
                <w:color w:val="000000"/>
                <w:sz w:val="24"/>
              </w:rPr>
              <w:t>目标</w:t>
            </w:r>
            <w:r w:rsidRPr="005A5EDB">
              <w:rPr>
                <w:rFonts w:ascii="仿宋" w:eastAsia="仿宋" w:hAnsi="仿宋"/>
                <w:color w:val="000000"/>
                <w:sz w:val="24"/>
              </w:rPr>
              <w:t>4</w:t>
            </w:r>
            <w:r w:rsidRPr="005A5EDB">
              <w:rPr>
                <w:rFonts w:ascii="仿宋" w:eastAsia="仿宋" w:hAnsi="仿宋" w:hint="eastAsia"/>
                <w:color w:val="000000"/>
                <w:sz w:val="24"/>
              </w:rPr>
              <w:t>：</w:t>
            </w:r>
            <w:r w:rsidR="00FA4386" w:rsidRPr="005A5EDB">
              <w:rPr>
                <w:rFonts w:ascii="仿宋" w:eastAsia="仿宋" w:hAnsi="仿宋" w:hint="eastAsia"/>
                <w:kern w:val="0"/>
                <w:sz w:val="24"/>
              </w:rPr>
              <w:t>加强图书馆事业交流与合作，认真组织开展学会工作。</w:t>
            </w:r>
          </w:p>
        </w:tc>
        <w:tc>
          <w:tcPr>
            <w:tcW w:w="4585" w:type="dxa"/>
            <w:gridSpan w:val="9"/>
            <w:vAlign w:val="center"/>
          </w:tcPr>
          <w:p w14:paraId="23059F9A" w14:textId="77777777" w:rsidR="00DD3C4B" w:rsidRPr="005A5EDB" w:rsidRDefault="00A32735" w:rsidP="005A5EDB">
            <w:pPr>
              <w:autoSpaceDN w:val="0"/>
              <w:textAlignment w:val="center"/>
              <w:rPr>
                <w:rFonts w:ascii="仿宋" w:eastAsia="仿宋" w:hAnsi="仿宋" w:cs="仿宋"/>
                <w:color w:val="000000"/>
                <w:sz w:val="24"/>
              </w:rPr>
            </w:pPr>
            <w:r w:rsidRPr="005A5EDB">
              <w:rPr>
                <w:rFonts w:ascii="仿宋" w:eastAsia="仿宋" w:hAnsi="仿宋" w:cs="仿宋"/>
                <w:color w:val="000000"/>
                <w:sz w:val="24"/>
              </w:rPr>
              <w:lastRenderedPageBreak/>
              <w:t>1</w:t>
            </w:r>
            <w:r w:rsidRPr="005A5EDB">
              <w:rPr>
                <w:rFonts w:ascii="仿宋" w:eastAsia="仿宋" w:hAnsi="仿宋" w:cs="仿宋" w:hint="eastAsia"/>
                <w:color w:val="000000"/>
                <w:sz w:val="24"/>
              </w:rPr>
              <w:t>、</w:t>
            </w:r>
            <w:r w:rsidR="00DD3C4B" w:rsidRPr="005A5EDB">
              <w:rPr>
                <w:rFonts w:ascii="仿宋" w:eastAsia="仿宋" w:hAnsi="仿宋" w:cs="仿宋" w:hint="eastAsia"/>
                <w:color w:val="000000"/>
                <w:sz w:val="24"/>
              </w:rPr>
              <w:t>通过流动服务车走进郭镇乡马安小学、王家河办事处、张谷英镇天龙村村部、新开乡中心小学等地，赠送图书共计3千余册。</w:t>
            </w:r>
          </w:p>
          <w:p w14:paraId="5265E301" w14:textId="77777777" w:rsidR="00DD3C4B" w:rsidRPr="005A5EDB" w:rsidRDefault="00A32735" w:rsidP="005A5EDB">
            <w:pPr>
              <w:pStyle w:val="aa"/>
              <w:shd w:val="clear" w:color="auto" w:fill="FFFFFF"/>
              <w:spacing w:before="0" w:beforeAutospacing="0" w:after="0" w:afterAutospacing="0"/>
              <w:jc w:val="both"/>
              <w:rPr>
                <w:rFonts w:ascii="仿宋" w:eastAsia="仿宋" w:hAnsi="仿宋" w:cs="仿宋"/>
                <w:color w:val="000000"/>
                <w:kern w:val="2"/>
              </w:rPr>
            </w:pPr>
            <w:r w:rsidRPr="005A5EDB">
              <w:rPr>
                <w:rFonts w:ascii="仿宋" w:eastAsia="仿宋" w:hAnsi="仿宋" w:cs="仿宋"/>
                <w:color w:val="000000"/>
                <w:kern w:val="2"/>
              </w:rPr>
              <w:t>2</w:t>
            </w:r>
            <w:r w:rsidRPr="005A5EDB">
              <w:rPr>
                <w:rFonts w:ascii="仿宋" w:eastAsia="仿宋" w:hAnsi="仿宋" w:cs="仿宋" w:hint="eastAsia"/>
                <w:color w:val="000000"/>
                <w:kern w:val="2"/>
              </w:rPr>
              <w:t>、</w:t>
            </w:r>
            <w:r w:rsidR="00DD3C4B" w:rsidRPr="005A5EDB">
              <w:rPr>
                <w:rFonts w:ascii="仿宋" w:eastAsia="仿宋" w:hAnsi="仿宋" w:cs="仿宋" w:hint="eastAsia"/>
                <w:color w:val="000000"/>
                <w:kern w:val="2"/>
              </w:rPr>
              <w:t>开展各类读书活动65场，参与人数8千</w:t>
            </w:r>
            <w:r w:rsidR="00DD3C4B" w:rsidRPr="005A5EDB">
              <w:rPr>
                <w:rFonts w:ascii="仿宋" w:eastAsia="仿宋" w:hAnsi="仿宋" w:cs="仿宋" w:hint="eastAsia"/>
                <w:color w:val="000000"/>
                <w:kern w:val="2"/>
              </w:rPr>
              <w:lastRenderedPageBreak/>
              <w:t>余人次。举办各类线上活动18余次，阅读推文50余篇，参与人数达5万余人。</w:t>
            </w:r>
          </w:p>
          <w:p w14:paraId="43A12289" w14:textId="4BF489BD" w:rsidR="0088336E" w:rsidRPr="005A5EDB" w:rsidRDefault="00A32735" w:rsidP="005A5EDB">
            <w:pPr>
              <w:rPr>
                <w:rFonts w:ascii="仿宋" w:eastAsia="仿宋" w:hAnsi="仿宋" w:cs="仿宋"/>
                <w:color w:val="000000"/>
                <w:sz w:val="24"/>
              </w:rPr>
            </w:pPr>
            <w:r w:rsidRPr="005A5EDB">
              <w:rPr>
                <w:rFonts w:ascii="仿宋" w:eastAsia="仿宋" w:hAnsi="仿宋" w:cs="仿宋"/>
                <w:color w:val="000000"/>
                <w:sz w:val="24"/>
              </w:rPr>
              <w:t>3</w:t>
            </w:r>
            <w:r w:rsidRPr="005A5EDB">
              <w:rPr>
                <w:rFonts w:ascii="仿宋" w:eastAsia="仿宋" w:hAnsi="仿宋" w:cs="仿宋" w:hint="eastAsia"/>
                <w:color w:val="000000"/>
                <w:sz w:val="24"/>
              </w:rPr>
              <w:t>、</w:t>
            </w:r>
            <w:r w:rsidR="0088336E" w:rsidRPr="005A5EDB">
              <w:rPr>
                <w:rFonts w:ascii="仿宋" w:eastAsia="仿宋" w:hAnsi="仿宋" w:cs="仿宋" w:hint="eastAsia"/>
                <w:color w:val="000000"/>
                <w:sz w:val="24"/>
              </w:rPr>
              <w:t>建有地方图书、地方报纸、图书馆公开课、政府公开信息、网事典藏等5个自建数字资源；共有三座24小时自助图书馆，藏书共计6千余册。</w:t>
            </w:r>
          </w:p>
          <w:p w14:paraId="319BFB22" w14:textId="3D80A69B" w:rsidR="00A32735" w:rsidRPr="005A5EDB" w:rsidRDefault="00A32735" w:rsidP="005A5EDB">
            <w:pPr>
              <w:autoSpaceDN w:val="0"/>
              <w:textAlignment w:val="center"/>
              <w:rPr>
                <w:rFonts w:ascii="仿宋" w:eastAsia="仿宋" w:hAnsi="仿宋" w:cs="仿宋"/>
                <w:color w:val="000000"/>
                <w:sz w:val="24"/>
              </w:rPr>
            </w:pPr>
            <w:r w:rsidRPr="005A5EDB">
              <w:rPr>
                <w:rFonts w:ascii="仿宋" w:eastAsia="仿宋" w:hAnsi="仿宋" w:cs="仿宋"/>
                <w:color w:val="000000"/>
                <w:sz w:val="24"/>
              </w:rPr>
              <w:t>4</w:t>
            </w:r>
            <w:r w:rsidRPr="005A5EDB">
              <w:rPr>
                <w:rFonts w:ascii="仿宋" w:eastAsia="仿宋" w:hAnsi="仿宋" w:cs="仿宋" w:hint="eastAsia"/>
                <w:color w:val="000000"/>
                <w:sz w:val="24"/>
              </w:rPr>
              <w:t>、</w:t>
            </w:r>
            <w:r w:rsidR="0088336E" w:rsidRPr="005A5EDB">
              <w:rPr>
                <w:rFonts w:ascii="仿宋" w:eastAsia="仿宋" w:hAnsi="仿宋" w:cs="仿宋" w:hint="eastAsia"/>
                <w:color w:val="000000"/>
                <w:sz w:val="24"/>
              </w:rPr>
              <w:t>编写学会内部交流学习资料《图书馆知识小报》共计13期。荣获湖南省总工会和湖南省图书学会联合发起的“寻找阅读达人-挑战21天阅读打卡活动”优秀组织单位。</w:t>
            </w:r>
          </w:p>
        </w:tc>
      </w:tr>
      <w:tr w:rsidR="00A32735" w14:paraId="0520BDC5" w14:textId="77777777" w:rsidTr="00316A0A">
        <w:trPr>
          <w:trHeight w:val="567"/>
          <w:jc w:val="center"/>
        </w:trPr>
        <w:tc>
          <w:tcPr>
            <w:tcW w:w="1441" w:type="dxa"/>
            <w:vMerge w:val="restart"/>
            <w:vAlign w:val="center"/>
          </w:tcPr>
          <w:p w14:paraId="785B085A" w14:textId="77777777" w:rsidR="00A32735" w:rsidRPr="00BF5472" w:rsidRDefault="00A32735" w:rsidP="00316A0A">
            <w:pPr>
              <w:autoSpaceDN w:val="0"/>
              <w:spacing w:line="320" w:lineRule="exact"/>
              <w:jc w:val="center"/>
              <w:textAlignment w:val="center"/>
              <w:rPr>
                <w:rFonts w:ascii="仿宋_GB2312" w:eastAsia="仿宋_GB2312" w:hAnsi="仿宋_GB2312" w:cs="仿宋_GB2312"/>
                <w:sz w:val="24"/>
              </w:rPr>
            </w:pPr>
            <w:r w:rsidRPr="00BF5472">
              <w:rPr>
                <w:rFonts w:ascii="仿宋_GB2312" w:eastAsia="仿宋_GB2312" w:hAnsi="仿宋_GB2312" w:cs="仿宋_GB2312" w:hint="eastAsia"/>
                <w:sz w:val="24"/>
              </w:rPr>
              <w:lastRenderedPageBreak/>
              <w:t>整体支出</w:t>
            </w:r>
          </w:p>
          <w:p w14:paraId="575C69FE"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sidRPr="00BF5472">
              <w:rPr>
                <w:rFonts w:ascii="仿宋_GB2312" w:eastAsia="仿宋_GB2312" w:hAnsi="仿宋_GB2312" w:cs="仿宋_GB2312" w:hint="eastAsia"/>
                <w:sz w:val="24"/>
              </w:rPr>
              <w:t>绩效定量目标及实施计划完成情况</w:t>
            </w:r>
          </w:p>
        </w:tc>
        <w:tc>
          <w:tcPr>
            <w:tcW w:w="2966" w:type="dxa"/>
            <w:gridSpan w:val="6"/>
            <w:vAlign w:val="center"/>
          </w:tcPr>
          <w:p w14:paraId="0F5B1483"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14:paraId="342E93E6"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14:paraId="79EC9BC5" w14:textId="77777777" w:rsidR="00A32735" w:rsidRDefault="00A32735" w:rsidP="00316A0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052218" w14:paraId="564A5D60" w14:textId="77777777" w:rsidTr="00316A0A">
        <w:trPr>
          <w:trHeight w:val="454"/>
          <w:jc w:val="center"/>
        </w:trPr>
        <w:tc>
          <w:tcPr>
            <w:tcW w:w="1441" w:type="dxa"/>
            <w:vMerge/>
            <w:vAlign w:val="center"/>
          </w:tcPr>
          <w:p w14:paraId="541CE2F1" w14:textId="77777777" w:rsidR="00052218" w:rsidRDefault="00052218" w:rsidP="00052218">
            <w:pPr>
              <w:spacing w:line="320" w:lineRule="exact"/>
              <w:rPr>
                <w:rFonts w:ascii="仿宋_GB2312" w:eastAsia="仿宋_GB2312" w:hAnsi="仿宋_GB2312" w:cs="仿宋_GB2312"/>
                <w:sz w:val="24"/>
              </w:rPr>
            </w:pPr>
          </w:p>
        </w:tc>
        <w:tc>
          <w:tcPr>
            <w:tcW w:w="1549" w:type="dxa"/>
            <w:gridSpan w:val="4"/>
            <w:vMerge w:val="restart"/>
            <w:vAlign w:val="center"/>
          </w:tcPr>
          <w:p w14:paraId="733B101D"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14:paraId="3BE61D33"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14:paraId="05FB0054"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14:paraId="6A46D2B5" w14:textId="77777777" w:rsidR="00052218" w:rsidRDefault="00052218" w:rsidP="00A72C0C">
            <w:pPr>
              <w:widowControl/>
              <w:jc w:val="left"/>
              <w:rPr>
                <w:rFonts w:eastAsia="仿宋_GB2312"/>
                <w:kern w:val="0"/>
                <w:sz w:val="24"/>
              </w:rPr>
            </w:pPr>
            <w:r>
              <w:rPr>
                <w:rFonts w:eastAsia="仿宋_GB2312" w:hint="eastAsia"/>
                <w:kern w:val="0"/>
                <w:sz w:val="24"/>
              </w:rPr>
              <w:t>《公共图书馆法》</w:t>
            </w:r>
          </w:p>
          <w:p w14:paraId="09483EFB" w14:textId="3A0E4F35"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kern w:val="0"/>
                <w:sz w:val="24"/>
              </w:rPr>
              <w:t>《公共文化服务保障法》</w:t>
            </w:r>
          </w:p>
        </w:tc>
        <w:tc>
          <w:tcPr>
            <w:tcW w:w="2684" w:type="dxa"/>
            <w:gridSpan w:val="6"/>
            <w:vAlign w:val="center"/>
          </w:tcPr>
          <w:p w14:paraId="33A4D9F5" w14:textId="59473B6A" w:rsidR="00052218" w:rsidRDefault="00BF5472" w:rsidP="0041391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各项工作依法开展完成</w:t>
            </w:r>
          </w:p>
        </w:tc>
      </w:tr>
      <w:tr w:rsidR="00052218" w14:paraId="3C869F31" w14:textId="77777777" w:rsidTr="00316A0A">
        <w:trPr>
          <w:trHeight w:val="454"/>
          <w:jc w:val="center"/>
        </w:trPr>
        <w:tc>
          <w:tcPr>
            <w:tcW w:w="1441" w:type="dxa"/>
            <w:vMerge/>
            <w:vAlign w:val="center"/>
          </w:tcPr>
          <w:p w14:paraId="458FBBC2" w14:textId="77777777" w:rsidR="00052218" w:rsidRDefault="00052218" w:rsidP="00052218">
            <w:pPr>
              <w:spacing w:line="320" w:lineRule="exact"/>
              <w:rPr>
                <w:rFonts w:ascii="仿宋_GB2312" w:eastAsia="仿宋_GB2312" w:hAnsi="仿宋_GB2312" w:cs="仿宋_GB2312"/>
                <w:sz w:val="24"/>
              </w:rPr>
            </w:pPr>
          </w:p>
        </w:tc>
        <w:tc>
          <w:tcPr>
            <w:tcW w:w="1549" w:type="dxa"/>
            <w:gridSpan w:val="4"/>
            <w:vMerge/>
            <w:vAlign w:val="center"/>
          </w:tcPr>
          <w:p w14:paraId="3622EBE0" w14:textId="77777777" w:rsidR="00052218" w:rsidRDefault="00052218" w:rsidP="00052218">
            <w:pPr>
              <w:autoSpaceDN w:val="0"/>
              <w:spacing w:line="320" w:lineRule="exact"/>
              <w:rPr>
                <w:rFonts w:ascii="仿宋_GB2312" w:eastAsia="仿宋_GB2312" w:hAnsi="仿宋_GB2312" w:cs="仿宋_GB2312"/>
                <w:sz w:val="24"/>
              </w:rPr>
            </w:pPr>
          </w:p>
        </w:tc>
        <w:tc>
          <w:tcPr>
            <w:tcW w:w="1417" w:type="dxa"/>
            <w:gridSpan w:val="2"/>
            <w:vAlign w:val="center"/>
          </w:tcPr>
          <w:p w14:paraId="74BFC784"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14:paraId="7C55F64E" w14:textId="75D7FCF4" w:rsidR="00052218" w:rsidRDefault="00413915" w:rsidP="00052218">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kern w:val="0"/>
                <w:sz w:val="24"/>
              </w:rPr>
              <w:t>1.</w:t>
            </w:r>
            <w:r>
              <w:rPr>
                <w:rFonts w:eastAsia="仿宋_GB2312" w:hint="eastAsia"/>
                <w:kern w:val="0"/>
                <w:sz w:val="24"/>
              </w:rPr>
              <w:t>全民阅读推广活动；</w:t>
            </w:r>
            <w:r>
              <w:rPr>
                <w:rFonts w:eastAsia="仿宋_GB2312" w:hint="eastAsia"/>
                <w:kern w:val="0"/>
                <w:sz w:val="24"/>
              </w:rPr>
              <w:t>2.</w:t>
            </w:r>
            <w:r>
              <w:rPr>
                <w:rFonts w:eastAsia="仿宋_GB2312" w:hint="eastAsia"/>
                <w:kern w:val="0"/>
                <w:sz w:val="24"/>
              </w:rPr>
              <w:t>；</w:t>
            </w:r>
            <w:r>
              <w:rPr>
                <w:rFonts w:eastAsia="仿宋_GB2312" w:hint="eastAsia"/>
                <w:kern w:val="0"/>
                <w:sz w:val="24"/>
              </w:rPr>
              <w:t>3.</w:t>
            </w:r>
            <w:r>
              <w:rPr>
                <w:rFonts w:eastAsia="仿宋_GB2312" w:hint="eastAsia"/>
                <w:kern w:val="0"/>
                <w:sz w:val="24"/>
              </w:rPr>
              <w:t>数字图书馆建设；</w:t>
            </w:r>
            <w:r>
              <w:rPr>
                <w:rFonts w:eastAsia="仿宋_GB2312" w:hint="eastAsia"/>
                <w:kern w:val="0"/>
                <w:sz w:val="24"/>
              </w:rPr>
              <w:t>4.</w:t>
            </w:r>
            <w:r>
              <w:rPr>
                <w:rFonts w:eastAsia="仿宋_GB2312" w:hint="eastAsia"/>
                <w:kern w:val="0"/>
                <w:sz w:val="24"/>
              </w:rPr>
              <w:t>图书馆业务建设</w:t>
            </w:r>
          </w:p>
        </w:tc>
        <w:tc>
          <w:tcPr>
            <w:tcW w:w="2684" w:type="dxa"/>
            <w:gridSpan w:val="6"/>
            <w:vAlign w:val="center"/>
          </w:tcPr>
          <w:p w14:paraId="08D70926" w14:textId="19B84CA4" w:rsidR="00052218" w:rsidRDefault="00413915" w:rsidP="00052218">
            <w:pPr>
              <w:autoSpaceDN w:val="0"/>
              <w:spacing w:line="320" w:lineRule="exact"/>
              <w:textAlignment w:val="center"/>
              <w:rPr>
                <w:rFonts w:ascii="仿宋_GB2312" w:eastAsia="仿宋_GB2312" w:hAnsi="仿宋_GB2312" w:cs="仿宋_GB2312"/>
                <w:b/>
                <w:color w:val="000000"/>
                <w:sz w:val="24"/>
              </w:rPr>
            </w:pPr>
            <w:r>
              <w:rPr>
                <w:rFonts w:eastAsia="仿宋_GB2312" w:hint="eastAsia"/>
                <w:kern w:val="0"/>
                <w:sz w:val="24"/>
              </w:rPr>
              <w:t>1.</w:t>
            </w:r>
            <w:r>
              <w:rPr>
                <w:rFonts w:eastAsia="仿宋_GB2312" w:hint="eastAsia"/>
                <w:kern w:val="0"/>
                <w:sz w:val="24"/>
              </w:rPr>
              <w:t>全民阅读推广活动</w:t>
            </w:r>
            <w:r>
              <w:rPr>
                <w:rFonts w:eastAsia="仿宋_GB2312" w:hint="eastAsia"/>
                <w:kern w:val="0"/>
                <w:sz w:val="24"/>
              </w:rPr>
              <w:t>30</w:t>
            </w:r>
            <w:r>
              <w:rPr>
                <w:rFonts w:eastAsia="仿宋_GB2312" w:hint="eastAsia"/>
                <w:kern w:val="0"/>
                <w:sz w:val="24"/>
              </w:rPr>
              <w:t>场</w:t>
            </w:r>
            <w:r>
              <w:rPr>
                <w:rFonts w:eastAsia="仿宋_GB2312" w:hint="eastAsia"/>
                <w:kern w:val="0"/>
                <w:sz w:val="24"/>
              </w:rPr>
              <w:t>2.</w:t>
            </w:r>
            <w:r>
              <w:rPr>
                <w:rFonts w:eastAsia="仿宋_GB2312" w:hint="eastAsia"/>
                <w:kern w:val="0"/>
                <w:sz w:val="24"/>
              </w:rPr>
              <w:t>少儿活动</w:t>
            </w:r>
            <w:r w:rsidR="00BB153B">
              <w:rPr>
                <w:rFonts w:eastAsia="仿宋_GB2312"/>
                <w:kern w:val="0"/>
                <w:sz w:val="24"/>
              </w:rPr>
              <w:t>35</w:t>
            </w:r>
            <w:r>
              <w:rPr>
                <w:rFonts w:eastAsia="仿宋_GB2312" w:hint="eastAsia"/>
                <w:kern w:val="0"/>
                <w:sz w:val="24"/>
              </w:rPr>
              <w:t>场</w:t>
            </w:r>
            <w:r>
              <w:rPr>
                <w:rFonts w:eastAsia="仿宋_GB2312" w:hint="eastAsia"/>
                <w:kern w:val="0"/>
                <w:sz w:val="24"/>
              </w:rPr>
              <w:t>3.</w:t>
            </w:r>
            <w:r>
              <w:rPr>
                <w:rFonts w:eastAsia="仿宋_GB2312" w:hint="eastAsia"/>
                <w:kern w:val="0"/>
                <w:sz w:val="24"/>
              </w:rPr>
              <w:t>数字图书建设</w:t>
            </w:r>
            <w:r>
              <w:rPr>
                <w:rFonts w:eastAsia="仿宋_GB2312" w:hint="eastAsia"/>
                <w:kern w:val="0"/>
                <w:sz w:val="24"/>
              </w:rPr>
              <w:t>100%4.</w:t>
            </w:r>
            <w:r>
              <w:rPr>
                <w:rFonts w:eastAsia="仿宋_GB2312" w:hint="eastAsia"/>
                <w:kern w:val="0"/>
                <w:sz w:val="24"/>
              </w:rPr>
              <w:t>图书馆业务建设</w:t>
            </w:r>
            <w:r>
              <w:rPr>
                <w:rFonts w:eastAsia="仿宋_GB2312" w:hint="eastAsia"/>
                <w:kern w:val="0"/>
                <w:sz w:val="24"/>
              </w:rPr>
              <w:t>100%</w:t>
            </w:r>
          </w:p>
        </w:tc>
      </w:tr>
      <w:tr w:rsidR="00052218" w14:paraId="10133A1A" w14:textId="77777777" w:rsidTr="00316A0A">
        <w:trPr>
          <w:trHeight w:val="454"/>
          <w:jc w:val="center"/>
        </w:trPr>
        <w:tc>
          <w:tcPr>
            <w:tcW w:w="1441" w:type="dxa"/>
            <w:vMerge/>
            <w:vAlign w:val="center"/>
          </w:tcPr>
          <w:p w14:paraId="73BEA17F" w14:textId="77777777" w:rsidR="00052218" w:rsidRDefault="00052218" w:rsidP="00052218">
            <w:pPr>
              <w:spacing w:line="320" w:lineRule="exact"/>
              <w:rPr>
                <w:rFonts w:ascii="仿宋_GB2312" w:eastAsia="仿宋_GB2312" w:hAnsi="仿宋_GB2312" w:cs="仿宋_GB2312"/>
                <w:sz w:val="24"/>
              </w:rPr>
            </w:pPr>
          </w:p>
        </w:tc>
        <w:tc>
          <w:tcPr>
            <w:tcW w:w="1549" w:type="dxa"/>
            <w:gridSpan w:val="4"/>
            <w:vMerge w:val="restart"/>
            <w:vAlign w:val="center"/>
          </w:tcPr>
          <w:p w14:paraId="73466D5C"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14:paraId="6FDE55BC"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14:paraId="3F8BFC1E"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14:paraId="015BC135" w14:textId="77777777" w:rsidR="001C1D33" w:rsidRDefault="001C1D33" w:rsidP="001C1D33">
            <w:pPr>
              <w:widowControl/>
              <w:jc w:val="left"/>
              <w:rPr>
                <w:rFonts w:eastAsia="仿宋_GB2312"/>
                <w:kern w:val="0"/>
                <w:sz w:val="24"/>
              </w:rPr>
            </w:pPr>
            <w:r>
              <w:rPr>
                <w:rFonts w:eastAsia="仿宋_GB2312" w:hint="eastAsia"/>
                <w:kern w:val="0"/>
                <w:sz w:val="24"/>
              </w:rPr>
              <w:t>丰富全市人民精神文化生活，提供多元化公共文化服务产品；</w:t>
            </w:r>
          </w:p>
          <w:p w14:paraId="7853D73F" w14:textId="380FBA76" w:rsidR="00052218" w:rsidRDefault="001C1D33" w:rsidP="001C1D33">
            <w:pPr>
              <w:autoSpaceDN w:val="0"/>
              <w:spacing w:line="360" w:lineRule="exact"/>
              <w:jc w:val="left"/>
              <w:textAlignment w:val="center"/>
              <w:rPr>
                <w:rFonts w:ascii="仿宋_GB2312" w:eastAsia="仿宋_GB2312" w:hAnsi="仿宋_GB2312" w:cs="仿宋_GB2312"/>
                <w:color w:val="000000"/>
                <w:sz w:val="24"/>
              </w:rPr>
            </w:pPr>
            <w:r>
              <w:rPr>
                <w:rFonts w:eastAsia="仿宋_GB2312" w:hint="eastAsia"/>
                <w:kern w:val="0"/>
                <w:sz w:val="24"/>
              </w:rPr>
              <w:t>组织实施读书活动实现社会效益和经济效益相统一。</w:t>
            </w:r>
          </w:p>
        </w:tc>
        <w:tc>
          <w:tcPr>
            <w:tcW w:w="2684" w:type="dxa"/>
            <w:gridSpan w:val="6"/>
            <w:vAlign w:val="center"/>
          </w:tcPr>
          <w:p w14:paraId="43758F9C" w14:textId="7EF0E8D3" w:rsidR="00052218" w:rsidRDefault="001C1D33" w:rsidP="00052218">
            <w:pPr>
              <w:autoSpaceDN w:val="0"/>
              <w:spacing w:line="360" w:lineRule="exact"/>
              <w:jc w:val="left"/>
              <w:textAlignment w:val="center"/>
              <w:rPr>
                <w:rFonts w:ascii="仿宋_GB2312" w:eastAsia="仿宋_GB2312" w:hAnsi="仿宋_GB2312" w:cs="仿宋_GB2312"/>
                <w:color w:val="000000"/>
                <w:sz w:val="24"/>
              </w:rPr>
            </w:pPr>
            <w:r>
              <w:rPr>
                <w:rFonts w:eastAsia="仿宋_GB2312" w:hint="eastAsia"/>
                <w:kern w:val="0"/>
                <w:sz w:val="24"/>
              </w:rPr>
              <w:t>完成全年度各项资金支出进度要求，保障各项工作顺利开展。</w:t>
            </w:r>
            <w:r>
              <w:rPr>
                <w:rFonts w:eastAsia="仿宋_GB2312"/>
                <w:kern w:val="0"/>
                <w:sz w:val="24"/>
              </w:rPr>
              <w:t xml:space="preserve">　</w:t>
            </w:r>
          </w:p>
        </w:tc>
      </w:tr>
      <w:tr w:rsidR="00052218" w14:paraId="039E3B21" w14:textId="77777777" w:rsidTr="00316A0A">
        <w:trPr>
          <w:trHeight w:val="454"/>
          <w:jc w:val="center"/>
        </w:trPr>
        <w:tc>
          <w:tcPr>
            <w:tcW w:w="1441" w:type="dxa"/>
            <w:vMerge/>
            <w:vAlign w:val="center"/>
          </w:tcPr>
          <w:p w14:paraId="4CA8B689" w14:textId="77777777" w:rsidR="00052218" w:rsidRDefault="00052218" w:rsidP="00052218">
            <w:pPr>
              <w:spacing w:line="320" w:lineRule="exact"/>
              <w:rPr>
                <w:rFonts w:ascii="仿宋_GB2312" w:eastAsia="仿宋_GB2312" w:hAnsi="仿宋_GB2312" w:cs="仿宋_GB2312"/>
                <w:sz w:val="24"/>
              </w:rPr>
            </w:pPr>
          </w:p>
        </w:tc>
        <w:tc>
          <w:tcPr>
            <w:tcW w:w="1549" w:type="dxa"/>
            <w:gridSpan w:val="4"/>
            <w:vMerge/>
            <w:vAlign w:val="center"/>
          </w:tcPr>
          <w:p w14:paraId="7F6F7D5B" w14:textId="77777777" w:rsidR="00052218" w:rsidRDefault="00052218" w:rsidP="00052218">
            <w:pPr>
              <w:autoSpaceDN w:val="0"/>
              <w:spacing w:line="320" w:lineRule="exact"/>
              <w:rPr>
                <w:rFonts w:ascii="仿宋_GB2312" w:eastAsia="仿宋_GB2312" w:hAnsi="仿宋_GB2312" w:cs="仿宋_GB2312"/>
                <w:sz w:val="24"/>
              </w:rPr>
            </w:pPr>
          </w:p>
        </w:tc>
        <w:tc>
          <w:tcPr>
            <w:tcW w:w="1417" w:type="dxa"/>
            <w:gridSpan w:val="2"/>
            <w:vAlign w:val="center"/>
          </w:tcPr>
          <w:p w14:paraId="73291938"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14:paraId="09AF33A5" w14:textId="62937824" w:rsidR="00052218" w:rsidRPr="00A72C0C" w:rsidRDefault="001C1D33" w:rsidP="00052218">
            <w:pPr>
              <w:autoSpaceDN w:val="0"/>
              <w:spacing w:line="360" w:lineRule="exact"/>
              <w:jc w:val="left"/>
              <w:textAlignment w:val="center"/>
              <w:rPr>
                <w:rFonts w:ascii="仿宋" w:eastAsia="仿宋" w:hAnsi="仿宋" w:cs="仿宋_GB2312"/>
                <w:color w:val="000000"/>
                <w:sz w:val="24"/>
              </w:rPr>
            </w:pPr>
            <w:r w:rsidRPr="00A72C0C">
              <w:rPr>
                <w:rFonts w:ascii="仿宋" w:eastAsia="仿宋" w:hAnsi="仿宋" w:hint="eastAsia"/>
                <w:sz w:val="24"/>
              </w:rPr>
              <w:t>力争使全市人民对岳阳市图书馆的服务水平及质量满意度达到较好水平。</w:t>
            </w:r>
          </w:p>
        </w:tc>
        <w:tc>
          <w:tcPr>
            <w:tcW w:w="2684" w:type="dxa"/>
            <w:gridSpan w:val="6"/>
            <w:vAlign w:val="center"/>
          </w:tcPr>
          <w:p w14:paraId="215CE3DC" w14:textId="3F14907A" w:rsidR="00052218" w:rsidRPr="00A72C0C" w:rsidRDefault="001C1D33" w:rsidP="00052218">
            <w:pPr>
              <w:autoSpaceDN w:val="0"/>
              <w:spacing w:line="360" w:lineRule="exact"/>
              <w:textAlignment w:val="center"/>
              <w:rPr>
                <w:rFonts w:ascii="仿宋" w:eastAsia="仿宋" w:hAnsi="仿宋" w:cs="仿宋_GB2312"/>
                <w:color w:val="000000"/>
                <w:sz w:val="24"/>
              </w:rPr>
            </w:pPr>
            <w:r w:rsidRPr="00A72C0C">
              <w:rPr>
                <w:rFonts w:ascii="仿宋" w:eastAsia="仿宋" w:hAnsi="仿宋" w:hint="eastAsia"/>
                <w:kern w:val="0"/>
                <w:sz w:val="24"/>
              </w:rPr>
              <w:t>读者满意率达9</w:t>
            </w:r>
            <w:r w:rsidRPr="00A72C0C">
              <w:rPr>
                <w:rFonts w:ascii="仿宋" w:eastAsia="仿宋" w:hAnsi="仿宋"/>
                <w:kern w:val="0"/>
                <w:sz w:val="24"/>
              </w:rPr>
              <w:t>6</w:t>
            </w:r>
            <w:r w:rsidRPr="00A72C0C">
              <w:rPr>
                <w:rFonts w:ascii="仿宋" w:eastAsia="仿宋" w:hAnsi="仿宋" w:hint="eastAsia"/>
                <w:kern w:val="0"/>
                <w:sz w:val="24"/>
              </w:rPr>
              <w:t>%</w:t>
            </w:r>
            <w:r w:rsidRPr="00A72C0C">
              <w:rPr>
                <w:rFonts w:ascii="仿宋" w:eastAsia="仿宋" w:hAnsi="仿宋"/>
                <w:kern w:val="0"/>
                <w:sz w:val="24"/>
              </w:rPr>
              <w:t xml:space="preserve">　</w:t>
            </w:r>
          </w:p>
        </w:tc>
      </w:tr>
      <w:tr w:rsidR="00052218" w14:paraId="5594FA81" w14:textId="77777777" w:rsidTr="00316A0A">
        <w:trPr>
          <w:trHeight w:val="567"/>
          <w:jc w:val="center"/>
        </w:trPr>
        <w:tc>
          <w:tcPr>
            <w:tcW w:w="2990" w:type="dxa"/>
            <w:gridSpan w:val="5"/>
            <w:vAlign w:val="center"/>
          </w:tcPr>
          <w:p w14:paraId="684F0A0C"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14:paraId="3B415CE1" w14:textId="797FED62" w:rsidR="00052218" w:rsidRDefault="001C1D33"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100</w:t>
            </w:r>
          </w:p>
        </w:tc>
      </w:tr>
      <w:tr w:rsidR="00052218" w14:paraId="51F4F72D" w14:textId="77777777" w:rsidTr="00316A0A">
        <w:trPr>
          <w:trHeight w:val="567"/>
          <w:jc w:val="center"/>
        </w:trPr>
        <w:tc>
          <w:tcPr>
            <w:tcW w:w="2990" w:type="dxa"/>
            <w:gridSpan w:val="5"/>
            <w:vAlign w:val="center"/>
          </w:tcPr>
          <w:p w14:paraId="4F5B0DBD"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14:paraId="732AF48F"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052218" w14:paraId="58BD8FBA" w14:textId="77777777" w:rsidTr="00316A0A">
        <w:trPr>
          <w:trHeight w:val="680"/>
          <w:jc w:val="center"/>
        </w:trPr>
        <w:tc>
          <w:tcPr>
            <w:tcW w:w="9800" w:type="dxa"/>
            <w:gridSpan w:val="17"/>
            <w:vAlign w:val="center"/>
          </w:tcPr>
          <w:p w14:paraId="3DBB6279"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052218" w14:paraId="732E4771" w14:textId="77777777" w:rsidTr="00316A0A">
        <w:trPr>
          <w:trHeight w:val="567"/>
          <w:jc w:val="center"/>
        </w:trPr>
        <w:tc>
          <w:tcPr>
            <w:tcW w:w="1654" w:type="dxa"/>
            <w:gridSpan w:val="2"/>
            <w:vAlign w:val="center"/>
          </w:tcPr>
          <w:p w14:paraId="7B3FAF41"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名</w:t>
            </w:r>
          </w:p>
        </w:tc>
        <w:tc>
          <w:tcPr>
            <w:tcW w:w="3561" w:type="dxa"/>
            <w:gridSpan w:val="6"/>
            <w:vAlign w:val="center"/>
          </w:tcPr>
          <w:p w14:paraId="553344E7"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职称</w:t>
            </w:r>
          </w:p>
        </w:tc>
        <w:tc>
          <w:tcPr>
            <w:tcW w:w="1479" w:type="dxa"/>
            <w:vAlign w:val="center"/>
          </w:tcPr>
          <w:p w14:paraId="2AE72829"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位</w:t>
            </w:r>
          </w:p>
        </w:tc>
        <w:tc>
          <w:tcPr>
            <w:tcW w:w="3106" w:type="dxa"/>
            <w:gridSpan w:val="8"/>
            <w:vAlign w:val="center"/>
          </w:tcPr>
          <w:p w14:paraId="00FC895C"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字</w:t>
            </w:r>
          </w:p>
        </w:tc>
      </w:tr>
      <w:tr w:rsidR="00052218" w14:paraId="115F753D" w14:textId="77777777" w:rsidTr="00316A0A">
        <w:trPr>
          <w:trHeight w:val="680"/>
          <w:jc w:val="center"/>
        </w:trPr>
        <w:tc>
          <w:tcPr>
            <w:tcW w:w="1654" w:type="dxa"/>
            <w:gridSpan w:val="2"/>
            <w:vAlign w:val="center"/>
          </w:tcPr>
          <w:p w14:paraId="51779CA8" w14:textId="610CBD29" w:rsidR="00052218" w:rsidRPr="00A72C0C" w:rsidRDefault="00A72C0C" w:rsidP="00A72C0C">
            <w:pPr>
              <w:autoSpaceDN w:val="0"/>
              <w:spacing w:line="320" w:lineRule="exact"/>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汪庆九</w:t>
            </w:r>
          </w:p>
        </w:tc>
        <w:tc>
          <w:tcPr>
            <w:tcW w:w="3561" w:type="dxa"/>
            <w:gridSpan w:val="6"/>
            <w:vAlign w:val="center"/>
          </w:tcPr>
          <w:p w14:paraId="74C1BFE8" w14:textId="40C1B3B9" w:rsidR="00052218" w:rsidRDefault="00A72C0C"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馆员</w:t>
            </w:r>
          </w:p>
        </w:tc>
        <w:tc>
          <w:tcPr>
            <w:tcW w:w="1479" w:type="dxa"/>
            <w:vAlign w:val="center"/>
          </w:tcPr>
          <w:p w14:paraId="47EC102E" w14:textId="04A682B8" w:rsidR="00052218" w:rsidRDefault="00A72C0C" w:rsidP="000522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岳阳市图书馆</w:t>
            </w:r>
          </w:p>
        </w:tc>
        <w:tc>
          <w:tcPr>
            <w:tcW w:w="3106" w:type="dxa"/>
            <w:gridSpan w:val="8"/>
            <w:vAlign w:val="center"/>
          </w:tcPr>
          <w:p w14:paraId="463599F0" w14:textId="77777777" w:rsidR="00052218" w:rsidRDefault="00052218" w:rsidP="00052218">
            <w:pPr>
              <w:autoSpaceDN w:val="0"/>
              <w:spacing w:line="320" w:lineRule="exact"/>
              <w:jc w:val="center"/>
              <w:textAlignment w:val="center"/>
              <w:rPr>
                <w:rFonts w:ascii="仿宋_GB2312" w:eastAsia="仿宋_GB2312" w:hAnsi="仿宋_GB2312" w:cs="仿宋_GB2312"/>
                <w:color w:val="000000"/>
                <w:sz w:val="24"/>
              </w:rPr>
            </w:pPr>
          </w:p>
        </w:tc>
      </w:tr>
      <w:tr w:rsidR="00052218" w14:paraId="126D7987" w14:textId="77777777" w:rsidTr="00316A0A">
        <w:trPr>
          <w:trHeight w:val="2722"/>
          <w:jc w:val="center"/>
        </w:trPr>
        <w:tc>
          <w:tcPr>
            <w:tcW w:w="9800" w:type="dxa"/>
            <w:gridSpan w:val="17"/>
            <w:vAlign w:val="center"/>
          </w:tcPr>
          <w:p w14:paraId="5EB0C5E3"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14:paraId="3EA487E1"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48FDAA97"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46863341"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25691AA2"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4C2F8068"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555E0187"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052218" w14:paraId="181F619F" w14:textId="77777777" w:rsidTr="00316A0A">
        <w:trPr>
          <w:trHeight w:val="2722"/>
          <w:jc w:val="center"/>
        </w:trPr>
        <w:tc>
          <w:tcPr>
            <w:tcW w:w="9800" w:type="dxa"/>
            <w:gridSpan w:val="17"/>
            <w:vAlign w:val="center"/>
          </w:tcPr>
          <w:p w14:paraId="0CDBEF96"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14:paraId="6C83022A"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78F6F9B1"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35D605FE"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6EB0C380"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p>
          <w:p w14:paraId="0E490ABA"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部门（单位）负责人（签章）：</w:t>
            </w:r>
          </w:p>
          <w:p w14:paraId="232D338D"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052218" w14:paraId="22086207" w14:textId="77777777" w:rsidTr="00316A0A">
        <w:trPr>
          <w:trHeight w:val="2794"/>
          <w:jc w:val="center"/>
        </w:trPr>
        <w:tc>
          <w:tcPr>
            <w:tcW w:w="9800" w:type="dxa"/>
            <w:gridSpan w:val="17"/>
            <w:vAlign w:val="center"/>
          </w:tcPr>
          <w:p w14:paraId="06F0C97C" w14:textId="77777777" w:rsidR="00052218" w:rsidRDefault="00052218" w:rsidP="00052218">
            <w:pPr>
              <w:spacing w:line="320" w:lineRule="exact"/>
              <w:rPr>
                <w:rFonts w:eastAsia="仿宋_GB2312"/>
                <w:sz w:val="24"/>
              </w:rPr>
            </w:pPr>
            <w:r>
              <w:rPr>
                <w:rFonts w:eastAsia="仿宋_GB2312" w:hint="eastAsia"/>
                <w:sz w:val="24"/>
              </w:rPr>
              <w:t>财政部门归口业务科室意见：</w:t>
            </w:r>
          </w:p>
          <w:p w14:paraId="5E6E60C7" w14:textId="77777777" w:rsidR="00052218" w:rsidRDefault="00052218" w:rsidP="00052218">
            <w:pPr>
              <w:spacing w:line="320" w:lineRule="exact"/>
              <w:rPr>
                <w:rFonts w:eastAsia="仿宋_GB2312"/>
                <w:sz w:val="24"/>
              </w:rPr>
            </w:pPr>
          </w:p>
          <w:p w14:paraId="4B839E1D" w14:textId="77777777" w:rsidR="00052218" w:rsidRDefault="00052218" w:rsidP="00052218">
            <w:pPr>
              <w:spacing w:line="320" w:lineRule="exact"/>
              <w:rPr>
                <w:rFonts w:eastAsia="仿宋_GB2312"/>
                <w:sz w:val="24"/>
              </w:rPr>
            </w:pPr>
          </w:p>
          <w:p w14:paraId="1355A6FD" w14:textId="77777777" w:rsidR="00052218" w:rsidRDefault="00052218" w:rsidP="00052218">
            <w:pPr>
              <w:spacing w:line="320" w:lineRule="exact"/>
              <w:rPr>
                <w:rFonts w:eastAsia="仿宋_GB2312"/>
                <w:sz w:val="24"/>
              </w:rPr>
            </w:pPr>
          </w:p>
          <w:p w14:paraId="57F3F354" w14:textId="77777777" w:rsidR="00052218" w:rsidRDefault="00052218" w:rsidP="00052218">
            <w:pPr>
              <w:spacing w:line="320" w:lineRule="exact"/>
              <w:rPr>
                <w:rFonts w:eastAsia="仿宋_GB2312"/>
                <w:sz w:val="24"/>
              </w:rPr>
            </w:pPr>
          </w:p>
          <w:p w14:paraId="44CAB8EE" w14:textId="77777777" w:rsidR="00052218" w:rsidRDefault="00052218" w:rsidP="00052218">
            <w:pPr>
              <w:spacing w:line="320" w:lineRule="exact"/>
              <w:rPr>
                <w:rFonts w:eastAsia="仿宋_GB2312"/>
                <w:sz w:val="24"/>
              </w:rPr>
            </w:pPr>
            <w:r>
              <w:rPr>
                <w:rFonts w:eastAsia="仿宋_GB2312"/>
                <w:sz w:val="24"/>
              </w:rPr>
              <w:t xml:space="preserve">                                  </w:t>
            </w:r>
            <w:r>
              <w:rPr>
                <w:rFonts w:eastAsia="仿宋_GB2312" w:hint="eastAsia"/>
                <w:sz w:val="24"/>
              </w:rPr>
              <w:t>财政部门归口业务科室负责人（签章）：</w:t>
            </w:r>
          </w:p>
          <w:p w14:paraId="30254D04" w14:textId="77777777" w:rsidR="00052218" w:rsidRDefault="00052218" w:rsidP="00052218">
            <w:pPr>
              <w:autoSpaceDN w:val="0"/>
              <w:spacing w:line="320" w:lineRule="exact"/>
              <w:jc w:val="left"/>
              <w:textAlignment w:val="center"/>
              <w:rPr>
                <w:rFonts w:ascii="仿宋_GB2312" w:eastAsia="仿宋_GB2312" w:hAnsi="仿宋_GB2312" w:cs="仿宋_GB2312"/>
                <w:color w:val="000000"/>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14:paraId="36A57CA3" w14:textId="7FDDC66E" w:rsidR="00A32735" w:rsidRDefault="00A32735" w:rsidP="00A32735">
      <w:pPr>
        <w:rPr>
          <w:rFonts w:eastAsia="仿宋_GB2312" w:cs="仿宋_GB2312"/>
          <w:bCs/>
          <w:sz w:val="28"/>
          <w:szCs w:val="28"/>
        </w:rPr>
      </w:pPr>
      <w:r>
        <w:rPr>
          <w:rFonts w:eastAsia="仿宋_GB2312" w:cs="仿宋_GB2312" w:hint="eastAsia"/>
          <w:bCs/>
          <w:sz w:val="28"/>
          <w:szCs w:val="28"/>
        </w:rPr>
        <w:t>填报人（签名）：</w:t>
      </w:r>
      <w:r w:rsidR="00BF5472">
        <w:rPr>
          <w:rFonts w:eastAsia="仿宋_GB2312" w:cs="仿宋_GB2312" w:hint="eastAsia"/>
          <w:bCs/>
          <w:sz w:val="28"/>
          <w:szCs w:val="28"/>
        </w:rPr>
        <w:t>汪庆九</w:t>
      </w:r>
      <w:r>
        <w:rPr>
          <w:rFonts w:eastAsia="仿宋_GB2312" w:cs="仿宋_GB2312"/>
          <w:bCs/>
          <w:sz w:val="28"/>
          <w:szCs w:val="28"/>
        </w:rPr>
        <w:t xml:space="preserve">                     </w:t>
      </w:r>
      <w:r>
        <w:rPr>
          <w:rFonts w:eastAsia="仿宋_GB2312" w:cs="仿宋_GB2312" w:hint="eastAsia"/>
          <w:bCs/>
          <w:sz w:val="28"/>
          <w:szCs w:val="28"/>
        </w:rPr>
        <w:t>联系电话：</w:t>
      </w:r>
      <w:r w:rsidR="00BF5472">
        <w:rPr>
          <w:rFonts w:eastAsia="仿宋_GB2312" w:cs="仿宋_GB2312" w:hint="eastAsia"/>
          <w:bCs/>
          <w:sz w:val="28"/>
          <w:szCs w:val="28"/>
        </w:rPr>
        <w:t>2</w:t>
      </w:r>
      <w:r w:rsidR="00BF5472">
        <w:rPr>
          <w:rFonts w:eastAsia="仿宋_GB2312" w:cs="仿宋_GB2312"/>
          <w:bCs/>
          <w:sz w:val="28"/>
          <w:szCs w:val="28"/>
        </w:rPr>
        <w:t>281905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A32735" w14:paraId="1D0A67F3" w14:textId="77777777" w:rsidTr="00316A0A">
        <w:trPr>
          <w:trHeight w:val="12998"/>
          <w:jc w:val="center"/>
        </w:trPr>
        <w:tc>
          <w:tcPr>
            <w:tcW w:w="9558" w:type="dxa"/>
          </w:tcPr>
          <w:p w14:paraId="05AB47BE" w14:textId="77777777" w:rsidR="00A32735" w:rsidRPr="00B52808" w:rsidRDefault="00A32735" w:rsidP="00316A0A">
            <w:pPr>
              <w:jc w:val="center"/>
              <w:rPr>
                <w:rFonts w:ascii="仿宋" w:eastAsia="仿宋" w:hAnsi="仿宋" w:cs="黑体"/>
                <w:bCs/>
                <w:sz w:val="32"/>
                <w:szCs w:val="32"/>
              </w:rPr>
            </w:pPr>
            <w:r w:rsidRPr="00B52808">
              <w:rPr>
                <w:rFonts w:ascii="仿宋" w:eastAsia="仿宋" w:hAnsi="仿宋" w:cs="黑体" w:hint="eastAsia"/>
                <w:bCs/>
                <w:sz w:val="32"/>
                <w:szCs w:val="32"/>
              </w:rPr>
              <w:lastRenderedPageBreak/>
              <w:t>五、评价报告综述（文字部分）</w:t>
            </w:r>
          </w:p>
          <w:p w14:paraId="16EC054A" w14:textId="77777777" w:rsidR="00A32735" w:rsidRPr="00B52808" w:rsidRDefault="00A32735" w:rsidP="00316A0A">
            <w:pPr>
              <w:spacing w:line="440" w:lineRule="exact"/>
              <w:ind w:firstLineChars="200" w:firstLine="640"/>
              <w:rPr>
                <w:rFonts w:ascii="仿宋" w:eastAsia="仿宋" w:hAnsi="仿宋"/>
                <w:sz w:val="32"/>
                <w:szCs w:val="32"/>
              </w:rPr>
            </w:pPr>
          </w:p>
          <w:p w14:paraId="7793A35F" w14:textId="77777777" w:rsidR="00A32735" w:rsidRPr="00B52808" w:rsidRDefault="00A32735" w:rsidP="00316A0A">
            <w:pPr>
              <w:spacing w:line="560" w:lineRule="exact"/>
              <w:ind w:firstLineChars="200" w:firstLine="640"/>
              <w:rPr>
                <w:rFonts w:ascii="仿宋" w:eastAsia="仿宋" w:hAnsi="仿宋" w:cs="黑体"/>
                <w:bCs/>
                <w:sz w:val="32"/>
                <w:szCs w:val="32"/>
              </w:rPr>
            </w:pPr>
            <w:r w:rsidRPr="00B52808">
              <w:rPr>
                <w:rFonts w:ascii="仿宋" w:eastAsia="仿宋" w:hAnsi="仿宋" w:cs="黑体" w:hint="eastAsia"/>
                <w:bCs/>
                <w:sz w:val="32"/>
                <w:szCs w:val="32"/>
              </w:rPr>
              <w:t>一、部门（单位）概况</w:t>
            </w:r>
          </w:p>
          <w:p w14:paraId="75EF7C41"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（一）部门（单位）基本情况</w:t>
            </w:r>
          </w:p>
          <w:p w14:paraId="63EB5B9C" w14:textId="17E2511F" w:rsidR="00A32735" w:rsidRPr="00B52808" w:rsidRDefault="00A32735" w:rsidP="0099485E">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岳阳市</w:t>
            </w:r>
            <w:r w:rsidR="00C736C0" w:rsidRPr="00B52808">
              <w:rPr>
                <w:rFonts w:ascii="仿宋" w:eastAsia="仿宋" w:hAnsi="仿宋" w:cs="仿宋_GB2312" w:hint="eastAsia"/>
                <w:bCs/>
                <w:sz w:val="32"/>
                <w:szCs w:val="32"/>
              </w:rPr>
              <w:t>图书馆</w:t>
            </w:r>
            <w:r w:rsidR="00823288" w:rsidRPr="00B52808">
              <w:rPr>
                <w:rFonts w:ascii="仿宋" w:eastAsia="仿宋" w:hAnsi="仿宋" w:cs="仿宋_GB2312" w:hint="eastAsia"/>
                <w:bCs/>
                <w:sz w:val="32"/>
                <w:szCs w:val="32"/>
              </w:rPr>
              <w:t>是</w:t>
            </w:r>
            <w:r w:rsidR="00C736C0" w:rsidRPr="00B52808">
              <w:rPr>
                <w:rFonts w:ascii="仿宋" w:eastAsia="仿宋" w:hAnsi="仿宋" w:cs="仿宋_GB2312" w:hint="eastAsia"/>
                <w:bCs/>
                <w:sz w:val="32"/>
                <w:szCs w:val="32"/>
              </w:rPr>
              <w:t>岳阳市文化旅游广电局下属二级</w:t>
            </w:r>
            <w:r w:rsidR="00823288" w:rsidRPr="00B52808">
              <w:rPr>
                <w:rFonts w:ascii="仿宋" w:eastAsia="仿宋" w:hAnsi="仿宋" w:cs="仿宋_GB2312" w:hint="eastAsia"/>
                <w:bCs/>
                <w:sz w:val="32"/>
                <w:szCs w:val="32"/>
              </w:rPr>
              <w:t>机构为正科级公益一类事业单位，</w:t>
            </w:r>
            <w:r w:rsidRPr="00B52808">
              <w:rPr>
                <w:rFonts w:ascii="仿宋" w:eastAsia="仿宋" w:hAnsi="仿宋" w:cs="仿宋_GB2312" w:hint="eastAsia"/>
                <w:bCs/>
                <w:sz w:val="32"/>
                <w:szCs w:val="32"/>
              </w:rPr>
              <w:t>截止</w:t>
            </w:r>
            <w:r w:rsidRPr="00B52808">
              <w:rPr>
                <w:rFonts w:ascii="仿宋" w:eastAsia="仿宋" w:hAnsi="仿宋" w:cs="仿宋_GB2312"/>
                <w:bCs/>
                <w:sz w:val="32"/>
                <w:szCs w:val="32"/>
              </w:rPr>
              <w:t>202</w:t>
            </w:r>
            <w:r w:rsidR="00823288" w:rsidRPr="00B52808">
              <w:rPr>
                <w:rFonts w:ascii="仿宋" w:eastAsia="仿宋" w:hAnsi="仿宋" w:cs="仿宋_GB2312"/>
                <w:bCs/>
                <w:sz w:val="32"/>
                <w:szCs w:val="32"/>
              </w:rPr>
              <w:t>1</w:t>
            </w:r>
            <w:r w:rsidRPr="00B52808">
              <w:rPr>
                <w:rFonts w:ascii="仿宋" w:eastAsia="仿宋" w:hAnsi="仿宋" w:cs="仿宋_GB2312" w:hint="eastAsia"/>
                <w:bCs/>
                <w:sz w:val="32"/>
                <w:szCs w:val="32"/>
              </w:rPr>
              <w:t>年</w:t>
            </w:r>
            <w:r w:rsidRPr="00B52808">
              <w:rPr>
                <w:rFonts w:ascii="仿宋" w:eastAsia="仿宋" w:hAnsi="仿宋" w:cs="仿宋_GB2312"/>
                <w:bCs/>
                <w:sz w:val="32"/>
                <w:szCs w:val="32"/>
              </w:rPr>
              <w:t>12</w:t>
            </w:r>
            <w:r w:rsidRPr="00B52808">
              <w:rPr>
                <w:rFonts w:ascii="仿宋" w:eastAsia="仿宋" w:hAnsi="仿宋" w:cs="仿宋_GB2312" w:hint="eastAsia"/>
                <w:bCs/>
                <w:sz w:val="32"/>
                <w:szCs w:val="32"/>
              </w:rPr>
              <w:t>月</w:t>
            </w:r>
            <w:r w:rsidRPr="00B52808">
              <w:rPr>
                <w:rFonts w:ascii="仿宋" w:eastAsia="仿宋" w:hAnsi="仿宋" w:cs="仿宋_GB2312"/>
                <w:bCs/>
                <w:sz w:val="32"/>
                <w:szCs w:val="32"/>
              </w:rPr>
              <w:t>31</w:t>
            </w:r>
            <w:r w:rsidRPr="00B52808">
              <w:rPr>
                <w:rFonts w:ascii="仿宋" w:eastAsia="仿宋" w:hAnsi="仿宋" w:cs="仿宋_GB2312" w:hint="eastAsia"/>
                <w:bCs/>
                <w:sz w:val="32"/>
                <w:szCs w:val="32"/>
              </w:rPr>
              <w:t>日，实际在编在岗干部职工共有</w:t>
            </w:r>
            <w:r w:rsidR="00823288" w:rsidRPr="00B52808">
              <w:rPr>
                <w:rFonts w:ascii="仿宋" w:eastAsia="仿宋" w:hAnsi="仿宋" w:cs="仿宋_GB2312"/>
                <w:bCs/>
                <w:sz w:val="32"/>
                <w:szCs w:val="32"/>
              </w:rPr>
              <w:t>51</w:t>
            </w:r>
            <w:r w:rsidRPr="00B52808">
              <w:rPr>
                <w:rFonts w:ascii="仿宋" w:eastAsia="仿宋" w:hAnsi="仿宋" w:cs="仿宋_GB2312" w:hint="eastAsia"/>
                <w:bCs/>
                <w:sz w:val="32"/>
                <w:szCs w:val="32"/>
              </w:rPr>
              <w:t>人</w:t>
            </w:r>
            <w:r w:rsidR="00DB1D52" w:rsidRPr="00B52808">
              <w:rPr>
                <w:rFonts w:ascii="仿宋" w:eastAsia="仿宋" w:hAnsi="仿宋" w:cs="仿宋_GB2312" w:hint="eastAsia"/>
                <w:bCs/>
                <w:sz w:val="32"/>
                <w:szCs w:val="32"/>
              </w:rPr>
              <w:t>。</w:t>
            </w:r>
          </w:p>
          <w:p w14:paraId="133323C8" w14:textId="77777777"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（二）部门（单位）整体支出规模、使用方向和主要内容、涉及范围等</w:t>
            </w:r>
          </w:p>
          <w:p w14:paraId="2BF05F76" w14:textId="52E7FE05"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根据</w:t>
            </w:r>
            <w:r w:rsidRPr="00B52808">
              <w:rPr>
                <w:rFonts w:ascii="仿宋" w:eastAsia="仿宋" w:hAnsi="仿宋" w:cs="仿宋_GB2312"/>
                <w:bCs/>
                <w:sz w:val="32"/>
                <w:szCs w:val="32"/>
              </w:rPr>
              <w:t>2020</w:t>
            </w:r>
            <w:r w:rsidRPr="00B52808">
              <w:rPr>
                <w:rFonts w:ascii="仿宋" w:eastAsia="仿宋" w:hAnsi="仿宋" w:cs="仿宋_GB2312" w:hint="eastAsia"/>
                <w:bCs/>
                <w:sz w:val="32"/>
                <w:szCs w:val="32"/>
              </w:rPr>
              <w:t>年市本级部门预算批复，纳入</w:t>
            </w:r>
            <w:r w:rsidRPr="00B52808">
              <w:rPr>
                <w:rFonts w:ascii="仿宋" w:eastAsia="仿宋" w:hAnsi="仿宋" w:cs="仿宋_GB2312"/>
                <w:bCs/>
                <w:sz w:val="32"/>
                <w:szCs w:val="32"/>
              </w:rPr>
              <w:t>2021</w:t>
            </w:r>
            <w:r w:rsidRPr="00B52808">
              <w:rPr>
                <w:rFonts w:ascii="仿宋" w:eastAsia="仿宋" w:hAnsi="仿宋" w:cs="仿宋_GB2312" w:hint="eastAsia"/>
                <w:bCs/>
                <w:sz w:val="32"/>
                <w:szCs w:val="32"/>
              </w:rPr>
              <w:t>年部门预算编制范围：</w:t>
            </w:r>
          </w:p>
          <w:p w14:paraId="17EEB261" w14:textId="77777777"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具体情况如下：单位：万元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3113"/>
              <w:gridCol w:w="2818"/>
              <w:gridCol w:w="1803"/>
            </w:tblGrid>
            <w:tr w:rsidR="00DB1D52" w:rsidRPr="00B52808" w14:paraId="4EE7D0B7" w14:textId="77777777" w:rsidTr="00335071">
              <w:trPr>
                <w:trHeight w:hRule="exact" w:val="576"/>
                <w:jc w:val="center"/>
              </w:trPr>
              <w:tc>
                <w:tcPr>
                  <w:tcW w:w="3113" w:type="dxa"/>
                  <w:tcBorders>
                    <w:top w:val="single" w:sz="4" w:space="0" w:color="000000"/>
                    <w:left w:val="single" w:sz="4" w:space="0" w:color="000000"/>
                    <w:bottom w:val="single" w:sz="4" w:space="0" w:color="000000"/>
                    <w:right w:val="single" w:sz="4" w:space="0" w:color="auto"/>
                  </w:tcBorders>
                  <w:vAlign w:val="center"/>
                </w:tcPr>
                <w:p w14:paraId="3B3DE511" w14:textId="77777777" w:rsidR="00DB1D52" w:rsidRPr="00B52808" w:rsidRDefault="00DB1D52" w:rsidP="00DB1D52">
                  <w:pPr>
                    <w:spacing w:line="560" w:lineRule="exact"/>
                    <w:ind w:firstLineChars="200" w:firstLine="640"/>
                    <w:rPr>
                      <w:rFonts w:ascii="仿宋" w:eastAsia="仿宋" w:hAnsi="仿宋" w:cs="仿宋_GB2312"/>
                      <w:bCs/>
                      <w:sz w:val="32"/>
                      <w:szCs w:val="32"/>
                    </w:rPr>
                  </w:pPr>
                </w:p>
              </w:tc>
              <w:tc>
                <w:tcPr>
                  <w:tcW w:w="2818" w:type="dxa"/>
                  <w:tcBorders>
                    <w:top w:val="single" w:sz="4" w:space="0" w:color="000000"/>
                    <w:left w:val="single" w:sz="4" w:space="0" w:color="auto"/>
                    <w:bottom w:val="single" w:sz="4" w:space="0" w:color="000000"/>
                    <w:right w:val="single" w:sz="4" w:space="0" w:color="000000"/>
                  </w:tcBorders>
                  <w:vAlign w:val="center"/>
                </w:tcPr>
                <w:p w14:paraId="50898EFF" w14:textId="77777777"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收入</w:t>
                  </w:r>
                </w:p>
              </w:tc>
              <w:tc>
                <w:tcPr>
                  <w:tcW w:w="1803" w:type="dxa"/>
                  <w:tcBorders>
                    <w:top w:val="single" w:sz="4" w:space="0" w:color="000000"/>
                    <w:left w:val="single" w:sz="4" w:space="0" w:color="000000"/>
                    <w:bottom w:val="single" w:sz="4" w:space="0" w:color="000000"/>
                    <w:right w:val="single" w:sz="4" w:space="0" w:color="000000"/>
                  </w:tcBorders>
                  <w:vAlign w:val="center"/>
                </w:tcPr>
                <w:p w14:paraId="483FB3F6" w14:textId="77777777"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支出</w:t>
                  </w:r>
                </w:p>
              </w:tc>
            </w:tr>
            <w:tr w:rsidR="00DB1D52" w:rsidRPr="00B52808" w14:paraId="075DB71D" w14:textId="77777777" w:rsidTr="00335071">
              <w:trPr>
                <w:trHeight w:hRule="exact" w:val="576"/>
                <w:jc w:val="center"/>
              </w:trPr>
              <w:tc>
                <w:tcPr>
                  <w:tcW w:w="3113" w:type="dxa"/>
                  <w:tcBorders>
                    <w:top w:val="single" w:sz="4" w:space="0" w:color="000000"/>
                    <w:left w:val="single" w:sz="4" w:space="0" w:color="000000"/>
                    <w:bottom w:val="single" w:sz="4" w:space="0" w:color="000000"/>
                    <w:right w:val="single" w:sz="4" w:space="0" w:color="auto"/>
                  </w:tcBorders>
                  <w:vAlign w:val="center"/>
                </w:tcPr>
                <w:p w14:paraId="2E3EC8FC" w14:textId="6D6D80B7"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岳阳市图书馆</w:t>
                  </w:r>
                </w:p>
              </w:tc>
              <w:tc>
                <w:tcPr>
                  <w:tcW w:w="2818" w:type="dxa"/>
                  <w:tcBorders>
                    <w:top w:val="single" w:sz="4" w:space="0" w:color="000000"/>
                    <w:left w:val="single" w:sz="4" w:space="0" w:color="auto"/>
                    <w:bottom w:val="single" w:sz="4" w:space="0" w:color="000000"/>
                    <w:right w:val="single" w:sz="4" w:space="0" w:color="000000"/>
                  </w:tcBorders>
                  <w:vAlign w:val="center"/>
                </w:tcPr>
                <w:p w14:paraId="39B1307B" w14:textId="1CFDECBD" w:rsidR="00DB1D52" w:rsidRPr="00B52808" w:rsidRDefault="00DB1D52"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891.79</w:t>
                  </w:r>
                </w:p>
              </w:tc>
              <w:tc>
                <w:tcPr>
                  <w:tcW w:w="1803" w:type="dxa"/>
                  <w:tcBorders>
                    <w:top w:val="single" w:sz="4" w:space="0" w:color="000000"/>
                    <w:left w:val="single" w:sz="4" w:space="0" w:color="000000"/>
                    <w:bottom w:val="single" w:sz="4" w:space="0" w:color="000000"/>
                    <w:right w:val="single" w:sz="4" w:space="0" w:color="000000"/>
                  </w:tcBorders>
                  <w:vAlign w:val="center"/>
                </w:tcPr>
                <w:p w14:paraId="5D9DBCB8" w14:textId="3A6BE55C" w:rsidR="00DB1D52" w:rsidRPr="00B52808" w:rsidRDefault="00277BAD" w:rsidP="00DB1D52">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932.6</w:t>
                  </w:r>
                </w:p>
              </w:tc>
            </w:tr>
          </w:tbl>
          <w:p w14:paraId="618F5A75" w14:textId="77777777" w:rsidR="00DB1D52" w:rsidRPr="00B52808" w:rsidRDefault="00DB1D52" w:rsidP="0099485E">
            <w:pPr>
              <w:spacing w:line="560" w:lineRule="exact"/>
              <w:ind w:firstLineChars="200" w:firstLine="640"/>
              <w:rPr>
                <w:rFonts w:ascii="仿宋" w:eastAsia="仿宋" w:hAnsi="仿宋" w:cs="仿宋_GB2312"/>
                <w:bCs/>
                <w:sz w:val="32"/>
                <w:szCs w:val="32"/>
              </w:rPr>
            </w:pPr>
          </w:p>
          <w:p w14:paraId="57264E15" w14:textId="77777777" w:rsidR="00A32735" w:rsidRPr="00B52808" w:rsidRDefault="00A32735" w:rsidP="00316A0A">
            <w:pPr>
              <w:spacing w:line="560" w:lineRule="exact"/>
              <w:ind w:firstLineChars="200" w:firstLine="640"/>
              <w:rPr>
                <w:rFonts w:ascii="仿宋" w:eastAsia="仿宋" w:hAnsi="仿宋" w:cs="黑体"/>
                <w:bCs/>
                <w:sz w:val="32"/>
                <w:szCs w:val="32"/>
              </w:rPr>
            </w:pPr>
            <w:r w:rsidRPr="00B52808">
              <w:rPr>
                <w:rFonts w:ascii="仿宋" w:eastAsia="仿宋" w:hAnsi="仿宋" w:cs="黑体" w:hint="eastAsia"/>
                <w:bCs/>
                <w:sz w:val="32"/>
                <w:szCs w:val="32"/>
              </w:rPr>
              <w:t>二、部门（单位）整体支出管理及使用情况</w:t>
            </w:r>
          </w:p>
          <w:p w14:paraId="738E505F"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（一）基本支出</w:t>
            </w:r>
          </w:p>
          <w:p w14:paraId="35AE3710" w14:textId="7DD52FAD"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2021</w:t>
            </w:r>
            <w:r w:rsidRPr="00B52808">
              <w:rPr>
                <w:rFonts w:ascii="仿宋" w:eastAsia="仿宋" w:hAnsi="仿宋" w:cs="仿宋_GB2312" w:hint="eastAsia"/>
                <w:bCs/>
                <w:sz w:val="32"/>
                <w:szCs w:val="32"/>
              </w:rPr>
              <w:t>年度基本支出</w:t>
            </w:r>
            <w:r w:rsidR="00277BAD" w:rsidRPr="00B52808">
              <w:rPr>
                <w:rFonts w:ascii="仿宋" w:eastAsia="仿宋" w:hAnsi="仿宋" w:cs="仿宋_GB2312"/>
                <w:bCs/>
                <w:sz w:val="32"/>
                <w:szCs w:val="32"/>
              </w:rPr>
              <w:t>672.5</w:t>
            </w:r>
            <w:r w:rsidRPr="00B52808">
              <w:rPr>
                <w:rFonts w:ascii="仿宋" w:eastAsia="仿宋" w:hAnsi="仿宋" w:cs="仿宋_GB2312" w:hint="eastAsia"/>
                <w:bCs/>
                <w:sz w:val="32"/>
                <w:szCs w:val="32"/>
              </w:rPr>
              <w:t>万元，使用内容为人员经费和日常公用经费。其中人员经费支出</w:t>
            </w:r>
            <w:r w:rsidR="00277BAD" w:rsidRPr="00B52808">
              <w:rPr>
                <w:rFonts w:ascii="仿宋" w:eastAsia="仿宋" w:hAnsi="仿宋" w:cs="仿宋_GB2312"/>
                <w:bCs/>
                <w:sz w:val="32"/>
                <w:szCs w:val="32"/>
              </w:rPr>
              <w:t>599.26</w:t>
            </w:r>
            <w:r w:rsidRPr="00B52808">
              <w:rPr>
                <w:rFonts w:ascii="仿宋" w:eastAsia="仿宋" w:hAnsi="仿宋" w:cs="仿宋_GB2312" w:hint="eastAsia"/>
                <w:bCs/>
                <w:sz w:val="32"/>
                <w:szCs w:val="32"/>
              </w:rPr>
              <w:t>万元，主要用于发放人员工资及津补贴；支付离退休员工的工资及津补贴、抚恤金、丧葬费、生活补助等；一般商品和服务支出</w:t>
            </w:r>
            <w:r w:rsidR="00277BAD" w:rsidRPr="00B52808">
              <w:rPr>
                <w:rFonts w:ascii="仿宋" w:eastAsia="仿宋" w:hAnsi="仿宋" w:cs="仿宋_GB2312"/>
                <w:bCs/>
                <w:sz w:val="32"/>
                <w:szCs w:val="32"/>
              </w:rPr>
              <w:t>73.24</w:t>
            </w:r>
            <w:r w:rsidRPr="00B52808">
              <w:rPr>
                <w:rFonts w:ascii="仿宋" w:eastAsia="仿宋" w:hAnsi="仿宋" w:cs="仿宋_GB2312" w:hint="eastAsia"/>
                <w:bCs/>
                <w:sz w:val="32"/>
                <w:szCs w:val="32"/>
              </w:rPr>
              <w:t>万元，主要用于保障</w:t>
            </w:r>
            <w:r w:rsidR="00495F93" w:rsidRPr="00B52808">
              <w:rPr>
                <w:rFonts w:ascii="仿宋" w:eastAsia="仿宋" w:hAnsi="仿宋" w:cs="仿宋_GB2312" w:hint="eastAsia"/>
                <w:bCs/>
                <w:sz w:val="32"/>
                <w:szCs w:val="32"/>
              </w:rPr>
              <w:t>我馆</w:t>
            </w:r>
            <w:r w:rsidRPr="00B52808">
              <w:rPr>
                <w:rFonts w:ascii="仿宋" w:eastAsia="仿宋" w:hAnsi="仿宋" w:cs="仿宋_GB2312" w:hint="eastAsia"/>
                <w:bCs/>
                <w:sz w:val="32"/>
                <w:szCs w:val="32"/>
              </w:rPr>
              <w:t>正常运转所需开支的办公费、差旅费、招待费、会议费、公务用车运行维护费、物业管理费等。基本开支主要来自于年初预算拨款，其他来自于政策性工资绩效预算的追加。</w:t>
            </w:r>
          </w:p>
          <w:p w14:paraId="77831FAD"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lastRenderedPageBreak/>
              <w:t>（二）专项支出</w:t>
            </w:r>
          </w:p>
          <w:p w14:paraId="7C6318E5"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1</w:t>
            </w:r>
            <w:r w:rsidRPr="00B52808">
              <w:rPr>
                <w:rFonts w:ascii="仿宋" w:eastAsia="仿宋" w:hAnsi="仿宋" w:cs="仿宋_GB2312" w:hint="eastAsia"/>
                <w:bCs/>
                <w:sz w:val="32"/>
                <w:szCs w:val="32"/>
              </w:rPr>
              <w:t>、专项资金安排落实、总投入等情况分析</w:t>
            </w:r>
          </w:p>
          <w:p w14:paraId="00BEFC83" w14:textId="48AA95EA"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项目支出</w:t>
            </w:r>
            <w:r w:rsidR="00277BAD" w:rsidRPr="00B52808">
              <w:rPr>
                <w:rFonts w:ascii="仿宋" w:eastAsia="仿宋" w:hAnsi="仿宋" w:cs="仿宋_GB2312"/>
                <w:bCs/>
                <w:sz w:val="32"/>
                <w:szCs w:val="32"/>
              </w:rPr>
              <w:t>260.1</w:t>
            </w:r>
            <w:r w:rsidRPr="00B52808">
              <w:rPr>
                <w:rFonts w:ascii="仿宋" w:eastAsia="仿宋" w:hAnsi="仿宋" w:cs="仿宋_GB2312" w:hint="eastAsia"/>
                <w:bCs/>
                <w:sz w:val="32"/>
                <w:szCs w:val="32"/>
              </w:rPr>
              <w:t>万元，为</w:t>
            </w:r>
            <w:r w:rsidR="00C8006A" w:rsidRPr="00B52808">
              <w:rPr>
                <w:rFonts w:ascii="仿宋" w:eastAsia="仿宋" w:hAnsi="仿宋" w:cs="仿宋_GB2312" w:hint="eastAsia"/>
                <w:bCs/>
                <w:sz w:val="32"/>
                <w:szCs w:val="32"/>
              </w:rPr>
              <w:t>图书购置资金、阅读推广活动资金、自助书屋维护资金、</w:t>
            </w:r>
            <w:r w:rsidR="00982BE4" w:rsidRPr="00B52808">
              <w:rPr>
                <w:rFonts w:ascii="仿宋" w:eastAsia="仿宋" w:hAnsi="仿宋" w:cs="仿宋_GB2312" w:hint="eastAsia"/>
                <w:bCs/>
                <w:sz w:val="32"/>
                <w:szCs w:val="32"/>
              </w:rPr>
              <w:t>地方报纸知识资源细颗粒建设和标签标引</w:t>
            </w:r>
            <w:r w:rsidRPr="00B52808">
              <w:rPr>
                <w:rFonts w:ascii="仿宋" w:eastAsia="仿宋" w:hAnsi="仿宋" w:cs="仿宋_GB2312" w:hint="eastAsia"/>
                <w:bCs/>
                <w:sz w:val="32"/>
                <w:szCs w:val="32"/>
              </w:rPr>
              <w:t>专项资金等。</w:t>
            </w:r>
          </w:p>
          <w:p w14:paraId="39E9CFAF"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w:t>
            </w:r>
            <w:r w:rsidRPr="00B52808">
              <w:rPr>
                <w:rFonts w:ascii="仿宋" w:eastAsia="仿宋" w:hAnsi="仿宋" w:cs="仿宋_GB2312" w:hint="eastAsia"/>
                <w:bCs/>
                <w:sz w:val="32"/>
                <w:szCs w:val="32"/>
              </w:rPr>
              <w:t>、专项资金实际使用情况分析</w:t>
            </w:r>
          </w:p>
          <w:p w14:paraId="59D138DA" w14:textId="3E23875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对专项资金的管理我</w:t>
            </w:r>
            <w:r w:rsidR="00291615"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建立了专项资金管理办法，遵循专款专用、单独核算的管理原则；专项项目的申报严格按照市财政资金管理的要求进行，专项资金财政拨款到位后及时进行了项目的开展和资金的投入。</w:t>
            </w:r>
          </w:p>
          <w:p w14:paraId="4A7EE50D"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3</w:t>
            </w:r>
            <w:r w:rsidRPr="00B52808">
              <w:rPr>
                <w:rFonts w:ascii="仿宋" w:eastAsia="仿宋" w:hAnsi="仿宋" w:cs="仿宋_GB2312" w:hint="eastAsia"/>
                <w:bCs/>
                <w:sz w:val="32"/>
                <w:szCs w:val="32"/>
              </w:rPr>
              <w:t>、专项资金管理情况分析</w:t>
            </w:r>
          </w:p>
          <w:p w14:paraId="0126061C" w14:textId="720907B1"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我</w:t>
            </w:r>
            <w:r w:rsidR="00291615"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目前对专项资金的管理按照项目支出涉及的经济科目的明细项目，根据财务管理办法的相关制度执行。</w:t>
            </w:r>
          </w:p>
          <w:p w14:paraId="2AC5003E" w14:textId="7FB9D9B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专项资金中涉及的项目招投标、政府采购事项，我</w:t>
            </w:r>
            <w:r w:rsidR="00495F93"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均严格按照要求进行了组织，对公开招标的项目要求参与投标报价单位不少于三家，由</w:t>
            </w:r>
            <w:r w:rsidR="00291615"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多个部门参与采购谈判，同时严格合同的签订，落实物资和服务的验收，做好资金支付的审核审批手续。</w:t>
            </w:r>
          </w:p>
          <w:p w14:paraId="62A71A79" w14:textId="77777777" w:rsidR="00A32735" w:rsidRPr="00B52808" w:rsidRDefault="00A32735" w:rsidP="00316A0A">
            <w:pPr>
              <w:spacing w:line="560" w:lineRule="exact"/>
              <w:ind w:firstLineChars="200" w:firstLine="640"/>
              <w:rPr>
                <w:rFonts w:ascii="仿宋" w:eastAsia="仿宋" w:hAnsi="仿宋" w:cs="黑体"/>
                <w:bCs/>
                <w:sz w:val="32"/>
                <w:szCs w:val="32"/>
              </w:rPr>
            </w:pPr>
            <w:r w:rsidRPr="00B52808">
              <w:rPr>
                <w:rFonts w:ascii="仿宋" w:eastAsia="仿宋" w:hAnsi="仿宋" w:cs="黑体" w:hint="eastAsia"/>
                <w:bCs/>
                <w:sz w:val="32"/>
                <w:szCs w:val="32"/>
              </w:rPr>
              <w:t>三、部门（单位）专项组织实施情况</w:t>
            </w:r>
          </w:p>
          <w:p w14:paraId="3FAF7208"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（一）专项组织情况分析</w:t>
            </w:r>
          </w:p>
          <w:p w14:paraId="48B66570"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1</w:t>
            </w:r>
            <w:r w:rsidRPr="00B52808">
              <w:rPr>
                <w:rFonts w:ascii="仿宋" w:eastAsia="仿宋" w:hAnsi="仿宋" w:cs="仿宋_GB2312" w:hint="eastAsia"/>
                <w:bCs/>
                <w:sz w:val="32"/>
                <w:szCs w:val="32"/>
              </w:rPr>
              <w:t>、完善制度，规范管理</w:t>
            </w:r>
          </w:p>
          <w:p w14:paraId="185E4CF0"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认真贯彻落实中央八项规定，市委、市政府厉行节约的精神，进一步规范机关作风、加强机关财务管理，对单位行政运行、内部控制、会议、差旅、培训等严格按政策管理执行。</w:t>
            </w:r>
          </w:p>
          <w:p w14:paraId="74BA3F18"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w:t>
            </w:r>
            <w:r w:rsidRPr="00B52808">
              <w:rPr>
                <w:rFonts w:ascii="仿宋" w:eastAsia="仿宋" w:hAnsi="仿宋" w:cs="仿宋_GB2312" w:hint="eastAsia"/>
                <w:bCs/>
                <w:sz w:val="32"/>
                <w:szCs w:val="32"/>
              </w:rPr>
              <w:t>、严格执行预算，控制各项经费支出</w:t>
            </w:r>
          </w:p>
          <w:p w14:paraId="2813667E"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lastRenderedPageBreak/>
              <w:t>（</w:t>
            </w:r>
            <w:r w:rsidRPr="00B52808">
              <w:rPr>
                <w:rFonts w:ascii="仿宋" w:eastAsia="仿宋" w:hAnsi="仿宋" w:cs="仿宋_GB2312"/>
                <w:bCs/>
                <w:sz w:val="32"/>
                <w:szCs w:val="32"/>
              </w:rPr>
              <w:t>1</w:t>
            </w:r>
            <w:r w:rsidRPr="00B52808">
              <w:rPr>
                <w:rFonts w:ascii="仿宋" w:eastAsia="仿宋" w:hAnsi="仿宋" w:cs="仿宋_GB2312" w:hint="eastAsia"/>
                <w:bCs/>
                <w:sz w:val="32"/>
                <w:szCs w:val="32"/>
              </w:rPr>
              <w:t>）公务用车运行费：严格执行公车管理规定，公务用车一律实行派车登记制，单位所有公车实行定点维修，</w:t>
            </w:r>
            <w:r w:rsidRPr="00B52808">
              <w:rPr>
                <w:rFonts w:ascii="仿宋" w:eastAsia="仿宋" w:hAnsi="仿宋" w:cs="仿宋_GB2312"/>
                <w:bCs/>
                <w:sz w:val="32"/>
                <w:szCs w:val="32"/>
              </w:rPr>
              <w:t>IC</w:t>
            </w:r>
            <w:r w:rsidRPr="00B52808">
              <w:rPr>
                <w:rFonts w:ascii="仿宋" w:eastAsia="仿宋" w:hAnsi="仿宋" w:cs="仿宋_GB2312" w:hint="eastAsia"/>
                <w:bCs/>
                <w:sz w:val="32"/>
                <w:szCs w:val="32"/>
              </w:rPr>
              <w:t>卡加油、统一保险制度，如实登记上报公务车辆情况，严禁公车私用。</w:t>
            </w:r>
          </w:p>
          <w:p w14:paraId="0B4FC379"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w:t>
            </w:r>
            <w:r w:rsidRPr="00B52808">
              <w:rPr>
                <w:rFonts w:ascii="仿宋" w:eastAsia="仿宋" w:hAnsi="仿宋" w:cs="仿宋_GB2312"/>
                <w:bCs/>
                <w:sz w:val="32"/>
                <w:szCs w:val="32"/>
              </w:rPr>
              <w:t>2</w:t>
            </w:r>
            <w:r w:rsidRPr="00B52808">
              <w:rPr>
                <w:rFonts w:ascii="仿宋" w:eastAsia="仿宋" w:hAnsi="仿宋" w:cs="仿宋_GB2312" w:hint="eastAsia"/>
                <w:bCs/>
                <w:sz w:val="32"/>
                <w:szCs w:val="32"/>
              </w:rPr>
              <w:t>）公务接待费用：严格接待审批程序，严格执行凭公函接待制度、禁酒禁烟，严格控制接待标准，杜绝大吃大喝及高消费娱乐，接待总额严格控制在市纪委、市财政下达的厉行节约预算标准之内。</w:t>
            </w:r>
          </w:p>
          <w:p w14:paraId="0E0AA851"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w:t>
            </w:r>
            <w:r w:rsidRPr="00B52808">
              <w:rPr>
                <w:rFonts w:ascii="仿宋" w:eastAsia="仿宋" w:hAnsi="仿宋" w:cs="仿宋_GB2312"/>
                <w:bCs/>
                <w:sz w:val="32"/>
                <w:szCs w:val="32"/>
              </w:rPr>
              <w:t>4</w:t>
            </w:r>
            <w:r w:rsidRPr="00B52808">
              <w:rPr>
                <w:rFonts w:ascii="仿宋" w:eastAsia="仿宋" w:hAnsi="仿宋" w:cs="仿宋_GB2312" w:hint="eastAsia"/>
                <w:bCs/>
                <w:sz w:val="32"/>
                <w:szCs w:val="32"/>
              </w:rPr>
              <w:t>）公务卡使用情况符合相关规定</w:t>
            </w:r>
          </w:p>
          <w:p w14:paraId="49E7D71C" w14:textId="7E0C77F8"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公务卡使用按有关规定执行，全</w:t>
            </w:r>
            <w:r w:rsidR="00920841" w:rsidRPr="00B52808">
              <w:rPr>
                <w:rFonts w:ascii="仿宋" w:eastAsia="仿宋" w:hAnsi="仿宋" w:cs="仿宋_GB2312" w:hint="eastAsia"/>
                <w:bCs/>
                <w:sz w:val="32"/>
                <w:szCs w:val="32"/>
              </w:rPr>
              <w:t>体</w:t>
            </w:r>
            <w:r w:rsidRPr="00B52808">
              <w:rPr>
                <w:rFonts w:ascii="仿宋" w:eastAsia="仿宋" w:hAnsi="仿宋" w:cs="仿宋_GB2312" w:hint="eastAsia"/>
                <w:bCs/>
                <w:sz w:val="32"/>
                <w:szCs w:val="32"/>
              </w:rPr>
              <w:t>职工全覆盖，费用开支全部用公务卡结算。</w:t>
            </w:r>
          </w:p>
          <w:p w14:paraId="5E34230A"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（二）专项管理情况分析</w:t>
            </w:r>
          </w:p>
          <w:p w14:paraId="1131169E"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1</w:t>
            </w:r>
            <w:r w:rsidRPr="00B52808">
              <w:rPr>
                <w:rFonts w:ascii="仿宋" w:eastAsia="仿宋" w:hAnsi="仿宋" w:cs="仿宋_GB2312" w:hint="eastAsia"/>
                <w:bCs/>
                <w:sz w:val="32"/>
                <w:szCs w:val="32"/>
              </w:rPr>
              <w:t>、提高全局意识。自领导到普通干部，全面增强厉行节约、减少行政成本的意识，强化危机感和责任感，提高工作效率、节约行政成本从一点一滴做起。</w:t>
            </w:r>
          </w:p>
          <w:p w14:paraId="233D7907" w14:textId="3DB17204"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w:t>
            </w:r>
            <w:r w:rsidRPr="00B52808">
              <w:rPr>
                <w:rFonts w:ascii="仿宋" w:eastAsia="仿宋" w:hAnsi="仿宋" w:cs="仿宋_GB2312" w:hint="eastAsia"/>
                <w:bCs/>
                <w:sz w:val="32"/>
                <w:szCs w:val="32"/>
              </w:rPr>
              <w:t>、加强对会议经费的管理。按要求尽量精简会议，控制会议时间，规模、人数，尽量利用</w:t>
            </w:r>
            <w:r w:rsidR="00B52808" w:rsidRPr="00B52808">
              <w:rPr>
                <w:rFonts w:ascii="仿宋" w:eastAsia="仿宋" w:hAnsi="仿宋" w:cs="仿宋_GB2312" w:hint="eastAsia"/>
                <w:bCs/>
                <w:sz w:val="32"/>
                <w:szCs w:val="32"/>
              </w:rPr>
              <w:t>单位</w:t>
            </w:r>
            <w:r w:rsidRPr="00B52808">
              <w:rPr>
                <w:rFonts w:ascii="仿宋" w:eastAsia="仿宋" w:hAnsi="仿宋" w:cs="仿宋_GB2312" w:hint="eastAsia"/>
                <w:bCs/>
                <w:sz w:val="32"/>
                <w:szCs w:val="32"/>
              </w:rPr>
              <w:t>会议室，尽量召开电视电话会议，使用多媒体，会议归口管理，会期不超过半天，会议的人数及标准严格按规定执行。</w:t>
            </w:r>
          </w:p>
          <w:p w14:paraId="0858BBEA"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3</w:t>
            </w:r>
            <w:r w:rsidRPr="00B52808">
              <w:rPr>
                <w:rFonts w:ascii="仿宋" w:eastAsia="仿宋" w:hAnsi="仿宋" w:cs="仿宋_GB2312" w:hint="eastAsia"/>
                <w:bCs/>
                <w:sz w:val="32"/>
                <w:szCs w:val="32"/>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14:paraId="4F2DC697"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4</w:t>
            </w:r>
            <w:r w:rsidRPr="00B52808">
              <w:rPr>
                <w:rFonts w:ascii="仿宋" w:eastAsia="仿宋" w:hAnsi="仿宋" w:cs="仿宋_GB2312" w:hint="eastAsia"/>
                <w:bCs/>
                <w:sz w:val="32"/>
                <w:szCs w:val="32"/>
              </w:rPr>
              <w:t>、加强对公务车辆的管理。执行公车改革政策，规范和控制公务用车、修理、用油等行为。</w:t>
            </w:r>
          </w:p>
          <w:p w14:paraId="2A286CBE"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lastRenderedPageBreak/>
              <w:t>5</w:t>
            </w:r>
            <w:r w:rsidRPr="00B52808">
              <w:rPr>
                <w:rFonts w:ascii="仿宋" w:eastAsia="仿宋" w:hAnsi="仿宋" w:cs="仿宋_GB2312" w:hint="eastAsia"/>
                <w:bCs/>
                <w:sz w:val="32"/>
                <w:szCs w:val="32"/>
              </w:rPr>
              <w:t>、控制公务接待费用。所有接待实行公函接待和审批制，严格控制接待标准、范围和次数，层层审批，严禁使用烟酒和饮料，坚持“务实节俭、高效透明、严格标准、有利公务”的原则，严禁大吃大喝、铺张浪费。</w:t>
            </w:r>
          </w:p>
          <w:p w14:paraId="6BE07F5A"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6</w:t>
            </w:r>
            <w:r w:rsidRPr="00B52808">
              <w:rPr>
                <w:rFonts w:ascii="仿宋" w:eastAsia="仿宋" w:hAnsi="仿宋" w:cs="仿宋_GB2312" w:hint="eastAsia"/>
                <w:bCs/>
                <w:sz w:val="32"/>
                <w:szCs w:val="32"/>
              </w:rPr>
              <w:t>、严格执行政府采购。优化政府采购领域的营商环境，进一步深化财政体制改革，严格遵守政府采购制度，并按政府采购规定实施，所有耗材及办公用品均通过政府采购平台进行采购。</w:t>
            </w:r>
          </w:p>
          <w:p w14:paraId="1E8280BB" w14:textId="77777777" w:rsidR="00A32735" w:rsidRPr="00B52808" w:rsidRDefault="00A32735" w:rsidP="00316A0A">
            <w:pPr>
              <w:spacing w:line="560" w:lineRule="exact"/>
              <w:ind w:firstLineChars="200" w:firstLine="640"/>
              <w:rPr>
                <w:rFonts w:ascii="仿宋" w:eastAsia="仿宋" w:hAnsi="仿宋" w:cs="黑体"/>
                <w:bCs/>
                <w:sz w:val="32"/>
                <w:szCs w:val="32"/>
              </w:rPr>
            </w:pPr>
            <w:r w:rsidRPr="00B52808">
              <w:rPr>
                <w:rFonts w:ascii="仿宋" w:eastAsia="仿宋" w:hAnsi="仿宋" w:cs="黑体" w:hint="eastAsia"/>
                <w:bCs/>
                <w:sz w:val="32"/>
                <w:szCs w:val="32"/>
              </w:rPr>
              <w:t>四、部门（单位）整体支出绩效情况</w:t>
            </w:r>
          </w:p>
          <w:p w14:paraId="52A1B3D0"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通过加强预算收支的管理，不断建立健全内部管理制度，梳理内部管理流程，部门整体支出管理情况得到了提升，部门整体支出绩效情况如下：</w:t>
            </w:r>
          </w:p>
          <w:p w14:paraId="207C20A2"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经济性评价方面</w:t>
            </w:r>
          </w:p>
          <w:p w14:paraId="54FCBA2C"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1</w:t>
            </w:r>
            <w:r w:rsidRPr="00B52808">
              <w:rPr>
                <w:rFonts w:ascii="仿宋" w:eastAsia="仿宋" w:hAnsi="仿宋" w:cs="仿宋_GB2312" w:hint="eastAsia"/>
                <w:bCs/>
                <w:sz w:val="32"/>
                <w:szCs w:val="32"/>
              </w:rPr>
              <w:t>、本年预算配置控制较好，财政供养人员控制在预算编制以内；三公经费控制得较好，相比去年决算和年初预算都有所减少。</w:t>
            </w:r>
          </w:p>
          <w:p w14:paraId="7E7F0338" w14:textId="2723FCDC"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w:t>
            </w:r>
            <w:r w:rsidRPr="00B52808">
              <w:rPr>
                <w:rFonts w:ascii="仿宋" w:eastAsia="仿宋" w:hAnsi="仿宋" w:cs="仿宋_GB2312" w:hint="eastAsia"/>
                <w:bCs/>
                <w:sz w:val="32"/>
                <w:szCs w:val="32"/>
              </w:rPr>
              <w:t>、预算执行方面，支出总额控制在预算总额以内，除专项预算的追加和政策性工资绩效预算的追加外，本年部门预算未进行预算相关事项的调整；我</w:t>
            </w:r>
            <w:r w:rsidR="00291615"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预算内专项资金在取得财政局的年度预算批复时，随批复一同进行了下达；追加的项目专项资金在取得上级或同级财政批复后随批复及时进行了下达；三公经费总额和财政拨款支出三公经费总体控制较好。</w:t>
            </w:r>
          </w:p>
          <w:p w14:paraId="69AB885B" w14:textId="7777777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预算管理方面，制度执行总体较为有效，仍需进一步强化；资金使用管理需进一步加强。</w:t>
            </w:r>
          </w:p>
          <w:p w14:paraId="749B0590" w14:textId="155613B7" w:rsidR="00A32735" w:rsidRPr="00B52808" w:rsidRDefault="00A32735" w:rsidP="00316A0A">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3</w:t>
            </w:r>
            <w:r w:rsidRPr="00B52808">
              <w:rPr>
                <w:rFonts w:ascii="仿宋" w:eastAsia="仿宋" w:hAnsi="仿宋" w:cs="仿宋_GB2312" w:hint="eastAsia"/>
                <w:bCs/>
                <w:sz w:val="32"/>
                <w:szCs w:val="32"/>
              </w:rPr>
              <w:t>、资产管理方面：建立了资产管理制度，对全</w:t>
            </w:r>
            <w:r w:rsidR="00291615" w:rsidRPr="00B52808">
              <w:rPr>
                <w:rFonts w:ascii="仿宋" w:eastAsia="仿宋" w:hAnsi="仿宋" w:cs="仿宋_GB2312" w:hint="eastAsia"/>
                <w:bCs/>
                <w:sz w:val="32"/>
                <w:szCs w:val="32"/>
              </w:rPr>
              <w:t>馆</w:t>
            </w:r>
            <w:r w:rsidRPr="00B52808">
              <w:rPr>
                <w:rFonts w:ascii="仿宋" w:eastAsia="仿宋" w:hAnsi="仿宋" w:cs="仿宋_GB2312" w:hint="eastAsia"/>
                <w:bCs/>
                <w:sz w:val="32"/>
                <w:szCs w:val="32"/>
              </w:rPr>
              <w:t>资产进行了详细的盘点，设置各科室资产管理员，做好资产台账，加强对资产的</w:t>
            </w:r>
            <w:r w:rsidRPr="00B52808">
              <w:rPr>
                <w:rFonts w:ascii="仿宋" w:eastAsia="仿宋" w:hAnsi="仿宋" w:cs="仿宋_GB2312" w:hint="eastAsia"/>
                <w:bCs/>
                <w:sz w:val="32"/>
                <w:szCs w:val="32"/>
              </w:rPr>
              <w:lastRenderedPageBreak/>
              <w:t>管理。实现了实物资产的“一物一卡一条码”，总体执行较好。</w:t>
            </w:r>
          </w:p>
          <w:p w14:paraId="6E6AADCC" w14:textId="6E5BAD10"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根据部门整体支出绩效评价指标体系，</w:t>
            </w:r>
            <w:r w:rsidR="006374AF" w:rsidRPr="00B52808">
              <w:rPr>
                <w:rFonts w:ascii="仿宋" w:eastAsia="仿宋" w:hAnsi="仿宋" w:cs="仿宋_GB2312" w:hint="eastAsia"/>
                <w:bCs/>
                <w:sz w:val="32"/>
                <w:szCs w:val="32"/>
              </w:rPr>
              <w:t>我单位</w:t>
            </w:r>
            <w:r w:rsidRPr="00B52808">
              <w:rPr>
                <w:rFonts w:ascii="仿宋" w:eastAsia="仿宋" w:hAnsi="仿宋" w:cs="仿宋_GB2312"/>
                <w:bCs/>
                <w:sz w:val="32"/>
                <w:szCs w:val="32"/>
              </w:rPr>
              <w:t>202</w:t>
            </w:r>
            <w:r w:rsidR="006374AF" w:rsidRPr="00B52808">
              <w:rPr>
                <w:rFonts w:ascii="仿宋" w:eastAsia="仿宋" w:hAnsi="仿宋" w:cs="仿宋_GB2312"/>
                <w:bCs/>
                <w:sz w:val="32"/>
                <w:szCs w:val="32"/>
              </w:rPr>
              <w:t>1</w:t>
            </w:r>
            <w:r w:rsidRPr="00B52808">
              <w:rPr>
                <w:rFonts w:ascii="仿宋" w:eastAsia="仿宋" w:hAnsi="仿宋" w:cs="仿宋_GB2312" w:hint="eastAsia"/>
                <w:bCs/>
                <w:sz w:val="32"/>
                <w:szCs w:val="32"/>
              </w:rPr>
              <w:t>年度评价得分</w:t>
            </w:r>
            <w:r w:rsidR="006374AF" w:rsidRPr="00B52808">
              <w:rPr>
                <w:rFonts w:ascii="仿宋" w:eastAsia="仿宋" w:hAnsi="仿宋" w:cs="仿宋_GB2312"/>
                <w:bCs/>
                <w:sz w:val="32"/>
                <w:szCs w:val="32"/>
              </w:rPr>
              <w:t>100</w:t>
            </w:r>
            <w:r w:rsidRPr="00B52808">
              <w:rPr>
                <w:rFonts w:ascii="仿宋" w:eastAsia="仿宋" w:hAnsi="仿宋" w:cs="仿宋_GB2312" w:hint="eastAsia"/>
                <w:bCs/>
                <w:sz w:val="32"/>
                <w:szCs w:val="32"/>
              </w:rPr>
              <w:t>分。</w:t>
            </w:r>
          </w:p>
          <w:p w14:paraId="0D9A5609" w14:textId="77777777"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效率性评价和有效性评价</w:t>
            </w:r>
          </w:p>
          <w:p w14:paraId="74E35289" w14:textId="77777777"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社会效率和有效性评价较好。</w:t>
            </w:r>
          </w:p>
          <w:p w14:paraId="4FE2459C" w14:textId="77777777"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（三）社会公众满意度评价</w:t>
            </w:r>
          </w:p>
          <w:p w14:paraId="3695449E" w14:textId="77777777"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社会公众满意度较好。</w:t>
            </w:r>
          </w:p>
          <w:p w14:paraId="52D3F39F" w14:textId="587EE694" w:rsidR="00F5184B" w:rsidRPr="00B52808" w:rsidRDefault="00904590"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五、</w:t>
            </w:r>
            <w:r w:rsidR="00F5184B" w:rsidRPr="00B52808">
              <w:rPr>
                <w:rFonts w:ascii="仿宋" w:eastAsia="仿宋" w:hAnsi="仿宋" w:cs="仿宋_GB2312" w:hint="eastAsia"/>
                <w:bCs/>
                <w:sz w:val="32"/>
                <w:szCs w:val="32"/>
              </w:rPr>
              <w:t>存在的问题</w:t>
            </w:r>
          </w:p>
          <w:p w14:paraId="2E3B7FCA" w14:textId="2A45CCF1" w:rsidR="00A32735" w:rsidRPr="00B52808" w:rsidRDefault="00A32735" w:rsidP="00E7266B">
            <w:pPr>
              <w:spacing w:line="56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通过前述对我</w:t>
            </w:r>
            <w:r w:rsidR="006374AF" w:rsidRPr="00B52808">
              <w:rPr>
                <w:rFonts w:ascii="仿宋" w:eastAsia="仿宋" w:hAnsi="仿宋" w:cs="仿宋_GB2312" w:hint="eastAsia"/>
                <w:bCs/>
                <w:sz w:val="32"/>
                <w:szCs w:val="32"/>
              </w:rPr>
              <w:t>单位</w:t>
            </w:r>
            <w:r w:rsidRPr="00B52808">
              <w:rPr>
                <w:rFonts w:ascii="仿宋" w:eastAsia="仿宋" w:hAnsi="仿宋" w:cs="仿宋_GB2312" w:hint="eastAsia"/>
                <w:bCs/>
                <w:sz w:val="32"/>
                <w:szCs w:val="32"/>
              </w:rPr>
              <w:t>整体支出情况的分析，反映出目前在整体支出的预算编制、执行和管理过程中，依然存在一些问题和不足针对这些不足，我</w:t>
            </w:r>
            <w:r w:rsidR="00E7266B" w:rsidRPr="00B52808">
              <w:rPr>
                <w:rFonts w:ascii="仿宋" w:eastAsia="仿宋" w:hAnsi="仿宋" w:cs="仿宋_GB2312" w:hint="eastAsia"/>
                <w:bCs/>
                <w:sz w:val="32"/>
                <w:szCs w:val="32"/>
              </w:rPr>
              <w:t>们</w:t>
            </w:r>
            <w:r w:rsidRPr="00B52808">
              <w:rPr>
                <w:rFonts w:ascii="仿宋" w:eastAsia="仿宋" w:hAnsi="仿宋" w:cs="仿宋_GB2312" w:hint="eastAsia"/>
                <w:bCs/>
                <w:sz w:val="32"/>
                <w:szCs w:val="32"/>
              </w:rPr>
              <w:t>将积极采取改进措施，持续改进，不断规范和强化管理。</w:t>
            </w:r>
          </w:p>
          <w:p w14:paraId="196B2380" w14:textId="77777777" w:rsidR="00F5184B" w:rsidRPr="00B52808" w:rsidRDefault="00F5184B" w:rsidP="00F5184B">
            <w:pPr>
              <w:spacing w:line="560" w:lineRule="exact"/>
              <w:ind w:firstLineChars="200" w:firstLine="640"/>
              <w:rPr>
                <w:rFonts w:ascii="仿宋" w:eastAsia="仿宋" w:hAnsi="仿宋" w:cs="黑体"/>
                <w:bCs/>
                <w:sz w:val="32"/>
                <w:szCs w:val="32"/>
              </w:rPr>
            </w:pPr>
            <w:r w:rsidRPr="00B52808">
              <w:rPr>
                <w:rFonts w:ascii="仿宋" w:eastAsia="仿宋" w:hAnsi="仿宋" w:cs="黑体" w:hint="eastAsia"/>
                <w:bCs/>
                <w:sz w:val="32"/>
                <w:szCs w:val="32"/>
              </w:rPr>
              <w:t>六、改进措施和有关建议</w:t>
            </w:r>
          </w:p>
          <w:p w14:paraId="3E3DB586" w14:textId="2433DCD0" w:rsidR="00F5184B" w:rsidRPr="00B52808" w:rsidRDefault="00F5184B" w:rsidP="00F5184B">
            <w:pPr>
              <w:spacing w:line="38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针对上述存在的问题及我单位整体支出管理工作的需要，拟实施的改进措施如下：</w:t>
            </w:r>
          </w:p>
          <w:p w14:paraId="6069AF38" w14:textId="77777777" w:rsidR="00F5184B" w:rsidRPr="00B52808" w:rsidRDefault="00F5184B" w:rsidP="00F5184B">
            <w:pPr>
              <w:spacing w:line="38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细化预算编制工作，认真做好预算的编制。</w:t>
            </w:r>
          </w:p>
          <w:p w14:paraId="5173D381" w14:textId="77777777" w:rsidR="00F5184B" w:rsidRPr="00B52808" w:rsidRDefault="00F5184B" w:rsidP="00F5184B">
            <w:pPr>
              <w:spacing w:line="380" w:lineRule="exact"/>
              <w:ind w:firstLineChars="200" w:firstLine="640"/>
              <w:rPr>
                <w:rFonts w:ascii="仿宋" w:eastAsia="仿宋" w:hAnsi="仿宋" w:cs="仿宋_GB2312"/>
                <w:bCs/>
                <w:sz w:val="32"/>
                <w:szCs w:val="32"/>
              </w:rPr>
            </w:pPr>
            <w:r w:rsidRPr="00B52808">
              <w:rPr>
                <w:rFonts w:ascii="仿宋" w:eastAsia="仿宋" w:hAnsi="仿宋" w:cs="仿宋_GB2312" w:hint="eastAsia"/>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6385E5BC" w14:textId="77777777" w:rsidR="00F5184B" w:rsidRPr="00B52808" w:rsidRDefault="00F5184B" w:rsidP="00F5184B">
            <w:pPr>
              <w:spacing w:line="38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2</w:t>
            </w:r>
            <w:r w:rsidRPr="00B52808">
              <w:rPr>
                <w:rFonts w:ascii="仿宋" w:eastAsia="仿宋" w:hAnsi="仿宋" w:cs="仿宋_GB2312" w:hint="eastAsia"/>
                <w:bCs/>
                <w:sz w:val="32"/>
                <w:szCs w:val="32"/>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14:paraId="22CB5064" w14:textId="77777777" w:rsidR="00F5184B" w:rsidRPr="00B52808" w:rsidRDefault="00F5184B" w:rsidP="00F5184B">
            <w:pPr>
              <w:spacing w:line="380" w:lineRule="exact"/>
              <w:ind w:firstLineChars="200" w:firstLine="640"/>
              <w:rPr>
                <w:rFonts w:ascii="仿宋" w:eastAsia="仿宋" w:hAnsi="仿宋" w:cs="仿宋_GB2312"/>
                <w:bCs/>
                <w:sz w:val="32"/>
                <w:szCs w:val="32"/>
              </w:rPr>
            </w:pPr>
            <w:r w:rsidRPr="00B52808">
              <w:rPr>
                <w:rFonts w:ascii="仿宋" w:eastAsia="仿宋" w:hAnsi="仿宋" w:cs="仿宋_GB2312"/>
                <w:bCs/>
                <w:sz w:val="32"/>
                <w:szCs w:val="32"/>
              </w:rPr>
              <w:t>3</w:t>
            </w:r>
            <w:r w:rsidRPr="00B52808">
              <w:rPr>
                <w:rFonts w:ascii="仿宋" w:eastAsia="仿宋" w:hAnsi="仿宋" w:cs="仿宋_GB2312" w:hint="eastAsia"/>
                <w:bCs/>
                <w:sz w:val="32"/>
                <w:szCs w:val="32"/>
              </w:rPr>
              <w:t>、遵循预算管理办法，对于年度无法预计的临时追加的相关工作所需费用，按照预算调整追加程序，逐级申报报批；对结余资金</w:t>
            </w:r>
            <w:r w:rsidRPr="00B52808">
              <w:rPr>
                <w:rFonts w:ascii="仿宋" w:eastAsia="仿宋" w:hAnsi="仿宋" w:cs="仿宋_GB2312" w:hint="eastAsia"/>
                <w:bCs/>
                <w:sz w:val="32"/>
                <w:szCs w:val="32"/>
              </w:rPr>
              <w:lastRenderedPageBreak/>
              <w:t>需调整用途的同样按照预算调整追加程序逐级申报报批，确保资金使用按照预算项目和使用用途执行，杜绝费用项目之间调剂使用现象的发生。</w:t>
            </w:r>
          </w:p>
          <w:p w14:paraId="693478C7" w14:textId="020A992F" w:rsidR="00F5184B" w:rsidRPr="00B52808" w:rsidRDefault="00D72FF8" w:rsidP="00F5184B">
            <w:pPr>
              <w:spacing w:line="380" w:lineRule="exact"/>
              <w:ind w:firstLineChars="200" w:firstLine="640"/>
              <w:rPr>
                <w:rFonts w:ascii="仿宋" w:eastAsia="仿宋" w:hAnsi="仿宋"/>
                <w:bCs/>
                <w:sz w:val="32"/>
                <w:szCs w:val="32"/>
              </w:rPr>
            </w:pPr>
            <w:r w:rsidRPr="00B52808">
              <w:rPr>
                <w:rFonts w:ascii="仿宋" w:eastAsia="仿宋" w:hAnsi="仿宋" w:cs="仿宋_GB2312"/>
                <w:bCs/>
                <w:sz w:val="32"/>
                <w:szCs w:val="32"/>
              </w:rPr>
              <w:t>4</w:t>
            </w:r>
            <w:r w:rsidR="00F5184B" w:rsidRPr="00B52808">
              <w:rPr>
                <w:rFonts w:ascii="仿宋" w:eastAsia="仿宋" w:hAnsi="仿宋" w:cs="仿宋_GB2312" w:hint="eastAsia"/>
                <w:bCs/>
                <w:sz w:val="32"/>
                <w:szCs w:val="32"/>
              </w:rPr>
              <w:t>、加强财务核算工作，提高财务的精细化管理，确保财务核算的真实、及时、准确、完整。</w:t>
            </w:r>
          </w:p>
        </w:tc>
      </w:tr>
    </w:tbl>
    <w:p w14:paraId="1E08DD4F" w14:textId="77777777" w:rsidR="00A32735" w:rsidRDefault="00A32735" w:rsidP="00A32735">
      <w:pPr>
        <w:spacing w:line="348" w:lineRule="auto"/>
        <w:rPr>
          <w:rFonts w:ascii="黑体" w:eastAsia="黑体" w:hAnsi="黑体" w:cs="黑体"/>
          <w:sz w:val="32"/>
          <w:szCs w:val="32"/>
        </w:rPr>
      </w:pPr>
      <w:r>
        <w:rPr>
          <w:rFonts w:eastAsia="楷体_GB2312"/>
          <w:bCs/>
          <w:sz w:val="28"/>
          <w:szCs w:val="28"/>
        </w:rPr>
        <w:lastRenderedPageBreak/>
        <w:br w:type="page"/>
      </w:r>
      <w:r>
        <w:rPr>
          <w:rFonts w:ascii="黑体" w:eastAsia="黑体" w:hAnsi="黑体" w:cs="黑体" w:hint="eastAsia"/>
          <w:sz w:val="32"/>
          <w:szCs w:val="32"/>
        </w:rPr>
        <w:lastRenderedPageBreak/>
        <w:t>附件</w:t>
      </w:r>
      <w:r>
        <w:rPr>
          <w:rFonts w:ascii="黑体" w:eastAsia="黑体" w:hAnsi="黑体" w:cs="黑体"/>
          <w:sz w:val="32"/>
          <w:szCs w:val="32"/>
        </w:rPr>
        <w:t>2-2</w:t>
      </w:r>
    </w:p>
    <w:p w14:paraId="551EE130" w14:textId="77777777" w:rsidR="00A32735" w:rsidRDefault="00A32735" w:rsidP="00A32735">
      <w:pPr>
        <w:spacing w:line="348" w:lineRule="auto"/>
        <w:rPr>
          <w:rFonts w:eastAsia="黑体"/>
          <w:sz w:val="32"/>
          <w:szCs w:val="32"/>
        </w:rPr>
      </w:pPr>
    </w:p>
    <w:p w14:paraId="1CB1BED7" w14:textId="77777777" w:rsidR="00A32735" w:rsidRDefault="00A32735" w:rsidP="00A32735">
      <w:pPr>
        <w:spacing w:beforeLines="50" w:before="156" w:line="348" w:lineRule="auto"/>
        <w:jc w:val="center"/>
        <w:rPr>
          <w:rFonts w:eastAsia="方正小标宋简体"/>
          <w:sz w:val="44"/>
          <w:szCs w:val="44"/>
        </w:rPr>
      </w:pPr>
      <w:r>
        <w:rPr>
          <w:rFonts w:eastAsia="方正小标宋简体" w:cs="方正小标宋简体" w:hint="eastAsia"/>
          <w:sz w:val="44"/>
          <w:szCs w:val="44"/>
        </w:rPr>
        <w:t>岳阳市财政支出绩效评价自评报告</w:t>
      </w:r>
    </w:p>
    <w:p w14:paraId="69F2EDC2" w14:textId="77777777" w:rsidR="00A32735" w:rsidRDefault="00A32735" w:rsidP="00A32735">
      <w:pPr>
        <w:rPr>
          <w:rFonts w:eastAsia="仿宋_GB2312"/>
          <w:b/>
          <w:bCs/>
          <w:sz w:val="32"/>
          <w:szCs w:val="32"/>
        </w:rPr>
      </w:pPr>
    </w:p>
    <w:p w14:paraId="27981966" w14:textId="77777777" w:rsidR="00A32735" w:rsidRDefault="00A32735" w:rsidP="00A32735">
      <w:pPr>
        <w:rPr>
          <w:rFonts w:eastAsia="仿宋_GB2312"/>
          <w:b/>
          <w:bCs/>
          <w:sz w:val="32"/>
          <w:szCs w:val="32"/>
        </w:rPr>
      </w:pPr>
    </w:p>
    <w:p w14:paraId="11132371" w14:textId="77777777" w:rsidR="00A32735" w:rsidRDefault="00A32735" w:rsidP="00A32735">
      <w:pPr>
        <w:spacing w:line="760" w:lineRule="exact"/>
        <w:ind w:firstLineChars="147" w:firstLine="470"/>
        <w:rPr>
          <w:rFonts w:eastAsia="仿宋_GB2312"/>
          <w:sz w:val="32"/>
          <w:szCs w:val="32"/>
        </w:rPr>
      </w:pPr>
      <w:r>
        <w:rPr>
          <w:rFonts w:eastAsia="仿宋_GB2312" w:cs="仿宋_GB2312" w:hint="eastAsia"/>
          <w:sz w:val="32"/>
          <w:szCs w:val="32"/>
        </w:rPr>
        <w:t>评价类型：项目实施过程评价□</w:t>
      </w:r>
      <w:r>
        <w:rPr>
          <w:rFonts w:eastAsia="仿宋_GB2312"/>
          <w:sz w:val="32"/>
          <w:szCs w:val="32"/>
        </w:rPr>
        <w:t xml:space="preserve"> </w:t>
      </w:r>
      <w:r>
        <w:rPr>
          <w:rFonts w:eastAsia="仿宋_GB2312" w:cs="仿宋_GB2312" w:hint="eastAsia"/>
          <w:sz w:val="32"/>
          <w:szCs w:val="32"/>
        </w:rPr>
        <w:t>项目完成结果评价</w:t>
      </w:r>
      <w:r>
        <w:rPr>
          <w:rFonts w:ascii="仿宋_GB2312" w:eastAsia="仿宋_GB2312" w:cs="仿宋_GB2312" w:hint="eastAsia"/>
          <w:sz w:val="32"/>
          <w:szCs w:val="32"/>
        </w:rPr>
        <w:t>√</w:t>
      </w:r>
      <w:r>
        <w:rPr>
          <w:rFonts w:eastAsia="仿宋_GB2312" w:cs="仿宋_GB2312" w:hint="eastAsia"/>
          <w:sz w:val="32"/>
          <w:szCs w:val="32"/>
        </w:rPr>
        <w:t>□</w:t>
      </w:r>
    </w:p>
    <w:p w14:paraId="2643612C" w14:textId="68833EA1" w:rsidR="00A32735" w:rsidRDefault="00A32735" w:rsidP="00A32735">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项目名称：</w:t>
      </w:r>
      <w:r>
        <w:rPr>
          <w:rFonts w:eastAsia="仿宋_GB2312"/>
          <w:sz w:val="32"/>
          <w:szCs w:val="32"/>
          <w:u w:val="single"/>
        </w:rPr>
        <w:t xml:space="preserve">          </w:t>
      </w:r>
      <w:r w:rsidR="00C52A02">
        <w:rPr>
          <w:rFonts w:eastAsia="仿宋_GB2312" w:hint="eastAsia"/>
          <w:sz w:val="32"/>
          <w:szCs w:val="32"/>
          <w:u w:val="single"/>
        </w:rPr>
        <w:t>图书购置</w:t>
      </w:r>
      <w:r>
        <w:rPr>
          <w:rFonts w:eastAsia="仿宋_GB2312"/>
          <w:sz w:val="32"/>
          <w:szCs w:val="32"/>
          <w:u w:val="single"/>
        </w:rPr>
        <w:t xml:space="preserve">                            </w:t>
      </w:r>
    </w:p>
    <w:p w14:paraId="01F39487" w14:textId="24546748" w:rsidR="00A32735" w:rsidRDefault="00A32735" w:rsidP="00A32735">
      <w:pPr>
        <w:spacing w:beforeLines="50" w:before="156" w:line="760" w:lineRule="exact"/>
        <w:ind w:firstLineChars="150" w:firstLine="480"/>
        <w:rPr>
          <w:rFonts w:eastAsia="仿宋_GB2312"/>
          <w:sz w:val="32"/>
          <w:szCs w:val="32"/>
        </w:rPr>
      </w:pPr>
      <w:r>
        <w:rPr>
          <w:rFonts w:eastAsia="仿宋_GB2312" w:cs="仿宋_GB2312" w:hint="eastAsia"/>
          <w:sz w:val="32"/>
          <w:szCs w:val="32"/>
        </w:rPr>
        <w:t>项目单位：</w:t>
      </w:r>
      <w:r>
        <w:rPr>
          <w:rFonts w:eastAsia="仿宋_GB2312"/>
          <w:sz w:val="32"/>
          <w:szCs w:val="32"/>
          <w:u w:val="single"/>
        </w:rPr>
        <w:t xml:space="preserve">         </w:t>
      </w:r>
      <w:r>
        <w:rPr>
          <w:rFonts w:eastAsia="仿宋_GB2312" w:cs="仿宋_GB2312" w:hint="eastAsia"/>
          <w:sz w:val="32"/>
          <w:szCs w:val="32"/>
          <w:u w:val="single"/>
        </w:rPr>
        <w:t>岳阳市</w:t>
      </w:r>
      <w:r w:rsidR="00676EA9">
        <w:rPr>
          <w:rFonts w:eastAsia="仿宋_GB2312" w:cs="仿宋_GB2312" w:hint="eastAsia"/>
          <w:sz w:val="32"/>
          <w:szCs w:val="32"/>
          <w:u w:val="single"/>
        </w:rPr>
        <w:t>图书馆</w:t>
      </w:r>
      <w:r>
        <w:rPr>
          <w:rFonts w:eastAsia="仿宋_GB2312"/>
          <w:sz w:val="32"/>
          <w:szCs w:val="32"/>
          <w:u w:val="single"/>
        </w:rPr>
        <w:t xml:space="preserve">                           </w:t>
      </w:r>
    </w:p>
    <w:p w14:paraId="7895B3B7" w14:textId="284A19C2" w:rsidR="00A32735" w:rsidRDefault="00A32735" w:rsidP="00A32735">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主管部门：</w:t>
      </w:r>
      <w:r>
        <w:rPr>
          <w:rFonts w:eastAsia="仿宋_GB2312"/>
          <w:sz w:val="32"/>
          <w:szCs w:val="32"/>
          <w:u w:val="single"/>
        </w:rPr>
        <w:t xml:space="preserve">       </w:t>
      </w:r>
      <w:r w:rsidR="00676EA9">
        <w:rPr>
          <w:rFonts w:eastAsia="仿宋_GB2312"/>
          <w:sz w:val="32"/>
          <w:szCs w:val="32"/>
          <w:u w:val="single"/>
        </w:rPr>
        <w:t xml:space="preserve">  </w:t>
      </w:r>
      <w:r w:rsidR="00676EA9">
        <w:rPr>
          <w:rFonts w:eastAsia="仿宋_GB2312" w:hint="eastAsia"/>
          <w:sz w:val="32"/>
          <w:szCs w:val="32"/>
          <w:u w:val="single"/>
        </w:rPr>
        <w:t>岳阳市文化旅游广电局</w:t>
      </w:r>
      <w:r>
        <w:rPr>
          <w:rFonts w:eastAsia="仿宋_GB2312"/>
          <w:sz w:val="32"/>
          <w:szCs w:val="32"/>
          <w:u w:val="single"/>
        </w:rPr>
        <w:t xml:space="preserve">                          </w:t>
      </w:r>
    </w:p>
    <w:p w14:paraId="221C67EC" w14:textId="77777777" w:rsidR="00A32735" w:rsidRDefault="00A32735" w:rsidP="00A32735">
      <w:pPr>
        <w:spacing w:beforeLines="50" w:before="156" w:line="760" w:lineRule="exact"/>
        <w:ind w:firstLineChars="150" w:firstLine="480"/>
        <w:rPr>
          <w:rFonts w:eastAsia="仿宋_GB2312"/>
          <w:sz w:val="32"/>
          <w:szCs w:val="32"/>
        </w:rPr>
      </w:pPr>
      <w:r>
        <w:rPr>
          <w:rFonts w:eastAsia="仿宋_GB2312" w:cs="仿宋_GB2312" w:hint="eastAsia"/>
          <w:sz w:val="32"/>
          <w:szCs w:val="32"/>
        </w:rPr>
        <w:t>评价方式：</w:t>
      </w:r>
      <w:r>
        <w:rPr>
          <w:rFonts w:eastAsia="仿宋_GB2312" w:cs="仿宋_GB2312" w:hint="eastAsia"/>
          <w:sz w:val="28"/>
          <w:szCs w:val="28"/>
        </w:rPr>
        <w:t>部门（单位）绩效自评</w:t>
      </w:r>
    </w:p>
    <w:p w14:paraId="36CB9DA1" w14:textId="77777777" w:rsidR="00A32735" w:rsidRDefault="00A32735" w:rsidP="00A32735">
      <w:pPr>
        <w:spacing w:beforeLines="50" w:before="156" w:line="760" w:lineRule="exact"/>
        <w:ind w:firstLineChars="150" w:firstLine="480"/>
        <w:rPr>
          <w:rFonts w:eastAsia="仿宋_GB2312"/>
          <w:sz w:val="28"/>
          <w:szCs w:val="28"/>
        </w:rPr>
      </w:pPr>
      <w:r>
        <w:rPr>
          <w:rFonts w:eastAsia="仿宋_GB2312" w:cs="仿宋_GB2312" w:hint="eastAsia"/>
          <w:sz w:val="32"/>
          <w:szCs w:val="32"/>
        </w:rPr>
        <w:t>评价机构：</w:t>
      </w:r>
      <w:r>
        <w:rPr>
          <w:rFonts w:eastAsia="仿宋_GB2312" w:cs="仿宋_GB2312" w:hint="eastAsia"/>
          <w:sz w:val="28"/>
          <w:szCs w:val="28"/>
        </w:rPr>
        <w:t>部门（单位）评价组</w:t>
      </w:r>
      <w:r>
        <w:rPr>
          <w:rFonts w:eastAsia="仿宋_GB2312"/>
          <w:sz w:val="28"/>
          <w:szCs w:val="28"/>
        </w:rPr>
        <w:t xml:space="preserve">   </w:t>
      </w:r>
    </w:p>
    <w:p w14:paraId="3C6AFB9C" w14:textId="77777777" w:rsidR="00A32735" w:rsidRDefault="00A32735" w:rsidP="00A32735">
      <w:pPr>
        <w:spacing w:beforeLines="50" w:before="156" w:line="760" w:lineRule="exact"/>
        <w:ind w:firstLineChars="150" w:firstLine="420"/>
        <w:rPr>
          <w:rFonts w:eastAsia="仿宋_GB2312"/>
          <w:sz w:val="28"/>
          <w:szCs w:val="28"/>
        </w:rPr>
      </w:pPr>
    </w:p>
    <w:p w14:paraId="6F436C81" w14:textId="77777777" w:rsidR="00A32735" w:rsidRDefault="00A32735" w:rsidP="00A32735">
      <w:pPr>
        <w:spacing w:beforeLines="50" w:before="156" w:line="348" w:lineRule="auto"/>
        <w:ind w:firstLineChars="150" w:firstLine="420"/>
        <w:rPr>
          <w:rFonts w:eastAsia="仿宋_GB2312"/>
          <w:sz w:val="28"/>
          <w:szCs w:val="28"/>
        </w:rPr>
      </w:pPr>
    </w:p>
    <w:p w14:paraId="08A69318" w14:textId="77777777" w:rsidR="00A32735" w:rsidRDefault="00A32735" w:rsidP="00A32735">
      <w:pPr>
        <w:spacing w:beforeLines="50" w:before="156" w:line="348" w:lineRule="auto"/>
        <w:ind w:firstLineChars="150" w:firstLine="420"/>
        <w:rPr>
          <w:rFonts w:eastAsia="仿宋_GB2312"/>
          <w:sz w:val="28"/>
          <w:szCs w:val="28"/>
        </w:rPr>
      </w:pPr>
    </w:p>
    <w:p w14:paraId="7965A781" w14:textId="77777777" w:rsidR="00A32735" w:rsidRDefault="00A32735" w:rsidP="00A32735">
      <w:pPr>
        <w:spacing w:beforeLines="50" w:before="156" w:line="120" w:lineRule="exact"/>
        <w:ind w:firstLineChars="150" w:firstLine="420"/>
        <w:rPr>
          <w:rFonts w:eastAsia="仿宋_GB2312"/>
          <w:sz w:val="28"/>
          <w:szCs w:val="28"/>
        </w:rPr>
      </w:pPr>
    </w:p>
    <w:p w14:paraId="4BD7EB03" w14:textId="77777777" w:rsidR="00A32735" w:rsidRDefault="00A32735" w:rsidP="00A32735">
      <w:pPr>
        <w:spacing w:beforeLines="50" w:before="156" w:line="120" w:lineRule="exact"/>
        <w:ind w:firstLineChars="150" w:firstLine="420"/>
        <w:rPr>
          <w:rFonts w:eastAsia="仿宋_GB2312"/>
          <w:sz w:val="28"/>
          <w:szCs w:val="28"/>
        </w:rPr>
      </w:pPr>
    </w:p>
    <w:p w14:paraId="355FA257" w14:textId="6B3665EB" w:rsidR="00A32735" w:rsidRDefault="00A32735" w:rsidP="00A32735">
      <w:pPr>
        <w:spacing w:line="348" w:lineRule="auto"/>
        <w:jc w:val="center"/>
        <w:rPr>
          <w:rFonts w:eastAsia="仿宋_GB2312"/>
          <w:sz w:val="32"/>
          <w:szCs w:val="32"/>
        </w:rPr>
      </w:pPr>
      <w:r>
        <w:rPr>
          <w:rFonts w:eastAsia="仿宋_GB2312" w:cs="仿宋_GB2312" w:hint="eastAsia"/>
          <w:sz w:val="32"/>
          <w:szCs w:val="32"/>
        </w:rPr>
        <w:t>报告日期：</w:t>
      </w:r>
      <w:r>
        <w:rPr>
          <w:rFonts w:eastAsia="仿宋_GB2312"/>
          <w:sz w:val="32"/>
          <w:szCs w:val="32"/>
        </w:rPr>
        <w:t>202</w:t>
      </w:r>
      <w:r w:rsidR="00291615">
        <w:rPr>
          <w:rFonts w:eastAsia="仿宋_GB2312"/>
          <w:sz w:val="32"/>
          <w:szCs w:val="32"/>
        </w:rPr>
        <w:t>2</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11</w:t>
      </w:r>
      <w:r>
        <w:rPr>
          <w:rFonts w:eastAsia="仿宋_GB2312" w:cs="仿宋_GB2312" w:hint="eastAsia"/>
          <w:sz w:val="32"/>
          <w:szCs w:val="32"/>
        </w:rPr>
        <w:t>日</w:t>
      </w:r>
    </w:p>
    <w:p w14:paraId="30E3ABB0" w14:textId="77777777" w:rsidR="00A32735" w:rsidRDefault="00A32735" w:rsidP="00A32735">
      <w:pPr>
        <w:spacing w:line="348" w:lineRule="auto"/>
        <w:jc w:val="center"/>
        <w:rPr>
          <w:rFonts w:eastAsia="仿宋_GB2312"/>
          <w:sz w:val="32"/>
          <w:szCs w:val="32"/>
        </w:rPr>
      </w:pPr>
      <w:r>
        <w:rPr>
          <w:rFonts w:eastAsia="仿宋_GB2312" w:cs="仿宋_GB2312" w:hint="eastAsia"/>
          <w:sz w:val="32"/>
          <w:szCs w:val="32"/>
        </w:rPr>
        <w:t>岳阳市财政局（制）</w:t>
      </w:r>
    </w:p>
    <w:p w14:paraId="293E4EBD" w14:textId="77777777" w:rsidR="00A32735" w:rsidRDefault="00A32735" w:rsidP="00A32735">
      <w:pPr>
        <w:spacing w:line="100" w:lineRule="exact"/>
        <w:jc w:val="center"/>
        <w:rPr>
          <w:rFonts w:eastAsia="仿宋_GB2312"/>
          <w:sz w:val="32"/>
          <w:szCs w:val="32"/>
        </w:rPr>
      </w:pPr>
    </w:p>
    <w:p w14:paraId="565F6D4B" w14:textId="77777777" w:rsidR="00A32735" w:rsidRDefault="00A32735" w:rsidP="00A32735">
      <w:pPr>
        <w:spacing w:line="100" w:lineRule="exact"/>
        <w:jc w:val="center"/>
        <w:rPr>
          <w:rFonts w:eastAsia="仿宋_GB2312"/>
          <w:sz w:val="32"/>
          <w:szCs w:val="32"/>
        </w:rPr>
      </w:pPr>
    </w:p>
    <w:p w14:paraId="25F0BEC6" w14:textId="77777777" w:rsidR="00A32735" w:rsidRDefault="00A32735" w:rsidP="00A32735">
      <w:pPr>
        <w:spacing w:line="100" w:lineRule="exact"/>
        <w:jc w:val="center"/>
        <w:rPr>
          <w:rFonts w:eastAsia="仿宋_GB2312"/>
          <w:sz w:val="32"/>
          <w:szCs w:val="3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89"/>
        <w:gridCol w:w="602"/>
        <w:gridCol w:w="142"/>
        <w:gridCol w:w="1776"/>
        <w:gridCol w:w="22"/>
        <w:gridCol w:w="505"/>
        <w:gridCol w:w="193"/>
        <w:gridCol w:w="562"/>
        <w:gridCol w:w="785"/>
        <w:gridCol w:w="314"/>
        <w:gridCol w:w="770"/>
        <w:gridCol w:w="1545"/>
        <w:gridCol w:w="8"/>
        <w:gridCol w:w="1175"/>
      </w:tblGrid>
      <w:tr w:rsidR="00A32735" w14:paraId="0E221EB8" w14:textId="77777777" w:rsidTr="00A53EE2">
        <w:trPr>
          <w:trHeight w:val="761"/>
          <w:jc w:val="center"/>
        </w:trPr>
        <w:tc>
          <w:tcPr>
            <w:tcW w:w="10060" w:type="dxa"/>
            <w:gridSpan w:val="15"/>
            <w:vAlign w:val="center"/>
          </w:tcPr>
          <w:p w14:paraId="1FD37452" w14:textId="77777777" w:rsidR="00A32735" w:rsidRDefault="00A32735" w:rsidP="00316A0A">
            <w:pPr>
              <w:jc w:val="center"/>
              <w:rPr>
                <w:rFonts w:eastAsia="仿宋_GB2312"/>
                <w:b/>
                <w:bCs/>
                <w:sz w:val="24"/>
              </w:rPr>
            </w:pPr>
            <w:r>
              <w:rPr>
                <w:rFonts w:eastAsia="仿宋_GB2312" w:cs="仿宋_GB2312" w:hint="eastAsia"/>
                <w:b/>
                <w:bCs/>
                <w:sz w:val="24"/>
              </w:rPr>
              <w:lastRenderedPageBreak/>
              <w:t>一、项</w:t>
            </w:r>
            <w:r>
              <w:rPr>
                <w:rFonts w:eastAsia="仿宋_GB2312"/>
                <w:b/>
                <w:bCs/>
                <w:sz w:val="24"/>
              </w:rPr>
              <w:t xml:space="preserve"> </w:t>
            </w:r>
            <w:r>
              <w:rPr>
                <w:rFonts w:eastAsia="仿宋_GB2312" w:cs="仿宋_GB2312" w:hint="eastAsia"/>
                <w:b/>
                <w:bCs/>
                <w:sz w:val="24"/>
              </w:rPr>
              <w:t>目</w:t>
            </w:r>
            <w:r>
              <w:rPr>
                <w:rFonts w:eastAsia="仿宋_GB2312"/>
                <w:b/>
                <w:bCs/>
                <w:sz w:val="24"/>
              </w:rPr>
              <w:t xml:space="preserve"> </w:t>
            </w:r>
            <w:r>
              <w:rPr>
                <w:rFonts w:eastAsia="仿宋_GB2312" w:cs="仿宋_GB2312" w:hint="eastAsia"/>
                <w:b/>
                <w:bCs/>
                <w:sz w:val="24"/>
              </w:rPr>
              <w:t>基</w:t>
            </w:r>
            <w:r>
              <w:rPr>
                <w:rFonts w:eastAsia="仿宋_GB2312"/>
                <w:b/>
                <w:bCs/>
                <w:sz w:val="24"/>
              </w:rPr>
              <w:t xml:space="preserve"> </w:t>
            </w:r>
            <w:r>
              <w:rPr>
                <w:rFonts w:eastAsia="仿宋_GB2312" w:cs="仿宋_GB2312" w:hint="eastAsia"/>
                <w:b/>
                <w:bCs/>
                <w:sz w:val="24"/>
              </w:rPr>
              <w:t>本</w:t>
            </w:r>
            <w:r>
              <w:rPr>
                <w:rFonts w:eastAsia="仿宋_GB2312"/>
                <w:b/>
                <w:bCs/>
                <w:sz w:val="24"/>
              </w:rPr>
              <w:t xml:space="preserve"> </w:t>
            </w:r>
            <w:r>
              <w:rPr>
                <w:rFonts w:eastAsia="仿宋_GB2312" w:cs="仿宋_GB2312" w:hint="eastAsia"/>
                <w:b/>
                <w:bCs/>
                <w:sz w:val="24"/>
              </w:rPr>
              <w:t>概</w:t>
            </w:r>
            <w:r>
              <w:rPr>
                <w:rFonts w:eastAsia="仿宋_GB2312"/>
                <w:b/>
                <w:bCs/>
                <w:sz w:val="24"/>
              </w:rPr>
              <w:t xml:space="preserve"> </w:t>
            </w:r>
            <w:r>
              <w:rPr>
                <w:rFonts w:eastAsia="仿宋_GB2312" w:cs="仿宋_GB2312" w:hint="eastAsia"/>
                <w:b/>
                <w:bCs/>
                <w:sz w:val="24"/>
              </w:rPr>
              <w:t>况</w:t>
            </w:r>
          </w:p>
        </w:tc>
      </w:tr>
      <w:tr w:rsidR="00A32735" w14:paraId="4605CE37" w14:textId="77777777" w:rsidTr="00A53EE2">
        <w:trPr>
          <w:trHeight w:val="624"/>
          <w:jc w:val="center"/>
        </w:trPr>
        <w:tc>
          <w:tcPr>
            <w:tcW w:w="1661" w:type="dxa"/>
            <w:gridSpan w:val="2"/>
            <w:vAlign w:val="center"/>
          </w:tcPr>
          <w:p w14:paraId="4E0143C6" w14:textId="77777777" w:rsidR="00A32735" w:rsidRDefault="00A32735" w:rsidP="00316A0A">
            <w:pPr>
              <w:rPr>
                <w:rFonts w:eastAsia="仿宋_GB2312"/>
                <w:sz w:val="24"/>
              </w:rPr>
            </w:pPr>
            <w:r>
              <w:rPr>
                <w:rFonts w:eastAsia="仿宋_GB2312" w:cs="仿宋_GB2312" w:hint="eastAsia"/>
                <w:sz w:val="24"/>
              </w:rPr>
              <w:t>项目负责人</w:t>
            </w:r>
          </w:p>
        </w:tc>
        <w:tc>
          <w:tcPr>
            <w:tcW w:w="3240" w:type="dxa"/>
            <w:gridSpan w:val="6"/>
            <w:vAlign w:val="center"/>
          </w:tcPr>
          <w:p w14:paraId="2191CEFC" w14:textId="04B0E761" w:rsidR="00A32735" w:rsidRDefault="0005383A" w:rsidP="00316A0A">
            <w:pPr>
              <w:rPr>
                <w:rFonts w:eastAsia="仿宋_GB2312"/>
                <w:sz w:val="24"/>
              </w:rPr>
            </w:pPr>
            <w:r>
              <w:rPr>
                <w:rFonts w:eastAsia="仿宋_GB2312" w:cs="仿宋_GB2312" w:hint="eastAsia"/>
                <w:sz w:val="24"/>
              </w:rPr>
              <w:t>罗暾</w:t>
            </w:r>
          </w:p>
        </w:tc>
        <w:tc>
          <w:tcPr>
            <w:tcW w:w="1347" w:type="dxa"/>
            <w:gridSpan w:val="2"/>
            <w:vAlign w:val="center"/>
          </w:tcPr>
          <w:p w14:paraId="71BE5B08" w14:textId="77777777" w:rsidR="00A32735" w:rsidRDefault="00A32735" w:rsidP="00316A0A">
            <w:pPr>
              <w:rPr>
                <w:rFonts w:eastAsia="仿宋_GB2312"/>
                <w:sz w:val="24"/>
              </w:rPr>
            </w:pPr>
            <w:r>
              <w:rPr>
                <w:rFonts w:eastAsia="仿宋_GB2312" w:cs="仿宋_GB2312" w:hint="eastAsia"/>
                <w:sz w:val="24"/>
              </w:rPr>
              <w:t>联系电话</w:t>
            </w:r>
          </w:p>
        </w:tc>
        <w:tc>
          <w:tcPr>
            <w:tcW w:w="3812" w:type="dxa"/>
            <w:gridSpan w:val="5"/>
            <w:vAlign w:val="center"/>
          </w:tcPr>
          <w:p w14:paraId="2EB738AB" w14:textId="3D20382B" w:rsidR="00A32735" w:rsidRDefault="0005383A" w:rsidP="00316A0A">
            <w:pPr>
              <w:rPr>
                <w:rFonts w:eastAsia="仿宋_GB2312"/>
                <w:sz w:val="24"/>
              </w:rPr>
            </w:pPr>
            <w:r>
              <w:rPr>
                <w:rFonts w:eastAsia="仿宋_GB2312"/>
                <w:sz w:val="24"/>
              </w:rPr>
              <w:t>18073011020</w:t>
            </w:r>
          </w:p>
        </w:tc>
      </w:tr>
      <w:tr w:rsidR="00A32735" w14:paraId="7E2AEC6C" w14:textId="77777777" w:rsidTr="00A53EE2">
        <w:trPr>
          <w:trHeight w:val="624"/>
          <w:jc w:val="center"/>
        </w:trPr>
        <w:tc>
          <w:tcPr>
            <w:tcW w:w="1661" w:type="dxa"/>
            <w:gridSpan w:val="2"/>
            <w:vAlign w:val="center"/>
          </w:tcPr>
          <w:p w14:paraId="67C4E281" w14:textId="77777777" w:rsidR="00A32735" w:rsidRDefault="00A32735" w:rsidP="00316A0A">
            <w:pPr>
              <w:rPr>
                <w:rFonts w:eastAsia="仿宋_GB2312"/>
                <w:sz w:val="24"/>
              </w:rPr>
            </w:pPr>
            <w:r>
              <w:rPr>
                <w:rFonts w:eastAsia="仿宋_GB2312" w:cs="仿宋_GB2312" w:hint="eastAsia"/>
                <w:sz w:val="24"/>
              </w:rPr>
              <w:t>项目地址</w:t>
            </w:r>
          </w:p>
        </w:tc>
        <w:tc>
          <w:tcPr>
            <w:tcW w:w="3240" w:type="dxa"/>
            <w:gridSpan w:val="6"/>
            <w:vAlign w:val="center"/>
          </w:tcPr>
          <w:p w14:paraId="0732567E" w14:textId="2FA657CA" w:rsidR="00A32735" w:rsidRDefault="0005383A" w:rsidP="00316A0A">
            <w:pPr>
              <w:rPr>
                <w:rFonts w:eastAsia="仿宋_GB2312"/>
                <w:sz w:val="24"/>
              </w:rPr>
            </w:pPr>
            <w:r>
              <w:rPr>
                <w:rFonts w:eastAsia="仿宋_GB2312" w:cs="仿宋_GB2312" w:hint="eastAsia"/>
                <w:sz w:val="24"/>
              </w:rPr>
              <w:t>岳阳市南湖新区桃树山路</w:t>
            </w:r>
            <w:r w:rsidR="00166990">
              <w:rPr>
                <w:rFonts w:eastAsia="仿宋_GB2312" w:cs="仿宋_GB2312" w:hint="eastAsia"/>
                <w:sz w:val="24"/>
              </w:rPr>
              <w:t>螺蛳岛</w:t>
            </w:r>
          </w:p>
        </w:tc>
        <w:tc>
          <w:tcPr>
            <w:tcW w:w="1347" w:type="dxa"/>
            <w:gridSpan w:val="2"/>
            <w:vAlign w:val="center"/>
          </w:tcPr>
          <w:p w14:paraId="312CDB45" w14:textId="77777777" w:rsidR="00A32735" w:rsidRDefault="00A32735" w:rsidP="00316A0A">
            <w:pPr>
              <w:rPr>
                <w:rFonts w:eastAsia="仿宋_GB2312"/>
                <w:sz w:val="24"/>
              </w:rPr>
            </w:pPr>
            <w:r>
              <w:rPr>
                <w:rFonts w:eastAsia="仿宋_GB2312" w:cs="仿宋_GB2312" w:hint="eastAsia"/>
                <w:sz w:val="24"/>
              </w:rPr>
              <w:t>邮</w:t>
            </w:r>
            <w:r>
              <w:rPr>
                <w:rFonts w:eastAsia="仿宋_GB2312"/>
                <w:sz w:val="24"/>
              </w:rPr>
              <w:t xml:space="preserve">  </w:t>
            </w:r>
            <w:r>
              <w:rPr>
                <w:rFonts w:eastAsia="仿宋_GB2312" w:cs="仿宋_GB2312" w:hint="eastAsia"/>
                <w:sz w:val="24"/>
              </w:rPr>
              <w:t>编</w:t>
            </w:r>
          </w:p>
        </w:tc>
        <w:tc>
          <w:tcPr>
            <w:tcW w:w="3812" w:type="dxa"/>
            <w:gridSpan w:val="5"/>
            <w:vAlign w:val="center"/>
          </w:tcPr>
          <w:p w14:paraId="20E4A216" w14:textId="77777777" w:rsidR="00A32735" w:rsidRDefault="00A32735" w:rsidP="00316A0A">
            <w:pPr>
              <w:rPr>
                <w:rFonts w:eastAsia="仿宋_GB2312"/>
                <w:sz w:val="24"/>
              </w:rPr>
            </w:pPr>
          </w:p>
        </w:tc>
      </w:tr>
      <w:tr w:rsidR="00A32735" w14:paraId="673F5E1D" w14:textId="77777777" w:rsidTr="00A53EE2">
        <w:trPr>
          <w:trHeight w:val="624"/>
          <w:jc w:val="center"/>
        </w:trPr>
        <w:tc>
          <w:tcPr>
            <w:tcW w:w="1661" w:type="dxa"/>
            <w:gridSpan w:val="2"/>
            <w:vAlign w:val="center"/>
          </w:tcPr>
          <w:p w14:paraId="4FBCE18C" w14:textId="77777777" w:rsidR="00A32735" w:rsidRDefault="00A32735" w:rsidP="00316A0A">
            <w:pPr>
              <w:rPr>
                <w:rFonts w:eastAsia="仿宋_GB2312"/>
                <w:sz w:val="24"/>
              </w:rPr>
            </w:pPr>
            <w:r>
              <w:rPr>
                <w:rFonts w:eastAsia="仿宋_GB2312" w:cs="仿宋_GB2312" w:hint="eastAsia"/>
                <w:sz w:val="24"/>
              </w:rPr>
              <w:t>项目起止时间</w:t>
            </w:r>
          </w:p>
        </w:tc>
        <w:tc>
          <w:tcPr>
            <w:tcW w:w="8399" w:type="dxa"/>
            <w:gridSpan w:val="13"/>
            <w:vAlign w:val="center"/>
          </w:tcPr>
          <w:p w14:paraId="1C258A82" w14:textId="5B90058B" w:rsidR="00A32735" w:rsidRDefault="00A32735" w:rsidP="00316A0A">
            <w:pPr>
              <w:ind w:firstLineChars="496" w:firstLine="1190"/>
              <w:rPr>
                <w:rFonts w:eastAsia="仿宋_GB2312"/>
                <w:sz w:val="24"/>
              </w:rPr>
            </w:pPr>
            <w:r>
              <w:rPr>
                <w:rFonts w:eastAsia="仿宋_GB2312"/>
                <w:sz w:val="24"/>
              </w:rPr>
              <w:t>202</w:t>
            </w:r>
            <w:r w:rsidR="00AC37EA">
              <w:rPr>
                <w:rFonts w:eastAsia="仿宋_GB2312"/>
                <w:sz w:val="24"/>
              </w:rPr>
              <w:t>1</w:t>
            </w:r>
            <w:r>
              <w:rPr>
                <w:rFonts w:eastAsia="仿宋_GB2312" w:cs="仿宋_GB2312" w:hint="eastAsia"/>
                <w:sz w:val="24"/>
              </w:rPr>
              <w:t>年</w:t>
            </w:r>
            <w:r>
              <w:rPr>
                <w:rFonts w:eastAsia="仿宋_GB2312"/>
                <w:sz w:val="24"/>
              </w:rPr>
              <w:t xml:space="preserve"> 1 </w:t>
            </w:r>
            <w:r>
              <w:rPr>
                <w:rFonts w:eastAsia="仿宋_GB2312" w:cs="仿宋_GB2312" w:hint="eastAsia"/>
                <w:sz w:val="24"/>
              </w:rPr>
              <w:t>月起</w:t>
            </w:r>
            <w:r>
              <w:rPr>
                <w:rFonts w:eastAsia="仿宋_GB2312"/>
                <w:sz w:val="24"/>
              </w:rPr>
              <w:t xml:space="preserve"> </w:t>
            </w:r>
            <w:r>
              <w:rPr>
                <w:rFonts w:eastAsia="仿宋_GB2312" w:cs="仿宋_GB2312" w:hint="eastAsia"/>
                <w:sz w:val="24"/>
              </w:rPr>
              <w:t>至</w:t>
            </w:r>
            <w:r>
              <w:rPr>
                <w:rFonts w:eastAsia="仿宋_GB2312"/>
                <w:sz w:val="24"/>
              </w:rPr>
              <w:t xml:space="preserve"> 202</w:t>
            </w:r>
            <w:r w:rsidR="00AC37EA">
              <w:rPr>
                <w:rFonts w:eastAsia="仿宋_GB2312"/>
                <w:sz w:val="24"/>
              </w:rPr>
              <w:t>1</w:t>
            </w:r>
            <w:r>
              <w:rPr>
                <w:rFonts w:eastAsia="仿宋_GB2312" w:cs="仿宋_GB2312" w:hint="eastAsia"/>
                <w:sz w:val="24"/>
              </w:rPr>
              <w:t>年</w:t>
            </w:r>
            <w:r>
              <w:rPr>
                <w:rFonts w:eastAsia="仿宋_GB2312"/>
                <w:sz w:val="24"/>
              </w:rPr>
              <w:t xml:space="preserve"> 12 </w:t>
            </w:r>
            <w:r>
              <w:rPr>
                <w:rFonts w:eastAsia="仿宋_GB2312" w:cs="仿宋_GB2312" w:hint="eastAsia"/>
                <w:sz w:val="24"/>
              </w:rPr>
              <w:t>月止</w:t>
            </w:r>
          </w:p>
        </w:tc>
      </w:tr>
      <w:tr w:rsidR="0012362A" w:rsidRPr="0012362A" w14:paraId="35ACFD2B" w14:textId="77777777" w:rsidTr="00A53EE2">
        <w:trPr>
          <w:trHeight w:val="748"/>
          <w:jc w:val="center"/>
        </w:trPr>
        <w:tc>
          <w:tcPr>
            <w:tcW w:w="1661" w:type="dxa"/>
            <w:gridSpan w:val="2"/>
            <w:vAlign w:val="center"/>
          </w:tcPr>
          <w:p w14:paraId="050A63EB"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计划安排资金</w:t>
            </w:r>
          </w:p>
          <w:p w14:paraId="7AA7D8A1"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（万元）</w:t>
            </w:r>
          </w:p>
        </w:tc>
        <w:tc>
          <w:tcPr>
            <w:tcW w:w="744" w:type="dxa"/>
            <w:gridSpan w:val="2"/>
            <w:vAlign w:val="center"/>
          </w:tcPr>
          <w:p w14:paraId="142E836A" w14:textId="581EB464" w:rsidR="00A32735" w:rsidRPr="0012362A" w:rsidRDefault="0012362A" w:rsidP="00316A0A">
            <w:pPr>
              <w:spacing w:line="360" w:lineRule="exact"/>
              <w:jc w:val="center"/>
              <w:rPr>
                <w:rFonts w:eastAsia="仿宋_GB2312"/>
                <w:sz w:val="24"/>
              </w:rPr>
            </w:pPr>
            <w:r>
              <w:rPr>
                <w:rFonts w:eastAsia="仿宋_GB2312"/>
                <w:sz w:val="24"/>
              </w:rPr>
              <w:t>26.1</w:t>
            </w:r>
          </w:p>
        </w:tc>
        <w:tc>
          <w:tcPr>
            <w:tcW w:w="1776" w:type="dxa"/>
            <w:vAlign w:val="center"/>
          </w:tcPr>
          <w:p w14:paraId="577434C6"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实际到位资金</w:t>
            </w:r>
          </w:p>
          <w:p w14:paraId="201983C5"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（万元）</w:t>
            </w:r>
          </w:p>
        </w:tc>
        <w:tc>
          <w:tcPr>
            <w:tcW w:w="720" w:type="dxa"/>
            <w:gridSpan w:val="3"/>
            <w:vAlign w:val="center"/>
          </w:tcPr>
          <w:p w14:paraId="0DE0EF5E" w14:textId="0DFCE3B7" w:rsidR="00A32735" w:rsidRPr="0012362A" w:rsidRDefault="0012362A" w:rsidP="00316A0A">
            <w:pPr>
              <w:spacing w:line="360" w:lineRule="exact"/>
              <w:jc w:val="center"/>
              <w:rPr>
                <w:rFonts w:eastAsia="仿宋_GB2312"/>
                <w:sz w:val="24"/>
              </w:rPr>
            </w:pPr>
            <w:r>
              <w:rPr>
                <w:rFonts w:eastAsia="仿宋_GB2312"/>
                <w:sz w:val="24"/>
              </w:rPr>
              <w:t>26.1</w:t>
            </w:r>
          </w:p>
        </w:tc>
        <w:tc>
          <w:tcPr>
            <w:tcW w:w="1661" w:type="dxa"/>
            <w:gridSpan w:val="3"/>
            <w:vAlign w:val="center"/>
          </w:tcPr>
          <w:p w14:paraId="094B919D"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实际支出</w:t>
            </w:r>
          </w:p>
          <w:p w14:paraId="331DEACF" w14:textId="77777777" w:rsidR="00A32735" w:rsidRPr="0012362A" w:rsidRDefault="00A32735" w:rsidP="00316A0A">
            <w:pPr>
              <w:spacing w:line="360" w:lineRule="exact"/>
              <w:jc w:val="center"/>
              <w:rPr>
                <w:rFonts w:eastAsia="仿宋_GB2312"/>
                <w:sz w:val="24"/>
              </w:rPr>
            </w:pPr>
            <w:r w:rsidRPr="0012362A">
              <w:rPr>
                <w:rFonts w:eastAsia="仿宋_GB2312" w:cs="仿宋_GB2312" w:hint="eastAsia"/>
                <w:sz w:val="24"/>
              </w:rPr>
              <w:t>（万元）</w:t>
            </w:r>
          </w:p>
        </w:tc>
        <w:tc>
          <w:tcPr>
            <w:tcW w:w="770" w:type="dxa"/>
            <w:vAlign w:val="center"/>
          </w:tcPr>
          <w:p w14:paraId="1DC5D893" w14:textId="7C09F357" w:rsidR="00A32735" w:rsidRPr="0012362A" w:rsidRDefault="0012362A" w:rsidP="00316A0A">
            <w:pPr>
              <w:spacing w:line="400" w:lineRule="exact"/>
              <w:jc w:val="center"/>
              <w:rPr>
                <w:rFonts w:eastAsia="仿宋_GB2312"/>
                <w:sz w:val="24"/>
              </w:rPr>
            </w:pPr>
            <w:r>
              <w:rPr>
                <w:rFonts w:eastAsia="仿宋_GB2312"/>
                <w:sz w:val="24"/>
              </w:rPr>
              <w:t>26.1</w:t>
            </w:r>
          </w:p>
        </w:tc>
        <w:tc>
          <w:tcPr>
            <w:tcW w:w="1545" w:type="dxa"/>
            <w:vAlign w:val="center"/>
          </w:tcPr>
          <w:p w14:paraId="4A123CEB" w14:textId="77777777" w:rsidR="00A32735" w:rsidRPr="0012362A" w:rsidRDefault="00A32735" w:rsidP="00316A0A">
            <w:pPr>
              <w:spacing w:line="400" w:lineRule="exact"/>
              <w:jc w:val="center"/>
              <w:rPr>
                <w:rFonts w:eastAsia="仿宋_GB2312"/>
                <w:sz w:val="24"/>
              </w:rPr>
            </w:pPr>
            <w:r w:rsidRPr="0012362A">
              <w:rPr>
                <w:rFonts w:eastAsia="仿宋_GB2312" w:cs="仿宋_GB2312" w:hint="eastAsia"/>
                <w:sz w:val="24"/>
              </w:rPr>
              <w:t>结余</w:t>
            </w:r>
          </w:p>
          <w:p w14:paraId="38B7E215" w14:textId="77777777" w:rsidR="00A32735" w:rsidRPr="0012362A" w:rsidRDefault="00A32735" w:rsidP="00316A0A">
            <w:pPr>
              <w:spacing w:line="400" w:lineRule="exact"/>
              <w:jc w:val="center"/>
              <w:rPr>
                <w:rFonts w:eastAsia="仿宋_GB2312"/>
                <w:sz w:val="24"/>
              </w:rPr>
            </w:pPr>
            <w:r w:rsidRPr="0012362A">
              <w:rPr>
                <w:rFonts w:eastAsia="仿宋_GB2312" w:cs="仿宋_GB2312" w:hint="eastAsia"/>
                <w:sz w:val="24"/>
              </w:rPr>
              <w:t>（万元）</w:t>
            </w:r>
          </w:p>
        </w:tc>
        <w:tc>
          <w:tcPr>
            <w:tcW w:w="1183" w:type="dxa"/>
            <w:gridSpan w:val="2"/>
            <w:vAlign w:val="center"/>
          </w:tcPr>
          <w:p w14:paraId="016909E3" w14:textId="77777777" w:rsidR="00A32735" w:rsidRPr="0012362A" w:rsidRDefault="00A32735" w:rsidP="00316A0A">
            <w:pPr>
              <w:jc w:val="center"/>
              <w:rPr>
                <w:rFonts w:eastAsia="仿宋_GB2312"/>
                <w:b/>
                <w:bCs/>
                <w:sz w:val="24"/>
              </w:rPr>
            </w:pPr>
            <w:r w:rsidRPr="0012362A">
              <w:rPr>
                <w:rFonts w:eastAsia="仿宋_GB2312"/>
                <w:b/>
                <w:bCs/>
                <w:sz w:val="24"/>
              </w:rPr>
              <w:t>0</w:t>
            </w:r>
          </w:p>
        </w:tc>
      </w:tr>
      <w:tr w:rsidR="0012362A" w:rsidRPr="0012362A" w14:paraId="1DD1AD04" w14:textId="77777777" w:rsidTr="00A53EE2">
        <w:trPr>
          <w:trHeight w:val="680"/>
          <w:jc w:val="center"/>
        </w:trPr>
        <w:tc>
          <w:tcPr>
            <w:tcW w:w="1661" w:type="dxa"/>
            <w:gridSpan w:val="2"/>
            <w:vAlign w:val="center"/>
          </w:tcPr>
          <w:p w14:paraId="48791AD6" w14:textId="77777777" w:rsidR="00A32735" w:rsidRPr="0012362A" w:rsidRDefault="00A32735" w:rsidP="00316A0A">
            <w:pPr>
              <w:rPr>
                <w:rFonts w:eastAsia="仿宋_GB2312"/>
                <w:spacing w:val="-10"/>
                <w:sz w:val="24"/>
              </w:rPr>
            </w:pPr>
            <w:r w:rsidRPr="0012362A">
              <w:rPr>
                <w:rFonts w:eastAsia="仿宋_GB2312" w:cs="仿宋_GB2312" w:hint="eastAsia"/>
                <w:spacing w:val="-10"/>
                <w:sz w:val="24"/>
              </w:rPr>
              <w:t>其中：中央财政</w:t>
            </w:r>
          </w:p>
        </w:tc>
        <w:tc>
          <w:tcPr>
            <w:tcW w:w="744" w:type="dxa"/>
            <w:gridSpan w:val="2"/>
            <w:vAlign w:val="center"/>
          </w:tcPr>
          <w:p w14:paraId="69075C3B" w14:textId="77777777" w:rsidR="00A32735" w:rsidRPr="0012362A" w:rsidRDefault="00A32735" w:rsidP="00316A0A">
            <w:pPr>
              <w:rPr>
                <w:rFonts w:eastAsia="仿宋_GB2312"/>
                <w:spacing w:val="-6"/>
                <w:sz w:val="24"/>
              </w:rPr>
            </w:pPr>
          </w:p>
        </w:tc>
        <w:tc>
          <w:tcPr>
            <w:tcW w:w="1776" w:type="dxa"/>
            <w:vAlign w:val="center"/>
          </w:tcPr>
          <w:p w14:paraId="5A6A3121" w14:textId="77777777" w:rsidR="00A32735" w:rsidRPr="0012362A" w:rsidRDefault="00A32735" w:rsidP="00316A0A">
            <w:pPr>
              <w:rPr>
                <w:rFonts w:eastAsia="仿宋_GB2312"/>
                <w:spacing w:val="-6"/>
                <w:sz w:val="24"/>
              </w:rPr>
            </w:pPr>
            <w:r w:rsidRPr="0012362A">
              <w:rPr>
                <w:rFonts w:eastAsia="仿宋_GB2312" w:cs="仿宋_GB2312" w:hint="eastAsia"/>
                <w:spacing w:val="-6"/>
                <w:sz w:val="24"/>
              </w:rPr>
              <w:t>其中：中央财政</w:t>
            </w:r>
          </w:p>
        </w:tc>
        <w:tc>
          <w:tcPr>
            <w:tcW w:w="720" w:type="dxa"/>
            <w:gridSpan w:val="3"/>
            <w:vAlign w:val="center"/>
          </w:tcPr>
          <w:p w14:paraId="36EB95D5" w14:textId="77777777" w:rsidR="00A32735" w:rsidRPr="0012362A" w:rsidRDefault="00A32735" w:rsidP="00316A0A">
            <w:pPr>
              <w:rPr>
                <w:rFonts w:eastAsia="仿宋_GB2312"/>
                <w:spacing w:val="-6"/>
                <w:sz w:val="24"/>
              </w:rPr>
            </w:pPr>
          </w:p>
        </w:tc>
        <w:tc>
          <w:tcPr>
            <w:tcW w:w="1661" w:type="dxa"/>
            <w:gridSpan w:val="3"/>
            <w:vAlign w:val="center"/>
          </w:tcPr>
          <w:p w14:paraId="06DFD3DD" w14:textId="77777777" w:rsidR="00A32735" w:rsidRPr="0012362A" w:rsidRDefault="00A32735" w:rsidP="00316A0A">
            <w:pPr>
              <w:rPr>
                <w:rFonts w:eastAsia="仿宋_GB2312"/>
                <w:spacing w:val="-16"/>
                <w:sz w:val="24"/>
              </w:rPr>
            </w:pPr>
            <w:r w:rsidRPr="0012362A">
              <w:rPr>
                <w:rFonts w:eastAsia="仿宋_GB2312" w:cs="仿宋_GB2312" w:hint="eastAsia"/>
                <w:spacing w:val="-16"/>
                <w:sz w:val="24"/>
              </w:rPr>
              <w:t>其中：中央财政</w:t>
            </w:r>
          </w:p>
        </w:tc>
        <w:tc>
          <w:tcPr>
            <w:tcW w:w="770" w:type="dxa"/>
            <w:vAlign w:val="center"/>
          </w:tcPr>
          <w:p w14:paraId="53CF83B3" w14:textId="77777777" w:rsidR="00A32735" w:rsidRPr="0012362A" w:rsidRDefault="00A32735" w:rsidP="00316A0A">
            <w:pPr>
              <w:rPr>
                <w:rFonts w:eastAsia="仿宋_GB2312"/>
                <w:spacing w:val="-6"/>
                <w:sz w:val="24"/>
              </w:rPr>
            </w:pPr>
          </w:p>
        </w:tc>
        <w:tc>
          <w:tcPr>
            <w:tcW w:w="1553" w:type="dxa"/>
            <w:gridSpan w:val="2"/>
            <w:vAlign w:val="center"/>
          </w:tcPr>
          <w:p w14:paraId="5AFC4FA1" w14:textId="77777777" w:rsidR="00A32735" w:rsidRPr="0012362A" w:rsidRDefault="00A32735" w:rsidP="00316A0A">
            <w:pPr>
              <w:rPr>
                <w:rFonts w:eastAsia="仿宋_GB2312"/>
                <w:spacing w:val="-16"/>
                <w:sz w:val="24"/>
              </w:rPr>
            </w:pPr>
            <w:r w:rsidRPr="0012362A">
              <w:rPr>
                <w:rFonts w:eastAsia="仿宋_GB2312" w:cs="仿宋_GB2312" w:hint="eastAsia"/>
                <w:spacing w:val="-16"/>
                <w:sz w:val="24"/>
              </w:rPr>
              <w:t>其中：中央财政</w:t>
            </w:r>
          </w:p>
        </w:tc>
        <w:tc>
          <w:tcPr>
            <w:tcW w:w="1175" w:type="dxa"/>
            <w:vAlign w:val="center"/>
          </w:tcPr>
          <w:p w14:paraId="1C87B905" w14:textId="77777777" w:rsidR="00A32735" w:rsidRPr="0012362A" w:rsidRDefault="00A32735" w:rsidP="00316A0A">
            <w:pPr>
              <w:jc w:val="center"/>
              <w:rPr>
                <w:rFonts w:eastAsia="仿宋_GB2312"/>
                <w:b/>
                <w:bCs/>
                <w:sz w:val="24"/>
              </w:rPr>
            </w:pPr>
          </w:p>
        </w:tc>
      </w:tr>
      <w:tr w:rsidR="0012362A" w:rsidRPr="0012362A" w14:paraId="32FD3B1F" w14:textId="77777777" w:rsidTr="00A53EE2">
        <w:trPr>
          <w:trHeight w:val="680"/>
          <w:jc w:val="center"/>
        </w:trPr>
        <w:tc>
          <w:tcPr>
            <w:tcW w:w="1661" w:type="dxa"/>
            <w:gridSpan w:val="2"/>
            <w:vAlign w:val="center"/>
          </w:tcPr>
          <w:p w14:paraId="0FE72EC6" w14:textId="77777777" w:rsidR="00A32735" w:rsidRPr="0012362A" w:rsidRDefault="00A32735" w:rsidP="00316A0A">
            <w:pPr>
              <w:rPr>
                <w:rFonts w:eastAsia="仿宋_GB2312"/>
                <w:sz w:val="24"/>
              </w:rPr>
            </w:pPr>
            <w:r w:rsidRPr="0012362A">
              <w:rPr>
                <w:rFonts w:eastAsia="仿宋_GB2312" w:cs="仿宋_GB2312" w:hint="eastAsia"/>
                <w:sz w:val="24"/>
              </w:rPr>
              <w:t>省财政</w:t>
            </w:r>
          </w:p>
        </w:tc>
        <w:tc>
          <w:tcPr>
            <w:tcW w:w="744" w:type="dxa"/>
            <w:gridSpan w:val="2"/>
            <w:vAlign w:val="center"/>
          </w:tcPr>
          <w:p w14:paraId="32FA1DE0" w14:textId="77777777" w:rsidR="00A32735" w:rsidRPr="0012362A" w:rsidRDefault="00A32735" w:rsidP="00316A0A">
            <w:pPr>
              <w:rPr>
                <w:rFonts w:eastAsia="仿宋_GB2312"/>
                <w:sz w:val="24"/>
              </w:rPr>
            </w:pPr>
          </w:p>
        </w:tc>
        <w:tc>
          <w:tcPr>
            <w:tcW w:w="1776" w:type="dxa"/>
            <w:vAlign w:val="center"/>
          </w:tcPr>
          <w:p w14:paraId="4058D9D7" w14:textId="77777777" w:rsidR="00A32735" w:rsidRPr="0012362A" w:rsidRDefault="00A32735" w:rsidP="00316A0A">
            <w:pPr>
              <w:rPr>
                <w:rFonts w:eastAsia="仿宋_GB2312"/>
                <w:sz w:val="24"/>
              </w:rPr>
            </w:pPr>
            <w:r w:rsidRPr="0012362A">
              <w:rPr>
                <w:rFonts w:eastAsia="仿宋_GB2312" w:cs="仿宋_GB2312" w:hint="eastAsia"/>
                <w:sz w:val="24"/>
              </w:rPr>
              <w:t>省财政</w:t>
            </w:r>
          </w:p>
        </w:tc>
        <w:tc>
          <w:tcPr>
            <w:tcW w:w="720" w:type="dxa"/>
            <w:gridSpan w:val="3"/>
            <w:vAlign w:val="center"/>
          </w:tcPr>
          <w:p w14:paraId="2BA9E12D" w14:textId="77777777" w:rsidR="00A32735" w:rsidRPr="0012362A" w:rsidRDefault="00A32735" w:rsidP="00316A0A">
            <w:pPr>
              <w:rPr>
                <w:rFonts w:eastAsia="仿宋_GB2312"/>
                <w:sz w:val="24"/>
              </w:rPr>
            </w:pPr>
          </w:p>
        </w:tc>
        <w:tc>
          <w:tcPr>
            <w:tcW w:w="1661" w:type="dxa"/>
            <w:gridSpan w:val="3"/>
            <w:vAlign w:val="center"/>
          </w:tcPr>
          <w:p w14:paraId="2F304D8C" w14:textId="77777777" w:rsidR="00A32735" w:rsidRPr="0012362A" w:rsidRDefault="00A32735" w:rsidP="00316A0A">
            <w:pPr>
              <w:rPr>
                <w:rFonts w:eastAsia="仿宋_GB2312"/>
                <w:sz w:val="24"/>
              </w:rPr>
            </w:pPr>
            <w:r w:rsidRPr="0012362A">
              <w:rPr>
                <w:rFonts w:eastAsia="仿宋_GB2312" w:cs="仿宋_GB2312" w:hint="eastAsia"/>
                <w:sz w:val="24"/>
              </w:rPr>
              <w:t>省财政</w:t>
            </w:r>
          </w:p>
        </w:tc>
        <w:tc>
          <w:tcPr>
            <w:tcW w:w="770" w:type="dxa"/>
            <w:vAlign w:val="center"/>
          </w:tcPr>
          <w:p w14:paraId="6B1BB14C" w14:textId="77777777" w:rsidR="00A32735" w:rsidRPr="0012362A" w:rsidRDefault="00A32735" w:rsidP="00316A0A">
            <w:pPr>
              <w:rPr>
                <w:rFonts w:eastAsia="仿宋_GB2312"/>
                <w:sz w:val="24"/>
              </w:rPr>
            </w:pPr>
          </w:p>
        </w:tc>
        <w:tc>
          <w:tcPr>
            <w:tcW w:w="1553" w:type="dxa"/>
            <w:gridSpan w:val="2"/>
            <w:vAlign w:val="center"/>
          </w:tcPr>
          <w:p w14:paraId="206DAEB7" w14:textId="77777777" w:rsidR="00A32735" w:rsidRPr="0012362A" w:rsidRDefault="00A32735" w:rsidP="00316A0A">
            <w:pPr>
              <w:rPr>
                <w:rFonts w:eastAsia="仿宋_GB2312"/>
                <w:sz w:val="24"/>
              </w:rPr>
            </w:pPr>
            <w:r w:rsidRPr="0012362A">
              <w:rPr>
                <w:rFonts w:eastAsia="仿宋_GB2312" w:cs="仿宋_GB2312" w:hint="eastAsia"/>
                <w:sz w:val="24"/>
              </w:rPr>
              <w:t>省财政</w:t>
            </w:r>
          </w:p>
        </w:tc>
        <w:tc>
          <w:tcPr>
            <w:tcW w:w="1175" w:type="dxa"/>
            <w:vAlign w:val="center"/>
          </w:tcPr>
          <w:p w14:paraId="2AD470EF" w14:textId="77777777" w:rsidR="00A32735" w:rsidRPr="0012362A" w:rsidRDefault="00A32735" w:rsidP="00316A0A">
            <w:pPr>
              <w:jc w:val="center"/>
              <w:rPr>
                <w:rFonts w:eastAsia="仿宋_GB2312"/>
                <w:b/>
                <w:bCs/>
                <w:sz w:val="24"/>
              </w:rPr>
            </w:pPr>
          </w:p>
        </w:tc>
      </w:tr>
      <w:tr w:rsidR="0012362A" w:rsidRPr="0012362A" w14:paraId="47FF4589" w14:textId="77777777" w:rsidTr="00A53EE2">
        <w:trPr>
          <w:trHeight w:val="680"/>
          <w:jc w:val="center"/>
        </w:trPr>
        <w:tc>
          <w:tcPr>
            <w:tcW w:w="1661" w:type="dxa"/>
            <w:gridSpan w:val="2"/>
            <w:vAlign w:val="center"/>
          </w:tcPr>
          <w:p w14:paraId="37D1D3E0" w14:textId="77777777" w:rsidR="00A32735" w:rsidRPr="0012362A" w:rsidRDefault="00A32735" w:rsidP="00316A0A">
            <w:pPr>
              <w:rPr>
                <w:rFonts w:eastAsia="仿宋_GB2312"/>
                <w:sz w:val="24"/>
              </w:rPr>
            </w:pPr>
            <w:r w:rsidRPr="0012362A">
              <w:rPr>
                <w:rFonts w:eastAsia="仿宋_GB2312" w:cs="仿宋_GB2312" w:hint="eastAsia"/>
                <w:sz w:val="24"/>
              </w:rPr>
              <w:t>市财政</w:t>
            </w:r>
          </w:p>
        </w:tc>
        <w:tc>
          <w:tcPr>
            <w:tcW w:w="744" w:type="dxa"/>
            <w:gridSpan w:val="2"/>
            <w:vAlign w:val="center"/>
          </w:tcPr>
          <w:p w14:paraId="07BA1A63" w14:textId="5BB81DF7" w:rsidR="00A32735" w:rsidRPr="0012362A" w:rsidRDefault="0012362A" w:rsidP="00316A0A">
            <w:pPr>
              <w:rPr>
                <w:rFonts w:eastAsia="仿宋_GB2312"/>
                <w:sz w:val="24"/>
              </w:rPr>
            </w:pPr>
            <w:r>
              <w:rPr>
                <w:rFonts w:eastAsia="仿宋_GB2312"/>
                <w:sz w:val="24"/>
              </w:rPr>
              <w:t>26.1</w:t>
            </w:r>
          </w:p>
        </w:tc>
        <w:tc>
          <w:tcPr>
            <w:tcW w:w="1776" w:type="dxa"/>
            <w:vAlign w:val="center"/>
          </w:tcPr>
          <w:p w14:paraId="0992EB8F" w14:textId="77777777" w:rsidR="00A32735" w:rsidRPr="0012362A" w:rsidRDefault="00A32735" w:rsidP="00316A0A">
            <w:pPr>
              <w:rPr>
                <w:rFonts w:eastAsia="仿宋_GB2312"/>
                <w:sz w:val="24"/>
              </w:rPr>
            </w:pPr>
            <w:r w:rsidRPr="0012362A">
              <w:rPr>
                <w:rFonts w:eastAsia="仿宋_GB2312" w:cs="仿宋_GB2312" w:hint="eastAsia"/>
                <w:sz w:val="24"/>
              </w:rPr>
              <w:t>市财政</w:t>
            </w:r>
          </w:p>
        </w:tc>
        <w:tc>
          <w:tcPr>
            <w:tcW w:w="720" w:type="dxa"/>
            <w:gridSpan w:val="3"/>
            <w:vAlign w:val="center"/>
          </w:tcPr>
          <w:p w14:paraId="64638B23" w14:textId="30EE1C6C" w:rsidR="00A32735" w:rsidRPr="0012362A" w:rsidRDefault="0012362A" w:rsidP="00316A0A">
            <w:pPr>
              <w:rPr>
                <w:rFonts w:eastAsia="仿宋_GB2312"/>
                <w:sz w:val="24"/>
              </w:rPr>
            </w:pPr>
            <w:r>
              <w:rPr>
                <w:rFonts w:eastAsia="仿宋_GB2312"/>
                <w:sz w:val="24"/>
              </w:rPr>
              <w:t>26.1</w:t>
            </w:r>
          </w:p>
        </w:tc>
        <w:tc>
          <w:tcPr>
            <w:tcW w:w="1661" w:type="dxa"/>
            <w:gridSpan w:val="3"/>
            <w:vAlign w:val="center"/>
          </w:tcPr>
          <w:p w14:paraId="59DDB4C6" w14:textId="77777777" w:rsidR="00A32735" w:rsidRPr="0012362A" w:rsidRDefault="00A32735" w:rsidP="00316A0A">
            <w:pPr>
              <w:rPr>
                <w:rFonts w:eastAsia="仿宋_GB2312"/>
                <w:sz w:val="24"/>
              </w:rPr>
            </w:pPr>
            <w:r w:rsidRPr="0012362A">
              <w:rPr>
                <w:rFonts w:eastAsia="仿宋_GB2312" w:cs="仿宋_GB2312" w:hint="eastAsia"/>
                <w:sz w:val="24"/>
              </w:rPr>
              <w:t>市财政</w:t>
            </w:r>
          </w:p>
        </w:tc>
        <w:tc>
          <w:tcPr>
            <w:tcW w:w="770" w:type="dxa"/>
            <w:vAlign w:val="center"/>
          </w:tcPr>
          <w:p w14:paraId="296D01D3" w14:textId="77777777" w:rsidR="00A32735" w:rsidRPr="0012362A" w:rsidRDefault="00A32735" w:rsidP="00316A0A">
            <w:pPr>
              <w:rPr>
                <w:rFonts w:eastAsia="仿宋_GB2312"/>
                <w:sz w:val="24"/>
              </w:rPr>
            </w:pPr>
          </w:p>
        </w:tc>
        <w:tc>
          <w:tcPr>
            <w:tcW w:w="1553" w:type="dxa"/>
            <w:gridSpan w:val="2"/>
            <w:vAlign w:val="center"/>
          </w:tcPr>
          <w:p w14:paraId="55EBB2B9" w14:textId="77777777" w:rsidR="00A32735" w:rsidRPr="0012362A" w:rsidRDefault="00A32735" w:rsidP="00316A0A">
            <w:pPr>
              <w:rPr>
                <w:rFonts w:eastAsia="仿宋_GB2312"/>
                <w:sz w:val="24"/>
              </w:rPr>
            </w:pPr>
            <w:r w:rsidRPr="0012362A">
              <w:rPr>
                <w:rFonts w:eastAsia="仿宋_GB2312" w:cs="仿宋_GB2312" w:hint="eastAsia"/>
                <w:sz w:val="24"/>
              </w:rPr>
              <w:t>市财政</w:t>
            </w:r>
          </w:p>
        </w:tc>
        <w:tc>
          <w:tcPr>
            <w:tcW w:w="1175" w:type="dxa"/>
            <w:vAlign w:val="center"/>
          </w:tcPr>
          <w:p w14:paraId="4E345074" w14:textId="77777777" w:rsidR="00A32735" w:rsidRPr="0012362A" w:rsidRDefault="00A32735" w:rsidP="00316A0A">
            <w:pPr>
              <w:jc w:val="center"/>
              <w:rPr>
                <w:rFonts w:eastAsia="仿宋_GB2312"/>
                <w:b/>
                <w:bCs/>
                <w:sz w:val="24"/>
              </w:rPr>
            </w:pPr>
            <w:r w:rsidRPr="0012362A">
              <w:rPr>
                <w:rFonts w:eastAsia="仿宋_GB2312"/>
                <w:b/>
                <w:bCs/>
                <w:sz w:val="24"/>
              </w:rPr>
              <w:t>0</w:t>
            </w:r>
          </w:p>
        </w:tc>
      </w:tr>
      <w:tr w:rsidR="0012362A" w:rsidRPr="0012362A" w14:paraId="08B69CDF" w14:textId="77777777" w:rsidTr="00A53EE2">
        <w:trPr>
          <w:trHeight w:val="680"/>
          <w:jc w:val="center"/>
        </w:trPr>
        <w:tc>
          <w:tcPr>
            <w:tcW w:w="1661" w:type="dxa"/>
            <w:gridSpan w:val="2"/>
            <w:vAlign w:val="center"/>
          </w:tcPr>
          <w:p w14:paraId="271B78FB" w14:textId="77777777" w:rsidR="00A32735" w:rsidRPr="0012362A" w:rsidRDefault="00A32735" w:rsidP="00316A0A">
            <w:pPr>
              <w:rPr>
                <w:rFonts w:eastAsia="仿宋_GB2312"/>
                <w:sz w:val="24"/>
              </w:rPr>
            </w:pPr>
            <w:r w:rsidRPr="0012362A">
              <w:rPr>
                <w:rFonts w:eastAsia="仿宋_GB2312" w:cs="仿宋_GB2312" w:hint="eastAsia"/>
                <w:sz w:val="24"/>
              </w:rPr>
              <w:t>县市区财政</w:t>
            </w:r>
          </w:p>
        </w:tc>
        <w:tc>
          <w:tcPr>
            <w:tcW w:w="744" w:type="dxa"/>
            <w:gridSpan w:val="2"/>
            <w:vAlign w:val="center"/>
          </w:tcPr>
          <w:p w14:paraId="63FCF159" w14:textId="77777777" w:rsidR="00A32735" w:rsidRPr="0012362A" w:rsidRDefault="00A32735" w:rsidP="00316A0A">
            <w:pPr>
              <w:rPr>
                <w:rFonts w:eastAsia="仿宋_GB2312"/>
                <w:sz w:val="24"/>
              </w:rPr>
            </w:pPr>
          </w:p>
        </w:tc>
        <w:tc>
          <w:tcPr>
            <w:tcW w:w="1776" w:type="dxa"/>
            <w:vAlign w:val="center"/>
          </w:tcPr>
          <w:p w14:paraId="79C3DE10" w14:textId="77777777" w:rsidR="00A32735" w:rsidRPr="0012362A" w:rsidRDefault="00A32735" w:rsidP="00316A0A">
            <w:pPr>
              <w:rPr>
                <w:rFonts w:eastAsia="仿宋_GB2312"/>
                <w:sz w:val="24"/>
              </w:rPr>
            </w:pPr>
            <w:r w:rsidRPr="0012362A">
              <w:rPr>
                <w:rFonts w:eastAsia="仿宋_GB2312" w:cs="仿宋_GB2312" w:hint="eastAsia"/>
                <w:sz w:val="24"/>
              </w:rPr>
              <w:t>县市区财政</w:t>
            </w:r>
          </w:p>
        </w:tc>
        <w:tc>
          <w:tcPr>
            <w:tcW w:w="720" w:type="dxa"/>
            <w:gridSpan w:val="3"/>
            <w:vAlign w:val="center"/>
          </w:tcPr>
          <w:p w14:paraId="6A2AF9E1" w14:textId="77777777" w:rsidR="00A32735" w:rsidRPr="0012362A" w:rsidRDefault="00A32735" w:rsidP="00316A0A">
            <w:pPr>
              <w:rPr>
                <w:rFonts w:eastAsia="仿宋_GB2312"/>
                <w:sz w:val="24"/>
              </w:rPr>
            </w:pPr>
          </w:p>
        </w:tc>
        <w:tc>
          <w:tcPr>
            <w:tcW w:w="1661" w:type="dxa"/>
            <w:gridSpan w:val="3"/>
            <w:vAlign w:val="center"/>
          </w:tcPr>
          <w:p w14:paraId="0DC12680" w14:textId="77777777" w:rsidR="00A32735" w:rsidRPr="0012362A" w:rsidRDefault="00A32735" w:rsidP="00316A0A">
            <w:pPr>
              <w:rPr>
                <w:rFonts w:eastAsia="仿宋_GB2312"/>
                <w:sz w:val="24"/>
              </w:rPr>
            </w:pPr>
            <w:r w:rsidRPr="0012362A">
              <w:rPr>
                <w:rFonts w:eastAsia="仿宋_GB2312" w:cs="仿宋_GB2312" w:hint="eastAsia"/>
                <w:sz w:val="24"/>
              </w:rPr>
              <w:t>县市区财政</w:t>
            </w:r>
          </w:p>
        </w:tc>
        <w:tc>
          <w:tcPr>
            <w:tcW w:w="770" w:type="dxa"/>
            <w:vAlign w:val="center"/>
          </w:tcPr>
          <w:p w14:paraId="45EEB658" w14:textId="77777777" w:rsidR="00A32735" w:rsidRPr="0012362A" w:rsidRDefault="00A32735" w:rsidP="00316A0A">
            <w:pPr>
              <w:rPr>
                <w:rFonts w:eastAsia="仿宋_GB2312"/>
                <w:sz w:val="24"/>
              </w:rPr>
            </w:pPr>
          </w:p>
        </w:tc>
        <w:tc>
          <w:tcPr>
            <w:tcW w:w="1553" w:type="dxa"/>
            <w:gridSpan w:val="2"/>
            <w:vAlign w:val="center"/>
          </w:tcPr>
          <w:p w14:paraId="71D6307F" w14:textId="77777777" w:rsidR="00A32735" w:rsidRPr="0012362A" w:rsidRDefault="00A32735" w:rsidP="00316A0A">
            <w:pPr>
              <w:rPr>
                <w:rFonts w:eastAsia="仿宋_GB2312"/>
                <w:sz w:val="24"/>
              </w:rPr>
            </w:pPr>
            <w:r w:rsidRPr="0012362A">
              <w:rPr>
                <w:rFonts w:eastAsia="仿宋_GB2312" w:cs="仿宋_GB2312" w:hint="eastAsia"/>
                <w:sz w:val="24"/>
              </w:rPr>
              <w:t>县市区财政</w:t>
            </w:r>
          </w:p>
        </w:tc>
        <w:tc>
          <w:tcPr>
            <w:tcW w:w="1175" w:type="dxa"/>
            <w:vAlign w:val="center"/>
          </w:tcPr>
          <w:p w14:paraId="410F72DF" w14:textId="77777777" w:rsidR="00A32735" w:rsidRPr="0012362A" w:rsidRDefault="00A32735" w:rsidP="00316A0A">
            <w:pPr>
              <w:jc w:val="center"/>
              <w:rPr>
                <w:rFonts w:eastAsia="仿宋_GB2312"/>
                <w:b/>
                <w:bCs/>
                <w:sz w:val="24"/>
              </w:rPr>
            </w:pPr>
          </w:p>
        </w:tc>
      </w:tr>
      <w:tr w:rsidR="0012362A" w:rsidRPr="0012362A" w14:paraId="00924A65" w14:textId="77777777" w:rsidTr="00A53EE2">
        <w:trPr>
          <w:trHeight w:val="680"/>
          <w:jc w:val="center"/>
        </w:trPr>
        <w:tc>
          <w:tcPr>
            <w:tcW w:w="1661" w:type="dxa"/>
            <w:gridSpan w:val="2"/>
            <w:vAlign w:val="center"/>
          </w:tcPr>
          <w:p w14:paraId="60ACD1E7" w14:textId="77777777" w:rsidR="00A32735" w:rsidRPr="0012362A" w:rsidRDefault="00A32735" w:rsidP="00316A0A">
            <w:pPr>
              <w:rPr>
                <w:rFonts w:eastAsia="仿宋_GB2312"/>
                <w:sz w:val="24"/>
              </w:rPr>
            </w:pPr>
            <w:r w:rsidRPr="0012362A">
              <w:rPr>
                <w:rFonts w:eastAsia="仿宋_GB2312" w:cs="仿宋_GB2312" w:hint="eastAsia"/>
                <w:sz w:val="24"/>
              </w:rPr>
              <w:t>其它</w:t>
            </w:r>
          </w:p>
        </w:tc>
        <w:tc>
          <w:tcPr>
            <w:tcW w:w="744" w:type="dxa"/>
            <w:gridSpan w:val="2"/>
            <w:vAlign w:val="center"/>
          </w:tcPr>
          <w:p w14:paraId="60FD8247" w14:textId="77777777" w:rsidR="00A32735" w:rsidRPr="0012362A" w:rsidRDefault="00A32735" w:rsidP="00316A0A">
            <w:pPr>
              <w:rPr>
                <w:rFonts w:eastAsia="仿宋_GB2312"/>
                <w:sz w:val="24"/>
              </w:rPr>
            </w:pPr>
          </w:p>
        </w:tc>
        <w:tc>
          <w:tcPr>
            <w:tcW w:w="1776" w:type="dxa"/>
            <w:vAlign w:val="center"/>
          </w:tcPr>
          <w:p w14:paraId="787BC531" w14:textId="77777777" w:rsidR="00A32735" w:rsidRPr="0012362A" w:rsidRDefault="00A32735" w:rsidP="00316A0A">
            <w:pPr>
              <w:rPr>
                <w:rFonts w:eastAsia="仿宋_GB2312"/>
                <w:sz w:val="24"/>
              </w:rPr>
            </w:pPr>
            <w:r w:rsidRPr="0012362A">
              <w:rPr>
                <w:rFonts w:eastAsia="仿宋_GB2312" w:cs="仿宋_GB2312" w:hint="eastAsia"/>
                <w:sz w:val="24"/>
              </w:rPr>
              <w:t>其它</w:t>
            </w:r>
          </w:p>
        </w:tc>
        <w:tc>
          <w:tcPr>
            <w:tcW w:w="720" w:type="dxa"/>
            <w:gridSpan w:val="3"/>
            <w:vAlign w:val="center"/>
          </w:tcPr>
          <w:p w14:paraId="3F48DC1E" w14:textId="77777777" w:rsidR="00A32735" w:rsidRPr="0012362A" w:rsidRDefault="00A32735" w:rsidP="00316A0A">
            <w:pPr>
              <w:rPr>
                <w:rFonts w:eastAsia="仿宋_GB2312"/>
                <w:sz w:val="24"/>
              </w:rPr>
            </w:pPr>
          </w:p>
        </w:tc>
        <w:tc>
          <w:tcPr>
            <w:tcW w:w="1661" w:type="dxa"/>
            <w:gridSpan w:val="3"/>
            <w:vAlign w:val="center"/>
          </w:tcPr>
          <w:p w14:paraId="6931335A" w14:textId="77777777" w:rsidR="00A32735" w:rsidRPr="0012362A" w:rsidRDefault="00A32735" w:rsidP="00316A0A">
            <w:pPr>
              <w:rPr>
                <w:rFonts w:eastAsia="仿宋_GB2312"/>
                <w:sz w:val="24"/>
              </w:rPr>
            </w:pPr>
            <w:r w:rsidRPr="0012362A">
              <w:rPr>
                <w:rFonts w:eastAsia="仿宋_GB2312" w:cs="仿宋_GB2312" w:hint="eastAsia"/>
                <w:sz w:val="24"/>
              </w:rPr>
              <w:t>其它</w:t>
            </w:r>
          </w:p>
        </w:tc>
        <w:tc>
          <w:tcPr>
            <w:tcW w:w="770" w:type="dxa"/>
            <w:vAlign w:val="center"/>
          </w:tcPr>
          <w:p w14:paraId="1F8BF657" w14:textId="77777777" w:rsidR="00A32735" w:rsidRPr="0012362A" w:rsidRDefault="00A32735" w:rsidP="00316A0A">
            <w:pPr>
              <w:rPr>
                <w:rFonts w:eastAsia="仿宋_GB2312"/>
                <w:sz w:val="24"/>
              </w:rPr>
            </w:pPr>
          </w:p>
        </w:tc>
        <w:tc>
          <w:tcPr>
            <w:tcW w:w="1553" w:type="dxa"/>
            <w:gridSpan w:val="2"/>
            <w:vAlign w:val="center"/>
          </w:tcPr>
          <w:p w14:paraId="577617A2" w14:textId="77777777" w:rsidR="00A32735" w:rsidRPr="0012362A" w:rsidRDefault="00A32735" w:rsidP="00316A0A">
            <w:pPr>
              <w:rPr>
                <w:rFonts w:eastAsia="仿宋_GB2312"/>
                <w:sz w:val="24"/>
              </w:rPr>
            </w:pPr>
            <w:r w:rsidRPr="0012362A">
              <w:rPr>
                <w:rFonts w:eastAsia="仿宋_GB2312" w:cs="仿宋_GB2312" w:hint="eastAsia"/>
                <w:sz w:val="24"/>
              </w:rPr>
              <w:t>其它</w:t>
            </w:r>
          </w:p>
        </w:tc>
        <w:tc>
          <w:tcPr>
            <w:tcW w:w="1175" w:type="dxa"/>
            <w:vAlign w:val="center"/>
          </w:tcPr>
          <w:p w14:paraId="68758C3F" w14:textId="77777777" w:rsidR="00A32735" w:rsidRPr="0012362A" w:rsidRDefault="00A32735" w:rsidP="00316A0A">
            <w:pPr>
              <w:jc w:val="center"/>
              <w:rPr>
                <w:rFonts w:eastAsia="仿宋_GB2312"/>
                <w:b/>
                <w:bCs/>
                <w:sz w:val="24"/>
              </w:rPr>
            </w:pPr>
          </w:p>
        </w:tc>
      </w:tr>
      <w:tr w:rsidR="00A32735" w14:paraId="40DF2ADF" w14:textId="77777777" w:rsidTr="00A53EE2">
        <w:trPr>
          <w:trHeight w:val="748"/>
          <w:jc w:val="center"/>
        </w:trPr>
        <w:tc>
          <w:tcPr>
            <w:tcW w:w="10060" w:type="dxa"/>
            <w:gridSpan w:val="15"/>
            <w:vAlign w:val="center"/>
          </w:tcPr>
          <w:p w14:paraId="073CC1B0" w14:textId="77777777" w:rsidR="00A32735" w:rsidRDefault="00A32735" w:rsidP="00316A0A">
            <w:pPr>
              <w:jc w:val="center"/>
              <w:rPr>
                <w:rFonts w:eastAsia="仿宋_GB2312"/>
                <w:b/>
                <w:bCs/>
                <w:sz w:val="24"/>
              </w:rPr>
            </w:pPr>
            <w:r w:rsidRPr="00904590">
              <w:rPr>
                <w:rFonts w:eastAsia="仿宋_GB2312" w:cs="仿宋_GB2312" w:hint="eastAsia"/>
                <w:b/>
                <w:bCs/>
                <w:sz w:val="24"/>
              </w:rPr>
              <w:t>二、项目支出明细情况</w:t>
            </w:r>
          </w:p>
        </w:tc>
      </w:tr>
      <w:tr w:rsidR="00A32735" w14:paraId="6FD1431A" w14:textId="77777777" w:rsidTr="00A53EE2">
        <w:trPr>
          <w:trHeight w:val="624"/>
          <w:jc w:val="center"/>
        </w:trPr>
        <w:tc>
          <w:tcPr>
            <w:tcW w:w="2405" w:type="dxa"/>
            <w:gridSpan w:val="4"/>
            <w:vAlign w:val="center"/>
          </w:tcPr>
          <w:p w14:paraId="4C7C7940" w14:textId="77777777" w:rsidR="00A32735" w:rsidRDefault="00A32735" w:rsidP="00316A0A">
            <w:pPr>
              <w:spacing w:line="400" w:lineRule="exact"/>
              <w:jc w:val="center"/>
              <w:rPr>
                <w:rFonts w:eastAsia="仿宋_GB2312"/>
                <w:sz w:val="24"/>
              </w:rPr>
            </w:pPr>
            <w:r>
              <w:rPr>
                <w:rFonts w:eastAsia="仿宋_GB2312" w:cs="仿宋_GB2312" w:hint="eastAsia"/>
                <w:sz w:val="24"/>
              </w:rPr>
              <w:t>支出内容</w:t>
            </w:r>
          </w:p>
        </w:tc>
        <w:tc>
          <w:tcPr>
            <w:tcW w:w="1798" w:type="dxa"/>
            <w:gridSpan w:val="2"/>
            <w:vAlign w:val="center"/>
          </w:tcPr>
          <w:p w14:paraId="5E44724D" w14:textId="77777777" w:rsidR="00A32735" w:rsidRDefault="00A32735" w:rsidP="00316A0A">
            <w:pPr>
              <w:jc w:val="center"/>
              <w:rPr>
                <w:rFonts w:eastAsia="仿宋_GB2312"/>
                <w:sz w:val="24"/>
              </w:rPr>
            </w:pPr>
            <w:r>
              <w:rPr>
                <w:rFonts w:eastAsia="仿宋_GB2312" w:cs="仿宋_GB2312" w:hint="eastAsia"/>
                <w:sz w:val="24"/>
              </w:rPr>
              <w:t>实际支出数</w:t>
            </w:r>
          </w:p>
        </w:tc>
        <w:tc>
          <w:tcPr>
            <w:tcW w:w="2359" w:type="dxa"/>
            <w:gridSpan w:val="5"/>
            <w:vAlign w:val="center"/>
          </w:tcPr>
          <w:p w14:paraId="02E1DCF4" w14:textId="77777777" w:rsidR="00A32735" w:rsidRDefault="00A32735" w:rsidP="00316A0A">
            <w:pPr>
              <w:jc w:val="center"/>
              <w:rPr>
                <w:rFonts w:eastAsia="仿宋_GB2312"/>
                <w:sz w:val="24"/>
              </w:rPr>
            </w:pPr>
            <w:r>
              <w:rPr>
                <w:rFonts w:eastAsia="仿宋_GB2312" w:cs="仿宋_GB2312" w:hint="eastAsia"/>
                <w:sz w:val="24"/>
              </w:rPr>
              <w:t>会计凭证号</w:t>
            </w:r>
          </w:p>
        </w:tc>
        <w:tc>
          <w:tcPr>
            <w:tcW w:w="3498" w:type="dxa"/>
            <w:gridSpan w:val="4"/>
            <w:vAlign w:val="center"/>
          </w:tcPr>
          <w:p w14:paraId="2DE61C1D" w14:textId="77777777" w:rsidR="00A32735" w:rsidRDefault="00A32735" w:rsidP="00316A0A">
            <w:pPr>
              <w:jc w:val="center"/>
              <w:rPr>
                <w:rFonts w:eastAsia="仿宋_GB2312"/>
                <w:sz w:val="24"/>
              </w:rPr>
            </w:pPr>
            <w:r>
              <w:rPr>
                <w:rFonts w:eastAsia="仿宋_GB2312" w:cs="仿宋_GB2312" w:hint="eastAsia"/>
                <w:sz w:val="24"/>
              </w:rPr>
              <w:t>备注</w:t>
            </w:r>
          </w:p>
        </w:tc>
      </w:tr>
      <w:tr w:rsidR="00A32735" w14:paraId="2D86487F" w14:textId="77777777" w:rsidTr="00A53EE2">
        <w:trPr>
          <w:trHeight w:val="624"/>
          <w:jc w:val="center"/>
        </w:trPr>
        <w:tc>
          <w:tcPr>
            <w:tcW w:w="2405" w:type="dxa"/>
            <w:gridSpan w:val="4"/>
            <w:vAlign w:val="center"/>
          </w:tcPr>
          <w:p w14:paraId="4A0820A0" w14:textId="3B0D1571" w:rsidR="00A32735" w:rsidRDefault="0012362A" w:rsidP="00904590">
            <w:pPr>
              <w:jc w:val="center"/>
              <w:rPr>
                <w:rFonts w:eastAsia="仿宋_GB2312"/>
                <w:sz w:val="24"/>
              </w:rPr>
            </w:pPr>
            <w:r>
              <w:rPr>
                <w:rFonts w:eastAsia="仿宋_GB2312" w:hint="eastAsia"/>
                <w:sz w:val="24"/>
              </w:rPr>
              <w:t>《岳阳晚报》订阅</w:t>
            </w:r>
          </w:p>
        </w:tc>
        <w:tc>
          <w:tcPr>
            <w:tcW w:w="1798" w:type="dxa"/>
            <w:gridSpan w:val="2"/>
            <w:vAlign w:val="center"/>
          </w:tcPr>
          <w:p w14:paraId="34D86E6C" w14:textId="7EB16B31" w:rsidR="00A32735" w:rsidRDefault="00663EDF" w:rsidP="00316A0A">
            <w:pPr>
              <w:jc w:val="center"/>
              <w:rPr>
                <w:rFonts w:eastAsia="仿宋_GB2312"/>
                <w:sz w:val="24"/>
              </w:rPr>
            </w:pPr>
            <w:r>
              <w:rPr>
                <w:rFonts w:eastAsia="仿宋_GB2312"/>
                <w:sz w:val="24"/>
              </w:rPr>
              <w:t>0.18</w:t>
            </w:r>
            <w:r>
              <w:rPr>
                <w:rFonts w:eastAsia="仿宋_GB2312" w:hint="eastAsia"/>
                <w:sz w:val="24"/>
              </w:rPr>
              <w:t>万元</w:t>
            </w:r>
          </w:p>
        </w:tc>
        <w:tc>
          <w:tcPr>
            <w:tcW w:w="2359" w:type="dxa"/>
            <w:gridSpan w:val="5"/>
            <w:vAlign w:val="center"/>
          </w:tcPr>
          <w:p w14:paraId="6E10E5F8" w14:textId="425C8135" w:rsidR="00A32735" w:rsidRDefault="00663EDF" w:rsidP="00316A0A">
            <w:pPr>
              <w:jc w:val="center"/>
              <w:rPr>
                <w:rFonts w:eastAsia="仿宋_GB2312"/>
                <w:sz w:val="24"/>
              </w:rPr>
            </w:pPr>
            <w:r>
              <w:rPr>
                <w:rFonts w:eastAsia="仿宋_GB2312" w:hint="eastAsia"/>
                <w:sz w:val="24"/>
              </w:rPr>
              <w:t>2</w:t>
            </w:r>
            <w:r>
              <w:rPr>
                <w:rFonts w:eastAsia="仿宋_GB2312"/>
                <w:sz w:val="24"/>
              </w:rPr>
              <w:t>6</w:t>
            </w:r>
          </w:p>
        </w:tc>
        <w:tc>
          <w:tcPr>
            <w:tcW w:w="3498" w:type="dxa"/>
            <w:gridSpan w:val="4"/>
            <w:vAlign w:val="center"/>
          </w:tcPr>
          <w:p w14:paraId="195358E7" w14:textId="77777777" w:rsidR="00A32735" w:rsidRDefault="00A32735" w:rsidP="00316A0A">
            <w:pPr>
              <w:jc w:val="center"/>
              <w:rPr>
                <w:rFonts w:eastAsia="仿宋_GB2312"/>
                <w:sz w:val="24"/>
              </w:rPr>
            </w:pPr>
          </w:p>
        </w:tc>
      </w:tr>
      <w:tr w:rsidR="00A32735" w14:paraId="436EF0A2" w14:textId="77777777" w:rsidTr="00A53EE2">
        <w:trPr>
          <w:trHeight w:val="624"/>
          <w:jc w:val="center"/>
        </w:trPr>
        <w:tc>
          <w:tcPr>
            <w:tcW w:w="2405" w:type="dxa"/>
            <w:gridSpan w:val="4"/>
            <w:vAlign w:val="center"/>
          </w:tcPr>
          <w:p w14:paraId="1397FAEB" w14:textId="3D82A290" w:rsidR="00A32735" w:rsidRDefault="00663EDF" w:rsidP="00904590">
            <w:pPr>
              <w:jc w:val="center"/>
              <w:rPr>
                <w:rFonts w:eastAsia="仿宋_GB2312"/>
                <w:sz w:val="24"/>
              </w:rPr>
            </w:pPr>
            <w:r>
              <w:rPr>
                <w:rFonts w:eastAsia="仿宋_GB2312" w:cs="仿宋_GB2312" w:hint="eastAsia"/>
                <w:sz w:val="24"/>
              </w:rPr>
              <w:t>2</w:t>
            </w:r>
            <w:r>
              <w:rPr>
                <w:rFonts w:eastAsia="仿宋_GB2312" w:cs="仿宋_GB2312"/>
                <w:sz w:val="24"/>
              </w:rPr>
              <w:t>021</w:t>
            </w:r>
            <w:r>
              <w:rPr>
                <w:rFonts w:eastAsia="仿宋_GB2312" w:cs="仿宋_GB2312" w:hint="eastAsia"/>
                <w:sz w:val="24"/>
              </w:rPr>
              <w:t>报刊费</w:t>
            </w:r>
          </w:p>
        </w:tc>
        <w:tc>
          <w:tcPr>
            <w:tcW w:w="1798" w:type="dxa"/>
            <w:gridSpan w:val="2"/>
            <w:vAlign w:val="center"/>
          </w:tcPr>
          <w:p w14:paraId="4881C77D" w14:textId="7E869F9A" w:rsidR="00A32735" w:rsidRDefault="00663EDF" w:rsidP="00316A0A">
            <w:pPr>
              <w:jc w:val="center"/>
              <w:rPr>
                <w:rFonts w:eastAsia="仿宋_GB2312"/>
                <w:sz w:val="24"/>
              </w:rPr>
            </w:pPr>
            <w:r>
              <w:rPr>
                <w:rFonts w:eastAsia="仿宋_GB2312"/>
                <w:sz w:val="24"/>
              </w:rPr>
              <w:t>2.4635</w:t>
            </w:r>
            <w:r w:rsidR="00A32735">
              <w:rPr>
                <w:rFonts w:eastAsia="仿宋_GB2312" w:cs="仿宋_GB2312" w:hint="eastAsia"/>
                <w:sz w:val="24"/>
              </w:rPr>
              <w:t>万元</w:t>
            </w:r>
          </w:p>
        </w:tc>
        <w:tc>
          <w:tcPr>
            <w:tcW w:w="2359" w:type="dxa"/>
            <w:gridSpan w:val="5"/>
            <w:vAlign w:val="center"/>
          </w:tcPr>
          <w:p w14:paraId="35CED024" w14:textId="2CF9AD0A" w:rsidR="00A32735" w:rsidRDefault="00663EDF" w:rsidP="00316A0A">
            <w:pPr>
              <w:jc w:val="center"/>
              <w:rPr>
                <w:rFonts w:eastAsia="仿宋_GB2312"/>
                <w:sz w:val="24"/>
              </w:rPr>
            </w:pPr>
            <w:r>
              <w:rPr>
                <w:rFonts w:eastAsia="仿宋_GB2312" w:hint="eastAsia"/>
                <w:sz w:val="24"/>
              </w:rPr>
              <w:t>2</w:t>
            </w:r>
            <w:r>
              <w:rPr>
                <w:rFonts w:eastAsia="仿宋_GB2312"/>
                <w:sz w:val="24"/>
              </w:rPr>
              <w:t>7</w:t>
            </w:r>
          </w:p>
        </w:tc>
        <w:tc>
          <w:tcPr>
            <w:tcW w:w="3498" w:type="dxa"/>
            <w:gridSpan w:val="4"/>
            <w:vAlign w:val="center"/>
          </w:tcPr>
          <w:p w14:paraId="5A13C4BA" w14:textId="77777777" w:rsidR="00A32735" w:rsidRDefault="00A32735" w:rsidP="00316A0A">
            <w:pPr>
              <w:jc w:val="center"/>
              <w:rPr>
                <w:rFonts w:eastAsia="仿宋_GB2312"/>
                <w:sz w:val="24"/>
              </w:rPr>
            </w:pPr>
          </w:p>
        </w:tc>
      </w:tr>
      <w:tr w:rsidR="00A32735" w14:paraId="70F21856" w14:textId="77777777" w:rsidTr="00A53EE2">
        <w:trPr>
          <w:trHeight w:val="624"/>
          <w:jc w:val="center"/>
        </w:trPr>
        <w:tc>
          <w:tcPr>
            <w:tcW w:w="2405" w:type="dxa"/>
            <w:gridSpan w:val="4"/>
            <w:vAlign w:val="center"/>
          </w:tcPr>
          <w:p w14:paraId="12124142" w14:textId="721C35E9" w:rsidR="00A32735" w:rsidRDefault="00663EDF" w:rsidP="00904590">
            <w:pPr>
              <w:jc w:val="center"/>
              <w:rPr>
                <w:rFonts w:eastAsia="仿宋_GB2312"/>
                <w:sz w:val="24"/>
              </w:rPr>
            </w:pPr>
            <w:r>
              <w:rPr>
                <w:rFonts w:eastAsia="仿宋_GB2312" w:cs="仿宋_GB2312" w:hint="eastAsia"/>
                <w:sz w:val="24"/>
              </w:rPr>
              <w:t>购置党政书籍</w:t>
            </w:r>
          </w:p>
        </w:tc>
        <w:tc>
          <w:tcPr>
            <w:tcW w:w="1798" w:type="dxa"/>
            <w:gridSpan w:val="2"/>
            <w:vAlign w:val="center"/>
          </w:tcPr>
          <w:p w14:paraId="615E429D" w14:textId="45AD3C24" w:rsidR="00A32735" w:rsidRDefault="00663EDF" w:rsidP="00316A0A">
            <w:pPr>
              <w:jc w:val="center"/>
              <w:rPr>
                <w:rFonts w:eastAsia="仿宋_GB2312"/>
                <w:sz w:val="24"/>
              </w:rPr>
            </w:pPr>
            <w:r>
              <w:rPr>
                <w:rFonts w:eastAsia="仿宋_GB2312"/>
                <w:sz w:val="24"/>
              </w:rPr>
              <w:t>1.0171</w:t>
            </w:r>
            <w:r w:rsidR="00A32735">
              <w:rPr>
                <w:rFonts w:eastAsia="仿宋_GB2312" w:cs="仿宋_GB2312" w:hint="eastAsia"/>
                <w:sz w:val="24"/>
              </w:rPr>
              <w:t>万元</w:t>
            </w:r>
          </w:p>
        </w:tc>
        <w:tc>
          <w:tcPr>
            <w:tcW w:w="2359" w:type="dxa"/>
            <w:gridSpan w:val="5"/>
            <w:vAlign w:val="center"/>
          </w:tcPr>
          <w:p w14:paraId="782E5F5E" w14:textId="352BD8DA" w:rsidR="00A32735" w:rsidRDefault="00663EDF" w:rsidP="00316A0A">
            <w:pPr>
              <w:jc w:val="center"/>
              <w:rPr>
                <w:rFonts w:eastAsia="仿宋_GB2312"/>
                <w:sz w:val="24"/>
              </w:rPr>
            </w:pPr>
            <w:r>
              <w:rPr>
                <w:rFonts w:eastAsia="仿宋_GB2312"/>
                <w:sz w:val="24"/>
              </w:rPr>
              <w:t>28</w:t>
            </w:r>
          </w:p>
        </w:tc>
        <w:tc>
          <w:tcPr>
            <w:tcW w:w="3498" w:type="dxa"/>
            <w:gridSpan w:val="4"/>
            <w:vAlign w:val="center"/>
          </w:tcPr>
          <w:p w14:paraId="260D8D4A" w14:textId="3F9E8D66" w:rsidR="00A32735" w:rsidRDefault="00A32735" w:rsidP="00316A0A">
            <w:pPr>
              <w:rPr>
                <w:rFonts w:eastAsia="仿宋_GB2312"/>
                <w:sz w:val="24"/>
              </w:rPr>
            </w:pPr>
          </w:p>
        </w:tc>
      </w:tr>
      <w:tr w:rsidR="00A32735" w14:paraId="02DA6F64" w14:textId="77777777" w:rsidTr="00A53EE2">
        <w:trPr>
          <w:trHeight w:val="624"/>
          <w:jc w:val="center"/>
        </w:trPr>
        <w:tc>
          <w:tcPr>
            <w:tcW w:w="2405" w:type="dxa"/>
            <w:gridSpan w:val="4"/>
            <w:vAlign w:val="center"/>
          </w:tcPr>
          <w:p w14:paraId="129C8DE3" w14:textId="5B95ECA8" w:rsidR="00A32735" w:rsidRDefault="00DE0573" w:rsidP="00904590">
            <w:pPr>
              <w:jc w:val="center"/>
              <w:rPr>
                <w:rFonts w:eastAsia="仿宋_GB2312"/>
                <w:sz w:val="24"/>
              </w:rPr>
            </w:pPr>
            <w:r>
              <w:rPr>
                <w:rFonts w:eastAsia="仿宋_GB2312" w:hint="eastAsia"/>
                <w:sz w:val="24"/>
              </w:rPr>
              <w:t>图书购置</w:t>
            </w:r>
          </w:p>
        </w:tc>
        <w:tc>
          <w:tcPr>
            <w:tcW w:w="1798" w:type="dxa"/>
            <w:gridSpan w:val="2"/>
            <w:vAlign w:val="center"/>
          </w:tcPr>
          <w:p w14:paraId="1AFBEDA5" w14:textId="0EE2FDB6" w:rsidR="00A32735" w:rsidRDefault="00DE0573" w:rsidP="00316A0A">
            <w:pPr>
              <w:jc w:val="center"/>
              <w:rPr>
                <w:rFonts w:eastAsia="仿宋_GB2312"/>
                <w:sz w:val="24"/>
              </w:rPr>
            </w:pPr>
            <w:r>
              <w:rPr>
                <w:rFonts w:eastAsia="仿宋_GB2312" w:hint="eastAsia"/>
                <w:sz w:val="24"/>
              </w:rPr>
              <w:t>0</w:t>
            </w:r>
            <w:r>
              <w:rPr>
                <w:rFonts w:eastAsia="仿宋_GB2312"/>
                <w:sz w:val="24"/>
              </w:rPr>
              <w:t>.3528</w:t>
            </w:r>
            <w:r>
              <w:rPr>
                <w:rFonts w:eastAsia="仿宋_GB2312" w:hint="eastAsia"/>
                <w:sz w:val="24"/>
              </w:rPr>
              <w:t>万元</w:t>
            </w:r>
          </w:p>
        </w:tc>
        <w:tc>
          <w:tcPr>
            <w:tcW w:w="2359" w:type="dxa"/>
            <w:gridSpan w:val="5"/>
            <w:vAlign w:val="center"/>
          </w:tcPr>
          <w:p w14:paraId="4DD8A4EA" w14:textId="0339E86F" w:rsidR="00A32735" w:rsidRDefault="00DE0573" w:rsidP="00316A0A">
            <w:pPr>
              <w:jc w:val="center"/>
              <w:rPr>
                <w:rFonts w:eastAsia="仿宋_GB2312"/>
                <w:sz w:val="24"/>
              </w:rPr>
            </w:pPr>
            <w:r>
              <w:rPr>
                <w:rFonts w:eastAsia="仿宋_GB2312" w:hint="eastAsia"/>
                <w:sz w:val="24"/>
              </w:rPr>
              <w:t>2</w:t>
            </w:r>
            <w:r>
              <w:rPr>
                <w:rFonts w:eastAsia="仿宋_GB2312"/>
                <w:sz w:val="24"/>
              </w:rPr>
              <w:t>1</w:t>
            </w:r>
          </w:p>
        </w:tc>
        <w:tc>
          <w:tcPr>
            <w:tcW w:w="3498" w:type="dxa"/>
            <w:gridSpan w:val="4"/>
            <w:vAlign w:val="center"/>
          </w:tcPr>
          <w:p w14:paraId="0B3B73E9" w14:textId="77777777" w:rsidR="00A32735" w:rsidRDefault="00A32735" w:rsidP="00316A0A">
            <w:pPr>
              <w:jc w:val="center"/>
              <w:rPr>
                <w:rFonts w:eastAsia="仿宋_GB2312"/>
                <w:sz w:val="24"/>
              </w:rPr>
            </w:pPr>
          </w:p>
        </w:tc>
      </w:tr>
      <w:tr w:rsidR="00A32735" w14:paraId="7B0B2151" w14:textId="77777777" w:rsidTr="00A53EE2">
        <w:trPr>
          <w:trHeight w:val="624"/>
          <w:jc w:val="center"/>
        </w:trPr>
        <w:tc>
          <w:tcPr>
            <w:tcW w:w="2405" w:type="dxa"/>
            <w:gridSpan w:val="4"/>
            <w:vAlign w:val="center"/>
          </w:tcPr>
          <w:p w14:paraId="10EFF638" w14:textId="5F68F238" w:rsidR="00A32735" w:rsidRDefault="00E7266B" w:rsidP="00904590">
            <w:pPr>
              <w:jc w:val="center"/>
              <w:rPr>
                <w:rFonts w:eastAsia="仿宋_GB2312"/>
                <w:sz w:val="24"/>
              </w:rPr>
            </w:pPr>
            <w:r>
              <w:rPr>
                <w:rFonts w:eastAsia="仿宋_GB2312" w:hint="eastAsia"/>
                <w:sz w:val="24"/>
              </w:rPr>
              <w:t>图书购置</w:t>
            </w:r>
          </w:p>
        </w:tc>
        <w:tc>
          <w:tcPr>
            <w:tcW w:w="1798" w:type="dxa"/>
            <w:gridSpan w:val="2"/>
            <w:vAlign w:val="center"/>
          </w:tcPr>
          <w:p w14:paraId="60C5803C" w14:textId="3335919B" w:rsidR="00A32735" w:rsidRDefault="00DE0573" w:rsidP="00316A0A">
            <w:pPr>
              <w:jc w:val="center"/>
              <w:rPr>
                <w:rFonts w:eastAsia="仿宋_GB2312"/>
                <w:sz w:val="24"/>
              </w:rPr>
            </w:pPr>
            <w:r>
              <w:rPr>
                <w:rFonts w:eastAsia="仿宋_GB2312" w:hint="eastAsia"/>
                <w:sz w:val="24"/>
              </w:rPr>
              <w:t>1</w:t>
            </w:r>
            <w:r>
              <w:rPr>
                <w:rFonts w:eastAsia="仿宋_GB2312"/>
                <w:sz w:val="24"/>
              </w:rPr>
              <w:t>.9889</w:t>
            </w:r>
            <w:r>
              <w:rPr>
                <w:rFonts w:eastAsia="仿宋_GB2312" w:hint="eastAsia"/>
                <w:sz w:val="24"/>
              </w:rPr>
              <w:t>万元</w:t>
            </w:r>
          </w:p>
        </w:tc>
        <w:tc>
          <w:tcPr>
            <w:tcW w:w="2359" w:type="dxa"/>
            <w:gridSpan w:val="5"/>
            <w:vAlign w:val="center"/>
          </w:tcPr>
          <w:p w14:paraId="13D56FFE" w14:textId="40D1B108" w:rsidR="00A32735" w:rsidRDefault="00DE0573" w:rsidP="00316A0A">
            <w:pPr>
              <w:jc w:val="center"/>
              <w:rPr>
                <w:rFonts w:eastAsia="仿宋_GB2312"/>
                <w:sz w:val="24"/>
              </w:rPr>
            </w:pPr>
            <w:r>
              <w:rPr>
                <w:rFonts w:eastAsia="仿宋_GB2312" w:hint="eastAsia"/>
                <w:sz w:val="24"/>
              </w:rPr>
              <w:t>3</w:t>
            </w:r>
            <w:r>
              <w:rPr>
                <w:rFonts w:eastAsia="仿宋_GB2312"/>
                <w:sz w:val="24"/>
              </w:rPr>
              <w:t>3</w:t>
            </w:r>
          </w:p>
        </w:tc>
        <w:tc>
          <w:tcPr>
            <w:tcW w:w="3498" w:type="dxa"/>
            <w:gridSpan w:val="4"/>
            <w:vAlign w:val="center"/>
          </w:tcPr>
          <w:p w14:paraId="7E360FDA" w14:textId="77777777" w:rsidR="00A32735" w:rsidRDefault="00A32735" w:rsidP="00316A0A">
            <w:pPr>
              <w:jc w:val="center"/>
              <w:rPr>
                <w:rFonts w:eastAsia="仿宋_GB2312"/>
                <w:sz w:val="24"/>
              </w:rPr>
            </w:pPr>
          </w:p>
        </w:tc>
      </w:tr>
      <w:tr w:rsidR="00DE0573" w14:paraId="21DD30D9" w14:textId="77777777" w:rsidTr="00A53EE2">
        <w:trPr>
          <w:trHeight w:val="624"/>
          <w:jc w:val="center"/>
        </w:trPr>
        <w:tc>
          <w:tcPr>
            <w:tcW w:w="2405" w:type="dxa"/>
            <w:gridSpan w:val="4"/>
            <w:vAlign w:val="center"/>
          </w:tcPr>
          <w:p w14:paraId="6337F3DB" w14:textId="788FA977" w:rsidR="00DE0573" w:rsidRDefault="00E7266B" w:rsidP="00904590">
            <w:pPr>
              <w:jc w:val="center"/>
              <w:rPr>
                <w:rFonts w:eastAsia="仿宋_GB2312"/>
                <w:sz w:val="24"/>
              </w:rPr>
            </w:pPr>
            <w:r>
              <w:rPr>
                <w:rFonts w:eastAsia="仿宋_GB2312" w:hint="eastAsia"/>
                <w:sz w:val="24"/>
              </w:rPr>
              <w:t>图书购置</w:t>
            </w:r>
          </w:p>
        </w:tc>
        <w:tc>
          <w:tcPr>
            <w:tcW w:w="1798" w:type="dxa"/>
            <w:gridSpan w:val="2"/>
            <w:vAlign w:val="center"/>
          </w:tcPr>
          <w:p w14:paraId="74930799" w14:textId="33C758AB" w:rsidR="00DE0573" w:rsidRDefault="00FB0279" w:rsidP="00316A0A">
            <w:pPr>
              <w:jc w:val="center"/>
              <w:rPr>
                <w:rFonts w:eastAsia="仿宋_GB2312"/>
                <w:sz w:val="24"/>
              </w:rPr>
            </w:pPr>
            <w:r>
              <w:rPr>
                <w:rFonts w:eastAsia="仿宋_GB2312" w:hint="eastAsia"/>
                <w:sz w:val="24"/>
              </w:rPr>
              <w:t>3</w:t>
            </w:r>
            <w:r>
              <w:rPr>
                <w:rFonts w:eastAsia="仿宋_GB2312"/>
                <w:sz w:val="24"/>
              </w:rPr>
              <w:t>.1083</w:t>
            </w:r>
            <w:r>
              <w:rPr>
                <w:rFonts w:eastAsia="仿宋_GB2312" w:hint="eastAsia"/>
                <w:sz w:val="24"/>
              </w:rPr>
              <w:t>万元</w:t>
            </w:r>
          </w:p>
        </w:tc>
        <w:tc>
          <w:tcPr>
            <w:tcW w:w="2359" w:type="dxa"/>
            <w:gridSpan w:val="5"/>
            <w:vAlign w:val="center"/>
          </w:tcPr>
          <w:p w14:paraId="47978021" w14:textId="28EB840F" w:rsidR="00DE0573" w:rsidRDefault="00FB0279" w:rsidP="00316A0A">
            <w:pPr>
              <w:jc w:val="center"/>
              <w:rPr>
                <w:rFonts w:eastAsia="仿宋_GB2312"/>
                <w:sz w:val="24"/>
              </w:rPr>
            </w:pPr>
            <w:r>
              <w:rPr>
                <w:rFonts w:eastAsia="仿宋_GB2312" w:hint="eastAsia"/>
                <w:sz w:val="24"/>
              </w:rPr>
              <w:t>2</w:t>
            </w:r>
            <w:r>
              <w:rPr>
                <w:rFonts w:eastAsia="仿宋_GB2312"/>
                <w:sz w:val="24"/>
              </w:rPr>
              <w:t>5</w:t>
            </w:r>
          </w:p>
        </w:tc>
        <w:tc>
          <w:tcPr>
            <w:tcW w:w="3498" w:type="dxa"/>
            <w:gridSpan w:val="4"/>
            <w:vAlign w:val="center"/>
          </w:tcPr>
          <w:p w14:paraId="1A1B3C18" w14:textId="77777777" w:rsidR="00DE0573" w:rsidRDefault="00DE0573" w:rsidP="00316A0A">
            <w:pPr>
              <w:jc w:val="center"/>
              <w:rPr>
                <w:rFonts w:eastAsia="仿宋_GB2312"/>
                <w:sz w:val="24"/>
              </w:rPr>
            </w:pPr>
          </w:p>
        </w:tc>
      </w:tr>
      <w:tr w:rsidR="00DE0573" w14:paraId="292D5686" w14:textId="77777777" w:rsidTr="00A53EE2">
        <w:trPr>
          <w:trHeight w:val="624"/>
          <w:jc w:val="center"/>
        </w:trPr>
        <w:tc>
          <w:tcPr>
            <w:tcW w:w="2405" w:type="dxa"/>
            <w:gridSpan w:val="4"/>
            <w:vAlign w:val="center"/>
          </w:tcPr>
          <w:p w14:paraId="28791180" w14:textId="1A8165D8" w:rsidR="00DE0573" w:rsidRDefault="00FB0279" w:rsidP="00904590">
            <w:pPr>
              <w:jc w:val="center"/>
              <w:rPr>
                <w:rFonts w:eastAsia="仿宋_GB2312"/>
                <w:sz w:val="24"/>
              </w:rPr>
            </w:pPr>
            <w:r>
              <w:rPr>
                <w:rFonts w:eastAsia="仿宋_GB2312" w:hint="eastAsia"/>
                <w:sz w:val="24"/>
              </w:rPr>
              <w:lastRenderedPageBreak/>
              <w:t>期刊征订费</w:t>
            </w:r>
          </w:p>
        </w:tc>
        <w:tc>
          <w:tcPr>
            <w:tcW w:w="1798" w:type="dxa"/>
            <w:gridSpan w:val="2"/>
            <w:vAlign w:val="center"/>
          </w:tcPr>
          <w:p w14:paraId="47A11AD0" w14:textId="6B657408" w:rsidR="00DE0573" w:rsidRDefault="00FB0279" w:rsidP="00316A0A">
            <w:pPr>
              <w:jc w:val="center"/>
              <w:rPr>
                <w:rFonts w:eastAsia="仿宋_GB2312"/>
                <w:sz w:val="24"/>
              </w:rPr>
            </w:pPr>
            <w:r>
              <w:rPr>
                <w:rFonts w:eastAsia="仿宋_GB2312" w:hint="eastAsia"/>
                <w:sz w:val="24"/>
              </w:rPr>
              <w:t>5</w:t>
            </w:r>
            <w:r>
              <w:rPr>
                <w:rFonts w:eastAsia="仿宋_GB2312"/>
                <w:sz w:val="24"/>
              </w:rPr>
              <w:t>.0370</w:t>
            </w:r>
            <w:r>
              <w:rPr>
                <w:rFonts w:eastAsia="仿宋_GB2312" w:hint="eastAsia"/>
                <w:sz w:val="24"/>
              </w:rPr>
              <w:t>万元</w:t>
            </w:r>
          </w:p>
        </w:tc>
        <w:tc>
          <w:tcPr>
            <w:tcW w:w="2359" w:type="dxa"/>
            <w:gridSpan w:val="5"/>
            <w:vAlign w:val="center"/>
          </w:tcPr>
          <w:p w14:paraId="0A8E8A10" w14:textId="4B68F4EC" w:rsidR="00DE0573" w:rsidRDefault="00FB0279" w:rsidP="00316A0A">
            <w:pPr>
              <w:jc w:val="center"/>
              <w:rPr>
                <w:rFonts w:eastAsia="仿宋_GB2312"/>
                <w:sz w:val="24"/>
              </w:rPr>
            </w:pPr>
            <w:r>
              <w:rPr>
                <w:rFonts w:eastAsia="仿宋_GB2312" w:hint="eastAsia"/>
                <w:sz w:val="24"/>
              </w:rPr>
              <w:t>2</w:t>
            </w:r>
            <w:r>
              <w:rPr>
                <w:rFonts w:eastAsia="仿宋_GB2312"/>
                <w:sz w:val="24"/>
              </w:rPr>
              <w:t>7</w:t>
            </w:r>
          </w:p>
        </w:tc>
        <w:tc>
          <w:tcPr>
            <w:tcW w:w="3498" w:type="dxa"/>
            <w:gridSpan w:val="4"/>
            <w:vAlign w:val="center"/>
          </w:tcPr>
          <w:p w14:paraId="19533BE4" w14:textId="77777777" w:rsidR="00DE0573" w:rsidRDefault="00DE0573" w:rsidP="00316A0A">
            <w:pPr>
              <w:jc w:val="center"/>
              <w:rPr>
                <w:rFonts w:eastAsia="仿宋_GB2312"/>
                <w:sz w:val="24"/>
              </w:rPr>
            </w:pPr>
          </w:p>
        </w:tc>
      </w:tr>
      <w:tr w:rsidR="00DE0573" w14:paraId="7E412BE3" w14:textId="77777777" w:rsidTr="00A53EE2">
        <w:trPr>
          <w:trHeight w:val="624"/>
          <w:jc w:val="center"/>
        </w:trPr>
        <w:tc>
          <w:tcPr>
            <w:tcW w:w="2405" w:type="dxa"/>
            <w:gridSpan w:val="4"/>
            <w:vAlign w:val="center"/>
          </w:tcPr>
          <w:p w14:paraId="3430A93B" w14:textId="14547EF3" w:rsidR="00DE0573" w:rsidRDefault="00FB0279" w:rsidP="00904590">
            <w:pPr>
              <w:jc w:val="center"/>
              <w:rPr>
                <w:rFonts w:eastAsia="仿宋_GB2312"/>
                <w:sz w:val="24"/>
              </w:rPr>
            </w:pPr>
            <w:r>
              <w:rPr>
                <w:rFonts w:eastAsia="仿宋_GB2312" w:hint="eastAsia"/>
                <w:sz w:val="24"/>
              </w:rPr>
              <w:t>图书购置</w:t>
            </w:r>
          </w:p>
        </w:tc>
        <w:tc>
          <w:tcPr>
            <w:tcW w:w="1798" w:type="dxa"/>
            <w:gridSpan w:val="2"/>
            <w:vAlign w:val="center"/>
          </w:tcPr>
          <w:p w14:paraId="49D8F90D" w14:textId="62FBB0F8" w:rsidR="00DE0573" w:rsidRDefault="00FB0279" w:rsidP="00316A0A">
            <w:pPr>
              <w:jc w:val="center"/>
              <w:rPr>
                <w:rFonts w:eastAsia="仿宋_GB2312"/>
                <w:sz w:val="24"/>
              </w:rPr>
            </w:pPr>
            <w:r>
              <w:rPr>
                <w:rFonts w:eastAsia="仿宋_GB2312" w:hint="eastAsia"/>
                <w:sz w:val="24"/>
              </w:rPr>
              <w:t>1</w:t>
            </w:r>
            <w:r>
              <w:rPr>
                <w:rFonts w:eastAsia="仿宋_GB2312"/>
                <w:sz w:val="24"/>
              </w:rPr>
              <w:t>.1868</w:t>
            </w:r>
            <w:r>
              <w:rPr>
                <w:rFonts w:eastAsia="仿宋_GB2312" w:hint="eastAsia"/>
                <w:sz w:val="24"/>
              </w:rPr>
              <w:t>万元</w:t>
            </w:r>
          </w:p>
        </w:tc>
        <w:tc>
          <w:tcPr>
            <w:tcW w:w="2359" w:type="dxa"/>
            <w:gridSpan w:val="5"/>
            <w:vAlign w:val="center"/>
          </w:tcPr>
          <w:p w14:paraId="23D73F8A" w14:textId="415809A0" w:rsidR="00DE0573" w:rsidRDefault="00FB0279" w:rsidP="00316A0A">
            <w:pPr>
              <w:jc w:val="center"/>
              <w:rPr>
                <w:rFonts w:eastAsia="仿宋_GB2312"/>
                <w:sz w:val="24"/>
              </w:rPr>
            </w:pPr>
            <w:r>
              <w:rPr>
                <w:rFonts w:eastAsia="仿宋_GB2312" w:hint="eastAsia"/>
                <w:sz w:val="24"/>
              </w:rPr>
              <w:t>1</w:t>
            </w:r>
            <w:r>
              <w:rPr>
                <w:rFonts w:eastAsia="仿宋_GB2312"/>
                <w:sz w:val="24"/>
              </w:rPr>
              <w:t>2</w:t>
            </w:r>
          </w:p>
        </w:tc>
        <w:tc>
          <w:tcPr>
            <w:tcW w:w="3498" w:type="dxa"/>
            <w:gridSpan w:val="4"/>
            <w:vAlign w:val="center"/>
          </w:tcPr>
          <w:p w14:paraId="13AD667B" w14:textId="77777777" w:rsidR="00DE0573" w:rsidRDefault="00DE0573" w:rsidP="00316A0A">
            <w:pPr>
              <w:jc w:val="center"/>
              <w:rPr>
                <w:rFonts w:eastAsia="仿宋_GB2312"/>
                <w:sz w:val="24"/>
              </w:rPr>
            </w:pPr>
          </w:p>
        </w:tc>
      </w:tr>
      <w:tr w:rsidR="00DE0573" w14:paraId="264EDD0A" w14:textId="77777777" w:rsidTr="00A53EE2">
        <w:trPr>
          <w:trHeight w:val="624"/>
          <w:jc w:val="center"/>
        </w:trPr>
        <w:tc>
          <w:tcPr>
            <w:tcW w:w="2405" w:type="dxa"/>
            <w:gridSpan w:val="4"/>
            <w:vAlign w:val="center"/>
          </w:tcPr>
          <w:p w14:paraId="777E8B5F" w14:textId="733846EF" w:rsidR="00DE0573" w:rsidRDefault="00FB0279" w:rsidP="00316A0A">
            <w:pPr>
              <w:jc w:val="center"/>
              <w:rPr>
                <w:rFonts w:eastAsia="仿宋_GB2312"/>
                <w:sz w:val="24"/>
              </w:rPr>
            </w:pPr>
            <w:r>
              <w:rPr>
                <w:rFonts w:eastAsia="仿宋_GB2312" w:hint="eastAsia"/>
                <w:sz w:val="24"/>
              </w:rPr>
              <w:t>图书购置</w:t>
            </w:r>
          </w:p>
        </w:tc>
        <w:tc>
          <w:tcPr>
            <w:tcW w:w="1798" w:type="dxa"/>
            <w:gridSpan w:val="2"/>
            <w:vAlign w:val="center"/>
          </w:tcPr>
          <w:p w14:paraId="4CB5B9D7" w14:textId="0E6964B6" w:rsidR="00DE0573" w:rsidRDefault="00FB0279" w:rsidP="00316A0A">
            <w:pPr>
              <w:jc w:val="center"/>
              <w:rPr>
                <w:rFonts w:eastAsia="仿宋_GB2312"/>
                <w:sz w:val="24"/>
              </w:rPr>
            </w:pPr>
            <w:r>
              <w:rPr>
                <w:rFonts w:eastAsia="仿宋_GB2312" w:hint="eastAsia"/>
                <w:sz w:val="24"/>
              </w:rPr>
              <w:t>1</w:t>
            </w:r>
            <w:r>
              <w:rPr>
                <w:rFonts w:eastAsia="仿宋_GB2312"/>
                <w:sz w:val="24"/>
              </w:rPr>
              <w:t>.4475</w:t>
            </w:r>
            <w:r>
              <w:rPr>
                <w:rFonts w:eastAsia="仿宋_GB2312" w:hint="eastAsia"/>
                <w:sz w:val="24"/>
              </w:rPr>
              <w:t>万元</w:t>
            </w:r>
          </w:p>
        </w:tc>
        <w:tc>
          <w:tcPr>
            <w:tcW w:w="2359" w:type="dxa"/>
            <w:gridSpan w:val="5"/>
            <w:vAlign w:val="center"/>
          </w:tcPr>
          <w:p w14:paraId="72A75088" w14:textId="25EA3298" w:rsidR="00DE0573" w:rsidRDefault="00FB0279" w:rsidP="00316A0A">
            <w:pPr>
              <w:jc w:val="center"/>
              <w:rPr>
                <w:rFonts w:eastAsia="仿宋_GB2312"/>
                <w:sz w:val="24"/>
              </w:rPr>
            </w:pPr>
            <w:r>
              <w:rPr>
                <w:rFonts w:eastAsia="仿宋_GB2312" w:hint="eastAsia"/>
                <w:sz w:val="24"/>
              </w:rPr>
              <w:t>3</w:t>
            </w:r>
            <w:r>
              <w:rPr>
                <w:rFonts w:eastAsia="仿宋_GB2312"/>
                <w:sz w:val="24"/>
              </w:rPr>
              <w:t>1</w:t>
            </w:r>
          </w:p>
        </w:tc>
        <w:tc>
          <w:tcPr>
            <w:tcW w:w="3498" w:type="dxa"/>
            <w:gridSpan w:val="4"/>
            <w:vAlign w:val="center"/>
          </w:tcPr>
          <w:p w14:paraId="17C97309" w14:textId="77777777" w:rsidR="00DE0573" w:rsidRDefault="00DE0573" w:rsidP="00316A0A">
            <w:pPr>
              <w:jc w:val="center"/>
              <w:rPr>
                <w:rFonts w:eastAsia="仿宋_GB2312"/>
                <w:sz w:val="24"/>
              </w:rPr>
            </w:pPr>
          </w:p>
        </w:tc>
      </w:tr>
      <w:tr w:rsidR="00DE0573" w14:paraId="5241C145" w14:textId="77777777" w:rsidTr="00A53EE2">
        <w:trPr>
          <w:trHeight w:val="624"/>
          <w:jc w:val="center"/>
        </w:trPr>
        <w:tc>
          <w:tcPr>
            <w:tcW w:w="2405" w:type="dxa"/>
            <w:gridSpan w:val="4"/>
            <w:vAlign w:val="center"/>
          </w:tcPr>
          <w:p w14:paraId="72E5F3F0" w14:textId="2C410DE8" w:rsidR="00DE0573" w:rsidRDefault="00FB0279" w:rsidP="00316A0A">
            <w:pPr>
              <w:jc w:val="center"/>
              <w:rPr>
                <w:rFonts w:eastAsia="仿宋_GB2312"/>
                <w:sz w:val="24"/>
              </w:rPr>
            </w:pPr>
            <w:r>
              <w:rPr>
                <w:rFonts w:eastAsia="仿宋_GB2312" w:hint="eastAsia"/>
                <w:sz w:val="24"/>
              </w:rPr>
              <w:t>图书购置</w:t>
            </w:r>
          </w:p>
        </w:tc>
        <w:tc>
          <w:tcPr>
            <w:tcW w:w="1798" w:type="dxa"/>
            <w:gridSpan w:val="2"/>
            <w:vAlign w:val="center"/>
          </w:tcPr>
          <w:p w14:paraId="7ACC29F6" w14:textId="2FE8682C" w:rsidR="00DE0573" w:rsidRDefault="00FB0279" w:rsidP="00316A0A">
            <w:pPr>
              <w:jc w:val="center"/>
              <w:rPr>
                <w:rFonts w:eastAsia="仿宋_GB2312"/>
                <w:sz w:val="24"/>
              </w:rPr>
            </w:pPr>
            <w:r>
              <w:rPr>
                <w:rFonts w:eastAsia="仿宋_GB2312" w:hint="eastAsia"/>
                <w:sz w:val="24"/>
              </w:rPr>
              <w:t>1</w:t>
            </w:r>
            <w:r>
              <w:rPr>
                <w:rFonts w:eastAsia="仿宋_GB2312"/>
                <w:sz w:val="24"/>
              </w:rPr>
              <w:t>.9995</w:t>
            </w:r>
            <w:r>
              <w:rPr>
                <w:rFonts w:eastAsia="仿宋_GB2312" w:hint="eastAsia"/>
                <w:sz w:val="24"/>
              </w:rPr>
              <w:t>万元</w:t>
            </w:r>
          </w:p>
        </w:tc>
        <w:tc>
          <w:tcPr>
            <w:tcW w:w="2359" w:type="dxa"/>
            <w:gridSpan w:val="5"/>
            <w:vAlign w:val="center"/>
          </w:tcPr>
          <w:p w14:paraId="0572AB58" w14:textId="31EC412A" w:rsidR="00DE0573" w:rsidRDefault="00FB0279" w:rsidP="00316A0A">
            <w:pPr>
              <w:jc w:val="center"/>
              <w:rPr>
                <w:rFonts w:eastAsia="仿宋_GB2312"/>
                <w:sz w:val="24"/>
              </w:rPr>
            </w:pPr>
            <w:r>
              <w:rPr>
                <w:rFonts w:eastAsia="仿宋_GB2312" w:hint="eastAsia"/>
                <w:sz w:val="24"/>
              </w:rPr>
              <w:t>3</w:t>
            </w:r>
            <w:r>
              <w:rPr>
                <w:rFonts w:eastAsia="仿宋_GB2312"/>
                <w:sz w:val="24"/>
              </w:rPr>
              <w:t>2</w:t>
            </w:r>
          </w:p>
        </w:tc>
        <w:tc>
          <w:tcPr>
            <w:tcW w:w="3498" w:type="dxa"/>
            <w:gridSpan w:val="4"/>
            <w:vAlign w:val="center"/>
          </w:tcPr>
          <w:p w14:paraId="1B2414E1" w14:textId="77777777" w:rsidR="00DE0573" w:rsidRDefault="00DE0573" w:rsidP="00316A0A">
            <w:pPr>
              <w:jc w:val="center"/>
              <w:rPr>
                <w:rFonts w:eastAsia="仿宋_GB2312"/>
                <w:sz w:val="24"/>
              </w:rPr>
            </w:pPr>
          </w:p>
        </w:tc>
      </w:tr>
      <w:tr w:rsidR="00FB0279" w14:paraId="76D5B3E7" w14:textId="77777777" w:rsidTr="00A53EE2">
        <w:trPr>
          <w:trHeight w:val="624"/>
          <w:jc w:val="center"/>
        </w:trPr>
        <w:tc>
          <w:tcPr>
            <w:tcW w:w="2405" w:type="dxa"/>
            <w:gridSpan w:val="4"/>
            <w:vAlign w:val="center"/>
          </w:tcPr>
          <w:p w14:paraId="3AB00C58" w14:textId="1CCB9645" w:rsidR="00FB0279" w:rsidRDefault="00FB0279" w:rsidP="00316A0A">
            <w:pPr>
              <w:jc w:val="center"/>
              <w:rPr>
                <w:rFonts w:eastAsia="仿宋_GB2312"/>
                <w:sz w:val="24"/>
              </w:rPr>
            </w:pPr>
            <w:r>
              <w:rPr>
                <w:rFonts w:eastAsia="仿宋_GB2312" w:hint="eastAsia"/>
                <w:sz w:val="24"/>
              </w:rPr>
              <w:t>图书购置</w:t>
            </w:r>
          </w:p>
        </w:tc>
        <w:tc>
          <w:tcPr>
            <w:tcW w:w="1798" w:type="dxa"/>
            <w:gridSpan w:val="2"/>
            <w:vAlign w:val="center"/>
          </w:tcPr>
          <w:p w14:paraId="0ED66CEE" w14:textId="44B79744" w:rsidR="00FB0279" w:rsidRDefault="00FB0279" w:rsidP="00316A0A">
            <w:pPr>
              <w:jc w:val="center"/>
              <w:rPr>
                <w:rFonts w:eastAsia="仿宋_GB2312"/>
                <w:sz w:val="24"/>
              </w:rPr>
            </w:pPr>
            <w:r>
              <w:rPr>
                <w:rFonts w:eastAsia="仿宋_GB2312" w:hint="eastAsia"/>
                <w:sz w:val="24"/>
              </w:rPr>
              <w:t>1</w:t>
            </w:r>
            <w:r>
              <w:rPr>
                <w:rFonts w:eastAsia="仿宋_GB2312"/>
                <w:sz w:val="24"/>
              </w:rPr>
              <w:t>.5600</w:t>
            </w:r>
            <w:r>
              <w:rPr>
                <w:rFonts w:eastAsia="仿宋_GB2312" w:hint="eastAsia"/>
                <w:sz w:val="24"/>
              </w:rPr>
              <w:t>万元</w:t>
            </w:r>
          </w:p>
        </w:tc>
        <w:tc>
          <w:tcPr>
            <w:tcW w:w="2359" w:type="dxa"/>
            <w:gridSpan w:val="5"/>
            <w:vAlign w:val="center"/>
          </w:tcPr>
          <w:p w14:paraId="531D9B96" w14:textId="0421683E" w:rsidR="00FB0279" w:rsidRDefault="00FB0279" w:rsidP="00316A0A">
            <w:pPr>
              <w:jc w:val="center"/>
              <w:rPr>
                <w:rFonts w:eastAsia="仿宋_GB2312"/>
                <w:sz w:val="24"/>
              </w:rPr>
            </w:pPr>
            <w:r>
              <w:rPr>
                <w:rFonts w:eastAsia="仿宋_GB2312" w:hint="eastAsia"/>
                <w:sz w:val="24"/>
              </w:rPr>
              <w:t>2</w:t>
            </w:r>
            <w:r>
              <w:rPr>
                <w:rFonts w:eastAsia="仿宋_GB2312"/>
                <w:sz w:val="24"/>
              </w:rPr>
              <w:t>9</w:t>
            </w:r>
          </w:p>
        </w:tc>
        <w:tc>
          <w:tcPr>
            <w:tcW w:w="3498" w:type="dxa"/>
            <w:gridSpan w:val="4"/>
            <w:vAlign w:val="center"/>
          </w:tcPr>
          <w:p w14:paraId="31E69B04" w14:textId="77777777" w:rsidR="00FB0279" w:rsidRDefault="00FB0279" w:rsidP="00316A0A">
            <w:pPr>
              <w:jc w:val="center"/>
              <w:rPr>
                <w:rFonts w:eastAsia="仿宋_GB2312"/>
                <w:sz w:val="24"/>
              </w:rPr>
            </w:pPr>
          </w:p>
        </w:tc>
      </w:tr>
      <w:tr w:rsidR="00FB0279" w14:paraId="54747D09" w14:textId="77777777" w:rsidTr="00A53EE2">
        <w:trPr>
          <w:trHeight w:val="624"/>
          <w:jc w:val="center"/>
        </w:trPr>
        <w:tc>
          <w:tcPr>
            <w:tcW w:w="2405" w:type="dxa"/>
            <w:gridSpan w:val="4"/>
            <w:vAlign w:val="center"/>
          </w:tcPr>
          <w:p w14:paraId="1BD04E6F" w14:textId="210E675E" w:rsidR="00FB0279" w:rsidRDefault="00FB0279" w:rsidP="00316A0A">
            <w:pPr>
              <w:jc w:val="center"/>
              <w:rPr>
                <w:rFonts w:eastAsia="仿宋_GB2312"/>
                <w:sz w:val="24"/>
              </w:rPr>
            </w:pPr>
            <w:r>
              <w:rPr>
                <w:rFonts w:eastAsia="仿宋_GB2312" w:hint="eastAsia"/>
                <w:sz w:val="24"/>
              </w:rPr>
              <w:t>图书购置</w:t>
            </w:r>
          </w:p>
        </w:tc>
        <w:tc>
          <w:tcPr>
            <w:tcW w:w="1798" w:type="dxa"/>
            <w:gridSpan w:val="2"/>
            <w:vAlign w:val="center"/>
          </w:tcPr>
          <w:p w14:paraId="215DBCF6" w14:textId="658288C1" w:rsidR="00FB0279" w:rsidRDefault="00FB0279" w:rsidP="00316A0A">
            <w:pPr>
              <w:jc w:val="center"/>
              <w:rPr>
                <w:rFonts w:eastAsia="仿宋_GB2312"/>
                <w:sz w:val="24"/>
              </w:rPr>
            </w:pPr>
            <w:r>
              <w:rPr>
                <w:rFonts w:eastAsia="仿宋_GB2312" w:hint="eastAsia"/>
                <w:sz w:val="24"/>
              </w:rPr>
              <w:t>0</w:t>
            </w:r>
            <w:r>
              <w:rPr>
                <w:rFonts w:eastAsia="仿宋_GB2312"/>
                <w:sz w:val="24"/>
              </w:rPr>
              <w:t>.3616</w:t>
            </w:r>
            <w:r>
              <w:rPr>
                <w:rFonts w:eastAsia="仿宋_GB2312" w:hint="eastAsia"/>
                <w:sz w:val="24"/>
              </w:rPr>
              <w:t>万元</w:t>
            </w:r>
          </w:p>
        </w:tc>
        <w:tc>
          <w:tcPr>
            <w:tcW w:w="2359" w:type="dxa"/>
            <w:gridSpan w:val="5"/>
            <w:vAlign w:val="center"/>
          </w:tcPr>
          <w:p w14:paraId="2426EB88" w14:textId="36AEB93F" w:rsidR="00FB0279" w:rsidRDefault="00FB0279" w:rsidP="00316A0A">
            <w:pPr>
              <w:jc w:val="center"/>
              <w:rPr>
                <w:rFonts w:eastAsia="仿宋_GB2312"/>
                <w:sz w:val="24"/>
              </w:rPr>
            </w:pPr>
            <w:r>
              <w:rPr>
                <w:rFonts w:eastAsia="仿宋_GB2312" w:hint="eastAsia"/>
                <w:sz w:val="24"/>
              </w:rPr>
              <w:t>4</w:t>
            </w:r>
            <w:r>
              <w:rPr>
                <w:rFonts w:eastAsia="仿宋_GB2312"/>
                <w:sz w:val="24"/>
              </w:rPr>
              <w:t>3</w:t>
            </w:r>
          </w:p>
        </w:tc>
        <w:tc>
          <w:tcPr>
            <w:tcW w:w="3498" w:type="dxa"/>
            <w:gridSpan w:val="4"/>
            <w:vAlign w:val="center"/>
          </w:tcPr>
          <w:p w14:paraId="042682CC" w14:textId="77777777" w:rsidR="00FB0279" w:rsidRDefault="00FB0279" w:rsidP="00316A0A">
            <w:pPr>
              <w:jc w:val="center"/>
              <w:rPr>
                <w:rFonts w:eastAsia="仿宋_GB2312"/>
                <w:sz w:val="24"/>
              </w:rPr>
            </w:pPr>
          </w:p>
        </w:tc>
      </w:tr>
      <w:tr w:rsidR="00FB0279" w14:paraId="342589AB" w14:textId="77777777" w:rsidTr="00A53EE2">
        <w:trPr>
          <w:trHeight w:val="624"/>
          <w:jc w:val="center"/>
        </w:trPr>
        <w:tc>
          <w:tcPr>
            <w:tcW w:w="2405" w:type="dxa"/>
            <w:gridSpan w:val="4"/>
            <w:vAlign w:val="center"/>
          </w:tcPr>
          <w:p w14:paraId="279CC178" w14:textId="12E76C80" w:rsidR="00FB0279" w:rsidRDefault="007A7945" w:rsidP="00316A0A">
            <w:pPr>
              <w:jc w:val="center"/>
              <w:rPr>
                <w:rFonts w:eastAsia="仿宋_GB2312"/>
                <w:sz w:val="24"/>
              </w:rPr>
            </w:pPr>
            <w:r>
              <w:rPr>
                <w:rFonts w:eastAsia="仿宋_GB2312" w:hint="eastAsia"/>
                <w:sz w:val="24"/>
              </w:rPr>
              <w:t>图书购置</w:t>
            </w:r>
          </w:p>
        </w:tc>
        <w:tc>
          <w:tcPr>
            <w:tcW w:w="1798" w:type="dxa"/>
            <w:gridSpan w:val="2"/>
            <w:vAlign w:val="center"/>
          </w:tcPr>
          <w:p w14:paraId="43B6EA44" w14:textId="381C7A93" w:rsidR="00FB0279" w:rsidRDefault="007A7945" w:rsidP="00316A0A">
            <w:pPr>
              <w:jc w:val="center"/>
              <w:rPr>
                <w:rFonts w:eastAsia="仿宋_GB2312"/>
                <w:sz w:val="24"/>
              </w:rPr>
            </w:pPr>
            <w:r>
              <w:rPr>
                <w:rFonts w:eastAsia="仿宋_GB2312" w:hint="eastAsia"/>
                <w:sz w:val="24"/>
              </w:rPr>
              <w:t>1</w:t>
            </w:r>
            <w:r>
              <w:rPr>
                <w:rFonts w:eastAsia="仿宋_GB2312"/>
                <w:sz w:val="24"/>
              </w:rPr>
              <w:t>.2675</w:t>
            </w:r>
            <w:r>
              <w:rPr>
                <w:rFonts w:eastAsia="仿宋_GB2312" w:hint="eastAsia"/>
                <w:sz w:val="24"/>
              </w:rPr>
              <w:t>万元</w:t>
            </w:r>
          </w:p>
        </w:tc>
        <w:tc>
          <w:tcPr>
            <w:tcW w:w="2359" w:type="dxa"/>
            <w:gridSpan w:val="5"/>
            <w:vAlign w:val="center"/>
          </w:tcPr>
          <w:p w14:paraId="5B460C17" w14:textId="3F871855" w:rsidR="00FB0279" w:rsidRDefault="007A7945" w:rsidP="00316A0A">
            <w:pPr>
              <w:jc w:val="center"/>
              <w:rPr>
                <w:rFonts w:eastAsia="仿宋_GB2312"/>
                <w:sz w:val="24"/>
              </w:rPr>
            </w:pPr>
            <w:r>
              <w:rPr>
                <w:rFonts w:eastAsia="仿宋_GB2312" w:hint="eastAsia"/>
                <w:sz w:val="24"/>
              </w:rPr>
              <w:t>4</w:t>
            </w:r>
            <w:r>
              <w:rPr>
                <w:rFonts w:eastAsia="仿宋_GB2312"/>
                <w:sz w:val="24"/>
              </w:rPr>
              <w:t>4</w:t>
            </w:r>
          </w:p>
        </w:tc>
        <w:tc>
          <w:tcPr>
            <w:tcW w:w="3498" w:type="dxa"/>
            <w:gridSpan w:val="4"/>
            <w:vAlign w:val="center"/>
          </w:tcPr>
          <w:p w14:paraId="294AC2F2" w14:textId="77777777" w:rsidR="00FB0279" w:rsidRDefault="00FB0279" w:rsidP="00316A0A">
            <w:pPr>
              <w:jc w:val="center"/>
              <w:rPr>
                <w:rFonts w:eastAsia="仿宋_GB2312"/>
                <w:sz w:val="24"/>
              </w:rPr>
            </w:pPr>
          </w:p>
        </w:tc>
      </w:tr>
      <w:tr w:rsidR="00DE0573" w14:paraId="718C9092" w14:textId="77777777" w:rsidTr="00A53EE2">
        <w:trPr>
          <w:trHeight w:val="624"/>
          <w:jc w:val="center"/>
        </w:trPr>
        <w:tc>
          <w:tcPr>
            <w:tcW w:w="2405" w:type="dxa"/>
            <w:gridSpan w:val="4"/>
            <w:vAlign w:val="center"/>
          </w:tcPr>
          <w:p w14:paraId="51D45407" w14:textId="4867B56F" w:rsidR="00DE0573" w:rsidRDefault="007A7945" w:rsidP="00316A0A">
            <w:pPr>
              <w:jc w:val="center"/>
              <w:rPr>
                <w:rFonts w:eastAsia="仿宋_GB2312"/>
                <w:sz w:val="24"/>
              </w:rPr>
            </w:pPr>
            <w:r>
              <w:rPr>
                <w:rFonts w:eastAsia="仿宋_GB2312" w:hint="eastAsia"/>
                <w:sz w:val="24"/>
              </w:rPr>
              <w:t>图书购置</w:t>
            </w:r>
          </w:p>
        </w:tc>
        <w:tc>
          <w:tcPr>
            <w:tcW w:w="1798" w:type="dxa"/>
            <w:gridSpan w:val="2"/>
            <w:vAlign w:val="center"/>
          </w:tcPr>
          <w:p w14:paraId="59A86045" w14:textId="7BA4FA31" w:rsidR="00DE0573" w:rsidRDefault="007A7945" w:rsidP="00316A0A">
            <w:pPr>
              <w:jc w:val="center"/>
              <w:rPr>
                <w:rFonts w:eastAsia="仿宋_GB2312"/>
                <w:sz w:val="24"/>
              </w:rPr>
            </w:pPr>
            <w:r>
              <w:rPr>
                <w:rFonts w:eastAsia="仿宋_GB2312" w:hint="eastAsia"/>
                <w:sz w:val="24"/>
              </w:rPr>
              <w:t>4</w:t>
            </w:r>
            <w:r>
              <w:rPr>
                <w:rFonts w:eastAsia="仿宋_GB2312"/>
                <w:sz w:val="24"/>
              </w:rPr>
              <w:t>.2</w:t>
            </w:r>
            <w:r>
              <w:rPr>
                <w:rFonts w:eastAsia="仿宋_GB2312" w:hint="eastAsia"/>
                <w:sz w:val="24"/>
              </w:rPr>
              <w:t>万元</w:t>
            </w:r>
          </w:p>
        </w:tc>
        <w:tc>
          <w:tcPr>
            <w:tcW w:w="2359" w:type="dxa"/>
            <w:gridSpan w:val="5"/>
            <w:vAlign w:val="center"/>
          </w:tcPr>
          <w:p w14:paraId="2B820BBD" w14:textId="5CBDE424" w:rsidR="00DE0573" w:rsidRDefault="007A7945" w:rsidP="00316A0A">
            <w:pPr>
              <w:jc w:val="center"/>
              <w:rPr>
                <w:rFonts w:eastAsia="仿宋_GB2312"/>
                <w:sz w:val="24"/>
              </w:rPr>
            </w:pPr>
            <w:r>
              <w:rPr>
                <w:rFonts w:eastAsia="仿宋_GB2312" w:hint="eastAsia"/>
                <w:sz w:val="24"/>
              </w:rPr>
              <w:t>4</w:t>
            </w:r>
            <w:r>
              <w:rPr>
                <w:rFonts w:eastAsia="仿宋_GB2312"/>
                <w:sz w:val="24"/>
              </w:rPr>
              <w:t>5</w:t>
            </w:r>
          </w:p>
        </w:tc>
        <w:tc>
          <w:tcPr>
            <w:tcW w:w="3498" w:type="dxa"/>
            <w:gridSpan w:val="4"/>
            <w:vAlign w:val="center"/>
          </w:tcPr>
          <w:p w14:paraId="37090EE1" w14:textId="77777777" w:rsidR="00DE0573" w:rsidRDefault="00DE0573" w:rsidP="00316A0A">
            <w:pPr>
              <w:jc w:val="center"/>
              <w:rPr>
                <w:rFonts w:eastAsia="仿宋_GB2312"/>
                <w:sz w:val="24"/>
              </w:rPr>
            </w:pPr>
          </w:p>
        </w:tc>
      </w:tr>
      <w:tr w:rsidR="00A32735" w14:paraId="06B69B9F" w14:textId="77777777" w:rsidTr="00A53EE2">
        <w:trPr>
          <w:trHeight w:val="624"/>
          <w:jc w:val="center"/>
        </w:trPr>
        <w:tc>
          <w:tcPr>
            <w:tcW w:w="2405" w:type="dxa"/>
            <w:gridSpan w:val="4"/>
            <w:vAlign w:val="center"/>
          </w:tcPr>
          <w:p w14:paraId="750A1BD4" w14:textId="77777777" w:rsidR="00A32735" w:rsidRDefault="00A32735" w:rsidP="00316A0A">
            <w:pPr>
              <w:jc w:val="center"/>
              <w:rPr>
                <w:rFonts w:eastAsia="仿宋_GB2312"/>
                <w:b/>
                <w:bCs/>
                <w:sz w:val="24"/>
              </w:rPr>
            </w:pPr>
            <w:r>
              <w:rPr>
                <w:rFonts w:eastAsia="仿宋_GB2312" w:cs="仿宋_GB2312" w:hint="eastAsia"/>
                <w:sz w:val="24"/>
              </w:rPr>
              <w:t>支出合计</w:t>
            </w:r>
          </w:p>
        </w:tc>
        <w:tc>
          <w:tcPr>
            <w:tcW w:w="1798" w:type="dxa"/>
            <w:gridSpan w:val="2"/>
            <w:vAlign w:val="center"/>
          </w:tcPr>
          <w:p w14:paraId="1FDA9A84" w14:textId="1BB89591" w:rsidR="00A32735" w:rsidRPr="000D3A22" w:rsidRDefault="006B403B" w:rsidP="00316A0A">
            <w:pPr>
              <w:jc w:val="center"/>
              <w:rPr>
                <w:rFonts w:eastAsia="仿宋_GB2312"/>
                <w:sz w:val="24"/>
              </w:rPr>
            </w:pPr>
            <w:r w:rsidRPr="000D3A22">
              <w:rPr>
                <w:rFonts w:eastAsia="仿宋_GB2312"/>
                <w:sz w:val="24"/>
              </w:rPr>
              <w:t>26.1</w:t>
            </w:r>
            <w:r w:rsidRPr="000D3A22">
              <w:rPr>
                <w:rFonts w:eastAsia="仿宋_GB2312" w:hint="eastAsia"/>
                <w:sz w:val="24"/>
              </w:rPr>
              <w:t>万元</w:t>
            </w:r>
          </w:p>
        </w:tc>
        <w:tc>
          <w:tcPr>
            <w:tcW w:w="2359" w:type="dxa"/>
            <w:gridSpan w:val="5"/>
            <w:vAlign w:val="center"/>
          </w:tcPr>
          <w:p w14:paraId="20666F3B" w14:textId="77777777" w:rsidR="00A32735" w:rsidRDefault="00A32735" w:rsidP="00316A0A">
            <w:pPr>
              <w:jc w:val="center"/>
              <w:rPr>
                <w:rFonts w:eastAsia="仿宋_GB2312"/>
                <w:b/>
                <w:bCs/>
                <w:sz w:val="24"/>
              </w:rPr>
            </w:pPr>
          </w:p>
        </w:tc>
        <w:tc>
          <w:tcPr>
            <w:tcW w:w="3498" w:type="dxa"/>
            <w:gridSpan w:val="4"/>
            <w:vAlign w:val="center"/>
          </w:tcPr>
          <w:p w14:paraId="14C5E388" w14:textId="650AF88C" w:rsidR="00A32735" w:rsidRDefault="00A32735" w:rsidP="00316A0A">
            <w:pPr>
              <w:rPr>
                <w:rFonts w:eastAsia="仿宋_GB2312"/>
                <w:b/>
                <w:bCs/>
                <w:sz w:val="24"/>
              </w:rPr>
            </w:pPr>
          </w:p>
        </w:tc>
      </w:tr>
      <w:tr w:rsidR="00A32735" w14:paraId="1DCF185C" w14:textId="77777777" w:rsidTr="00A53EE2">
        <w:trPr>
          <w:trHeight w:hRule="exact" w:val="781"/>
          <w:jc w:val="center"/>
        </w:trPr>
        <w:tc>
          <w:tcPr>
            <w:tcW w:w="10060" w:type="dxa"/>
            <w:gridSpan w:val="15"/>
            <w:vAlign w:val="center"/>
          </w:tcPr>
          <w:p w14:paraId="267CD39E" w14:textId="77777777" w:rsidR="00A32735" w:rsidRDefault="00A32735" w:rsidP="00316A0A">
            <w:pPr>
              <w:jc w:val="center"/>
              <w:rPr>
                <w:rFonts w:eastAsia="仿宋_GB2312"/>
                <w:b/>
                <w:bCs/>
                <w:sz w:val="24"/>
              </w:rPr>
            </w:pPr>
            <w:r>
              <w:rPr>
                <w:rFonts w:eastAsia="仿宋_GB2312" w:cs="仿宋_GB2312" w:hint="eastAsia"/>
                <w:b/>
                <w:bCs/>
                <w:sz w:val="24"/>
              </w:rPr>
              <w:t>三、项目绩效自评情况</w:t>
            </w:r>
          </w:p>
        </w:tc>
      </w:tr>
      <w:tr w:rsidR="00A32735" w14:paraId="60BDF1C0" w14:textId="77777777" w:rsidTr="00A53EE2">
        <w:trPr>
          <w:trHeight w:hRule="exact" w:val="567"/>
          <w:jc w:val="center"/>
        </w:trPr>
        <w:tc>
          <w:tcPr>
            <w:tcW w:w="1472" w:type="dxa"/>
            <w:vMerge w:val="restart"/>
            <w:vAlign w:val="center"/>
          </w:tcPr>
          <w:p w14:paraId="2CE65199" w14:textId="77777777" w:rsidR="00A32735" w:rsidRDefault="00A32735" w:rsidP="00316A0A">
            <w:pPr>
              <w:spacing w:line="400" w:lineRule="exact"/>
              <w:jc w:val="center"/>
              <w:rPr>
                <w:rFonts w:eastAsia="仿宋_GB2312"/>
                <w:sz w:val="24"/>
              </w:rPr>
            </w:pPr>
            <w:r>
              <w:rPr>
                <w:rFonts w:eastAsia="仿宋_GB2312" w:cs="仿宋_GB2312" w:hint="eastAsia"/>
                <w:sz w:val="24"/>
              </w:rPr>
              <w:t>项目绩效定性目标及实施计划完成情况</w:t>
            </w:r>
          </w:p>
        </w:tc>
        <w:tc>
          <w:tcPr>
            <w:tcW w:w="5090" w:type="dxa"/>
            <w:gridSpan w:val="10"/>
            <w:vAlign w:val="center"/>
          </w:tcPr>
          <w:p w14:paraId="1AD51BB3" w14:textId="77777777" w:rsidR="00A32735" w:rsidRDefault="00A32735" w:rsidP="00316A0A">
            <w:pPr>
              <w:spacing w:line="400" w:lineRule="exact"/>
              <w:jc w:val="center"/>
              <w:rPr>
                <w:rFonts w:eastAsia="仿宋_GB2312"/>
                <w:sz w:val="24"/>
              </w:rPr>
            </w:pPr>
            <w:r>
              <w:rPr>
                <w:rFonts w:eastAsia="仿宋_GB2312" w:cs="仿宋_GB2312" w:hint="eastAsia"/>
                <w:sz w:val="24"/>
              </w:rPr>
              <w:t>预</w:t>
            </w:r>
            <w:r>
              <w:rPr>
                <w:rFonts w:eastAsia="仿宋_GB2312"/>
                <w:sz w:val="24"/>
              </w:rPr>
              <w:t xml:space="preserve">  </w:t>
            </w:r>
            <w:r>
              <w:rPr>
                <w:rFonts w:eastAsia="仿宋_GB2312" w:cs="仿宋_GB2312" w:hint="eastAsia"/>
                <w:sz w:val="24"/>
              </w:rPr>
              <w:t>期</w:t>
            </w:r>
            <w:r>
              <w:rPr>
                <w:rFonts w:eastAsia="仿宋_GB2312"/>
                <w:sz w:val="24"/>
              </w:rPr>
              <w:t xml:space="preserve"> </w:t>
            </w:r>
            <w:r>
              <w:rPr>
                <w:rFonts w:eastAsia="仿宋_GB2312" w:cs="仿宋_GB2312" w:hint="eastAsia"/>
                <w:sz w:val="24"/>
              </w:rPr>
              <w:t>目</w:t>
            </w:r>
            <w:r>
              <w:rPr>
                <w:rFonts w:eastAsia="仿宋_GB2312"/>
                <w:sz w:val="24"/>
              </w:rPr>
              <w:t xml:space="preserve"> </w:t>
            </w:r>
            <w:r>
              <w:rPr>
                <w:rFonts w:eastAsia="仿宋_GB2312" w:cs="仿宋_GB2312" w:hint="eastAsia"/>
                <w:sz w:val="24"/>
              </w:rPr>
              <w:t>标</w:t>
            </w:r>
          </w:p>
        </w:tc>
        <w:tc>
          <w:tcPr>
            <w:tcW w:w="3498" w:type="dxa"/>
            <w:gridSpan w:val="4"/>
            <w:vAlign w:val="center"/>
          </w:tcPr>
          <w:p w14:paraId="7C944F95" w14:textId="77777777" w:rsidR="00A32735" w:rsidRDefault="00A32735" w:rsidP="00316A0A">
            <w:pPr>
              <w:spacing w:line="400" w:lineRule="exact"/>
              <w:jc w:val="center"/>
              <w:rPr>
                <w:rFonts w:eastAsia="仿宋_GB2312"/>
                <w:sz w:val="24"/>
              </w:rPr>
            </w:pPr>
            <w:r>
              <w:rPr>
                <w:rFonts w:eastAsia="仿宋_GB2312" w:cs="仿宋_GB2312" w:hint="eastAsia"/>
                <w:sz w:val="24"/>
              </w:rPr>
              <w:t>实际完成</w:t>
            </w:r>
          </w:p>
        </w:tc>
      </w:tr>
      <w:tr w:rsidR="00A32735" w:rsidRPr="000816E9" w14:paraId="2BEB43C4" w14:textId="77777777" w:rsidTr="00A53EE2">
        <w:trPr>
          <w:trHeight w:val="1126"/>
          <w:jc w:val="center"/>
        </w:trPr>
        <w:tc>
          <w:tcPr>
            <w:tcW w:w="1472" w:type="dxa"/>
            <w:vMerge/>
            <w:vAlign w:val="center"/>
          </w:tcPr>
          <w:p w14:paraId="71F03EDE" w14:textId="77777777" w:rsidR="00A32735" w:rsidRDefault="00A32735" w:rsidP="00316A0A">
            <w:pPr>
              <w:jc w:val="center"/>
              <w:rPr>
                <w:rFonts w:eastAsia="仿宋_GB2312"/>
                <w:b/>
                <w:bCs/>
                <w:sz w:val="24"/>
              </w:rPr>
            </w:pPr>
          </w:p>
        </w:tc>
        <w:tc>
          <w:tcPr>
            <w:tcW w:w="5090" w:type="dxa"/>
            <w:gridSpan w:val="10"/>
            <w:vAlign w:val="center"/>
          </w:tcPr>
          <w:p w14:paraId="28A8CEF9" w14:textId="1302BC4E" w:rsidR="00A32735" w:rsidRDefault="0001706B" w:rsidP="00B564DA">
            <w:pPr>
              <w:jc w:val="left"/>
              <w:rPr>
                <w:rFonts w:eastAsia="仿宋_GB2312"/>
                <w:b/>
                <w:bCs/>
                <w:sz w:val="24"/>
              </w:rPr>
            </w:pPr>
            <w:r>
              <w:t>丰富全市人民精神文化生活</w:t>
            </w:r>
            <w:r>
              <w:rPr>
                <w:rFonts w:hint="eastAsia"/>
              </w:rPr>
              <w:t>，</w:t>
            </w:r>
            <w:r>
              <w:t>提供多元化服务</w:t>
            </w:r>
            <w:r>
              <w:rPr>
                <w:rFonts w:hint="eastAsia"/>
              </w:rPr>
              <w:t>。</w:t>
            </w:r>
          </w:p>
        </w:tc>
        <w:tc>
          <w:tcPr>
            <w:tcW w:w="3498" w:type="dxa"/>
            <w:gridSpan w:val="4"/>
            <w:vAlign w:val="center"/>
          </w:tcPr>
          <w:p w14:paraId="6F18F7E7" w14:textId="60CA8B2C" w:rsidR="00A32735" w:rsidRPr="000816E9" w:rsidRDefault="00B564DA" w:rsidP="007A7945">
            <w:pPr>
              <w:spacing w:line="400" w:lineRule="exact"/>
              <w:ind w:firstLineChars="600" w:firstLine="1440"/>
              <w:jc w:val="left"/>
              <w:rPr>
                <w:rFonts w:ascii="仿宋" w:eastAsia="仿宋" w:hAnsi="仿宋"/>
                <w:sz w:val="24"/>
              </w:rPr>
            </w:pPr>
            <w:r w:rsidRPr="000816E9">
              <w:rPr>
                <w:rFonts w:ascii="仿宋" w:eastAsia="仿宋" w:hAnsi="仿宋" w:hint="eastAsia"/>
                <w:sz w:val="24"/>
              </w:rPr>
              <w:t>很好</w:t>
            </w:r>
          </w:p>
        </w:tc>
      </w:tr>
      <w:tr w:rsidR="00A32735" w14:paraId="0E3999C9" w14:textId="77777777" w:rsidTr="00A53EE2">
        <w:trPr>
          <w:trHeight w:hRule="exact" w:val="1109"/>
          <w:jc w:val="center"/>
        </w:trPr>
        <w:tc>
          <w:tcPr>
            <w:tcW w:w="1472" w:type="dxa"/>
            <w:vMerge w:val="restart"/>
            <w:vAlign w:val="center"/>
          </w:tcPr>
          <w:p w14:paraId="7B9390F0" w14:textId="77777777" w:rsidR="00A32735" w:rsidRDefault="00A32735" w:rsidP="00316A0A">
            <w:pPr>
              <w:jc w:val="center"/>
              <w:rPr>
                <w:rFonts w:eastAsia="仿宋_GB2312"/>
                <w:sz w:val="24"/>
              </w:rPr>
            </w:pPr>
            <w:r>
              <w:rPr>
                <w:rFonts w:eastAsia="仿宋_GB2312" w:cs="仿宋_GB2312" w:hint="eastAsia"/>
                <w:sz w:val="24"/>
              </w:rPr>
              <w:t>项目绩效定量目标（指标）及完成情况</w:t>
            </w:r>
          </w:p>
        </w:tc>
        <w:tc>
          <w:tcPr>
            <w:tcW w:w="933" w:type="dxa"/>
            <w:gridSpan w:val="3"/>
            <w:vAlign w:val="center"/>
          </w:tcPr>
          <w:p w14:paraId="672C461D" w14:textId="77777777" w:rsidR="00A32735" w:rsidRDefault="00A32735" w:rsidP="00316A0A">
            <w:pPr>
              <w:jc w:val="center"/>
              <w:rPr>
                <w:rFonts w:eastAsia="仿宋_GB2312"/>
                <w:sz w:val="24"/>
              </w:rPr>
            </w:pPr>
            <w:r>
              <w:rPr>
                <w:rFonts w:eastAsia="仿宋_GB2312" w:cs="仿宋_GB2312" w:hint="eastAsia"/>
                <w:sz w:val="24"/>
              </w:rPr>
              <w:t>一级指标</w:t>
            </w:r>
          </w:p>
        </w:tc>
        <w:tc>
          <w:tcPr>
            <w:tcW w:w="1798" w:type="dxa"/>
            <w:gridSpan w:val="2"/>
            <w:vAlign w:val="center"/>
          </w:tcPr>
          <w:p w14:paraId="288ABB5A" w14:textId="77777777" w:rsidR="00A32735" w:rsidRDefault="00A32735" w:rsidP="00316A0A">
            <w:pPr>
              <w:spacing w:line="360" w:lineRule="exact"/>
              <w:jc w:val="center"/>
              <w:rPr>
                <w:rFonts w:eastAsia="仿宋_GB2312"/>
                <w:sz w:val="24"/>
              </w:rPr>
            </w:pPr>
            <w:r>
              <w:rPr>
                <w:rFonts w:eastAsia="仿宋_GB2312" w:cs="仿宋_GB2312" w:hint="eastAsia"/>
                <w:sz w:val="24"/>
              </w:rPr>
              <w:t>二级指标</w:t>
            </w:r>
          </w:p>
        </w:tc>
        <w:tc>
          <w:tcPr>
            <w:tcW w:w="1260" w:type="dxa"/>
            <w:gridSpan w:val="3"/>
            <w:vAlign w:val="center"/>
          </w:tcPr>
          <w:p w14:paraId="6D4225FD" w14:textId="77777777" w:rsidR="00A32735" w:rsidRDefault="00A32735" w:rsidP="00316A0A">
            <w:pPr>
              <w:spacing w:line="360" w:lineRule="exact"/>
              <w:jc w:val="center"/>
              <w:rPr>
                <w:rFonts w:eastAsia="仿宋_GB2312"/>
                <w:sz w:val="24"/>
              </w:rPr>
            </w:pPr>
            <w:r>
              <w:rPr>
                <w:rFonts w:eastAsia="仿宋_GB2312" w:cs="仿宋_GB2312" w:hint="eastAsia"/>
                <w:sz w:val="24"/>
              </w:rPr>
              <w:t>指标内容</w:t>
            </w:r>
          </w:p>
        </w:tc>
        <w:tc>
          <w:tcPr>
            <w:tcW w:w="1099" w:type="dxa"/>
            <w:gridSpan w:val="2"/>
            <w:vAlign w:val="center"/>
          </w:tcPr>
          <w:p w14:paraId="1DB840E4" w14:textId="77777777" w:rsidR="00A32735" w:rsidRDefault="00A32735" w:rsidP="00316A0A">
            <w:pPr>
              <w:spacing w:line="360" w:lineRule="exact"/>
              <w:jc w:val="center"/>
              <w:rPr>
                <w:rFonts w:eastAsia="仿宋_GB2312"/>
                <w:sz w:val="24"/>
              </w:rPr>
            </w:pPr>
            <w:r>
              <w:rPr>
                <w:rFonts w:eastAsia="仿宋_GB2312" w:cs="仿宋_GB2312" w:hint="eastAsia"/>
                <w:sz w:val="24"/>
              </w:rPr>
              <w:t>指标（目标）值</w:t>
            </w:r>
          </w:p>
        </w:tc>
        <w:tc>
          <w:tcPr>
            <w:tcW w:w="3498" w:type="dxa"/>
            <w:gridSpan w:val="4"/>
            <w:vAlign w:val="center"/>
          </w:tcPr>
          <w:p w14:paraId="409E268C" w14:textId="77777777" w:rsidR="00A32735" w:rsidRDefault="00A32735" w:rsidP="00316A0A">
            <w:pPr>
              <w:jc w:val="center"/>
              <w:rPr>
                <w:rFonts w:eastAsia="仿宋_GB2312"/>
                <w:sz w:val="24"/>
              </w:rPr>
            </w:pPr>
            <w:r>
              <w:rPr>
                <w:rFonts w:eastAsia="仿宋_GB2312" w:cs="仿宋_GB2312" w:hint="eastAsia"/>
                <w:sz w:val="24"/>
              </w:rPr>
              <w:t>实际完成值</w:t>
            </w:r>
          </w:p>
        </w:tc>
      </w:tr>
      <w:tr w:rsidR="00676EA9" w14:paraId="6E16613D" w14:textId="77777777" w:rsidTr="00A53EE2">
        <w:trPr>
          <w:trHeight w:hRule="exact" w:val="770"/>
          <w:jc w:val="center"/>
        </w:trPr>
        <w:tc>
          <w:tcPr>
            <w:tcW w:w="1472" w:type="dxa"/>
            <w:vMerge/>
            <w:vAlign w:val="center"/>
          </w:tcPr>
          <w:p w14:paraId="52CD6E17" w14:textId="77777777" w:rsidR="00676EA9" w:rsidRDefault="00676EA9" w:rsidP="00316A0A">
            <w:pPr>
              <w:jc w:val="center"/>
              <w:rPr>
                <w:rFonts w:eastAsia="仿宋_GB2312"/>
                <w:sz w:val="24"/>
              </w:rPr>
            </w:pPr>
          </w:p>
        </w:tc>
        <w:tc>
          <w:tcPr>
            <w:tcW w:w="933" w:type="dxa"/>
            <w:gridSpan w:val="3"/>
            <w:vMerge w:val="restart"/>
            <w:vAlign w:val="center"/>
          </w:tcPr>
          <w:p w14:paraId="2E05396E" w14:textId="77777777" w:rsidR="00676EA9" w:rsidRDefault="00676EA9" w:rsidP="00316A0A">
            <w:pPr>
              <w:jc w:val="center"/>
              <w:rPr>
                <w:rFonts w:eastAsia="仿宋_GB2312"/>
                <w:sz w:val="24"/>
              </w:rPr>
            </w:pPr>
            <w:r>
              <w:rPr>
                <w:rFonts w:eastAsia="仿宋_GB2312" w:cs="仿宋_GB2312" w:hint="eastAsia"/>
                <w:sz w:val="24"/>
              </w:rPr>
              <w:t>项目产出指标</w:t>
            </w:r>
          </w:p>
        </w:tc>
        <w:tc>
          <w:tcPr>
            <w:tcW w:w="1798" w:type="dxa"/>
            <w:gridSpan w:val="2"/>
            <w:vAlign w:val="center"/>
          </w:tcPr>
          <w:p w14:paraId="1978F8F8" w14:textId="77777777" w:rsidR="00676EA9" w:rsidRDefault="00676EA9" w:rsidP="00316A0A">
            <w:pPr>
              <w:spacing w:line="360" w:lineRule="exact"/>
              <w:jc w:val="center"/>
              <w:rPr>
                <w:rFonts w:eastAsia="仿宋_GB2312"/>
                <w:sz w:val="24"/>
              </w:rPr>
            </w:pPr>
            <w:r>
              <w:rPr>
                <w:rFonts w:eastAsia="仿宋_GB2312" w:cs="仿宋_GB2312" w:hint="eastAsia"/>
                <w:sz w:val="24"/>
              </w:rPr>
              <w:t>数量指标</w:t>
            </w:r>
          </w:p>
        </w:tc>
        <w:tc>
          <w:tcPr>
            <w:tcW w:w="1260" w:type="dxa"/>
            <w:gridSpan w:val="3"/>
            <w:vAlign w:val="center"/>
          </w:tcPr>
          <w:p w14:paraId="50F40AEC" w14:textId="2BFB1B23" w:rsidR="00676EA9" w:rsidRPr="000816E9" w:rsidRDefault="00A53EE2" w:rsidP="00316A0A">
            <w:pPr>
              <w:spacing w:line="360" w:lineRule="exact"/>
              <w:jc w:val="center"/>
              <w:rPr>
                <w:rFonts w:ascii="仿宋" w:eastAsia="仿宋" w:hAnsi="仿宋"/>
                <w:sz w:val="28"/>
                <w:szCs w:val="28"/>
              </w:rPr>
            </w:pPr>
            <w:r w:rsidRPr="000816E9">
              <w:rPr>
                <w:rFonts w:ascii="仿宋" w:eastAsia="仿宋" w:hAnsi="仿宋" w:hint="eastAsia"/>
                <w:sz w:val="28"/>
                <w:szCs w:val="28"/>
              </w:rPr>
              <w:t>图书</w:t>
            </w:r>
          </w:p>
        </w:tc>
        <w:tc>
          <w:tcPr>
            <w:tcW w:w="1099" w:type="dxa"/>
            <w:gridSpan w:val="2"/>
            <w:vAlign w:val="center"/>
          </w:tcPr>
          <w:p w14:paraId="3D53EEDB" w14:textId="35998301" w:rsidR="00676EA9" w:rsidRPr="000816E9" w:rsidRDefault="00A53EE2" w:rsidP="00316A0A">
            <w:pPr>
              <w:jc w:val="center"/>
              <w:rPr>
                <w:rFonts w:ascii="仿宋" w:eastAsia="仿宋" w:hAnsi="仿宋"/>
                <w:sz w:val="24"/>
              </w:rPr>
            </w:pPr>
            <w:r w:rsidRPr="000816E9">
              <w:rPr>
                <w:rFonts w:ascii="仿宋" w:eastAsia="仿宋" w:hAnsi="仿宋"/>
                <w:sz w:val="24"/>
              </w:rPr>
              <w:t>6000</w:t>
            </w:r>
            <w:r w:rsidRPr="000816E9">
              <w:rPr>
                <w:rFonts w:ascii="仿宋" w:eastAsia="仿宋" w:hAnsi="仿宋" w:hint="eastAsia"/>
                <w:sz w:val="24"/>
              </w:rPr>
              <w:t>册</w:t>
            </w:r>
          </w:p>
        </w:tc>
        <w:tc>
          <w:tcPr>
            <w:tcW w:w="3498" w:type="dxa"/>
            <w:gridSpan w:val="4"/>
            <w:vAlign w:val="center"/>
          </w:tcPr>
          <w:p w14:paraId="57FF0958" w14:textId="000318E6" w:rsidR="00676EA9" w:rsidRPr="000816E9" w:rsidRDefault="00A53EE2" w:rsidP="00316A0A">
            <w:pPr>
              <w:jc w:val="center"/>
              <w:rPr>
                <w:rFonts w:ascii="仿宋" w:eastAsia="仿宋" w:hAnsi="仿宋"/>
                <w:sz w:val="24"/>
              </w:rPr>
            </w:pPr>
            <w:r w:rsidRPr="000816E9">
              <w:rPr>
                <w:rFonts w:ascii="仿宋" w:eastAsia="仿宋" w:hAnsi="仿宋" w:hint="eastAsia"/>
                <w:kern w:val="0"/>
                <w:sz w:val="24"/>
              </w:rPr>
              <w:t>实际购置图书6</w:t>
            </w:r>
            <w:r w:rsidRPr="000816E9">
              <w:rPr>
                <w:rFonts w:ascii="仿宋" w:eastAsia="仿宋" w:hAnsi="仿宋"/>
                <w:kern w:val="0"/>
                <w:sz w:val="24"/>
              </w:rPr>
              <w:t>385</w:t>
            </w:r>
            <w:r w:rsidRPr="000816E9">
              <w:rPr>
                <w:rFonts w:ascii="仿宋" w:eastAsia="仿宋" w:hAnsi="仿宋" w:hint="eastAsia"/>
                <w:kern w:val="0"/>
                <w:sz w:val="24"/>
              </w:rPr>
              <w:t>册</w:t>
            </w:r>
          </w:p>
        </w:tc>
      </w:tr>
      <w:tr w:rsidR="00A32735" w14:paraId="602E4729" w14:textId="77777777" w:rsidTr="00A53EE2">
        <w:trPr>
          <w:trHeight w:hRule="exact" w:val="572"/>
          <w:jc w:val="center"/>
        </w:trPr>
        <w:tc>
          <w:tcPr>
            <w:tcW w:w="1472" w:type="dxa"/>
            <w:vMerge/>
            <w:vAlign w:val="center"/>
          </w:tcPr>
          <w:p w14:paraId="28A58A14" w14:textId="77777777" w:rsidR="00A32735" w:rsidRDefault="00A32735" w:rsidP="00316A0A">
            <w:pPr>
              <w:jc w:val="center"/>
              <w:rPr>
                <w:rFonts w:eastAsia="仿宋_GB2312"/>
                <w:sz w:val="24"/>
              </w:rPr>
            </w:pPr>
          </w:p>
        </w:tc>
        <w:tc>
          <w:tcPr>
            <w:tcW w:w="933" w:type="dxa"/>
            <w:gridSpan w:val="3"/>
            <w:vMerge/>
            <w:vAlign w:val="center"/>
          </w:tcPr>
          <w:p w14:paraId="71AEF15C" w14:textId="77777777" w:rsidR="00A32735" w:rsidRDefault="00A32735" w:rsidP="00316A0A">
            <w:pPr>
              <w:jc w:val="center"/>
              <w:rPr>
                <w:rFonts w:eastAsia="仿宋_GB2312"/>
                <w:sz w:val="24"/>
              </w:rPr>
            </w:pPr>
          </w:p>
        </w:tc>
        <w:tc>
          <w:tcPr>
            <w:tcW w:w="1798" w:type="dxa"/>
            <w:gridSpan w:val="2"/>
            <w:vMerge w:val="restart"/>
            <w:vAlign w:val="center"/>
          </w:tcPr>
          <w:p w14:paraId="5F6E5D4B" w14:textId="77777777" w:rsidR="00A32735" w:rsidRDefault="00A32735" w:rsidP="00316A0A">
            <w:pPr>
              <w:spacing w:line="360" w:lineRule="exact"/>
              <w:jc w:val="center"/>
              <w:rPr>
                <w:rFonts w:eastAsia="仿宋_GB2312"/>
                <w:sz w:val="24"/>
              </w:rPr>
            </w:pPr>
            <w:r>
              <w:rPr>
                <w:rFonts w:eastAsia="仿宋_GB2312" w:cs="仿宋_GB2312" w:hint="eastAsia"/>
                <w:sz w:val="24"/>
              </w:rPr>
              <w:t>质量指标</w:t>
            </w:r>
          </w:p>
        </w:tc>
        <w:tc>
          <w:tcPr>
            <w:tcW w:w="1260" w:type="dxa"/>
            <w:gridSpan w:val="3"/>
            <w:vAlign w:val="center"/>
          </w:tcPr>
          <w:p w14:paraId="27FDDE4A" w14:textId="22108EDE" w:rsidR="00A32735" w:rsidRPr="000816E9" w:rsidRDefault="003D4DF1" w:rsidP="003D4DF1">
            <w:pPr>
              <w:widowControl/>
              <w:jc w:val="left"/>
              <w:rPr>
                <w:rFonts w:ascii="仿宋" w:eastAsia="仿宋" w:hAnsi="仿宋"/>
                <w:kern w:val="0"/>
                <w:sz w:val="24"/>
              </w:rPr>
            </w:pPr>
            <w:r w:rsidRPr="000816E9">
              <w:rPr>
                <w:rFonts w:ascii="仿宋" w:eastAsia="仿宋" w:hAnsi="仿宋" w:hint="eastAsia"/>
                <w:kern w:val="0"/>
                <w:sz w:val="24"/>
              </w:rPr>
              <w:t>《公共图书馆法》</w:t>
            </w:r>
          </w:p>
        </w:tc>
        <w:tc>
          <w:tcPr>
            <w:tcW w:w="1099" w:type="dxa"/>
            <w:gridSpan w:val="2"/>
            <w:vAlign w:val="center"/>
          </w:tcPr>
          <w:p w14:paraId="514580C4" w14:textId="487EA5EE" w:rsidR="00A32735" w:rsidRPr="000816E9" w:rsidRDefault="00A32735" w:rsidP="00316A0A">
            <w:pPr>
              <w:jc w:val="center"/>
              <w:rPr>
                <w:rFonts w:ascii="仿宋" w:eastAsia="仿宋" w:hAnsi="仿宋"/>
                <w:sz w:val="24"/>
              </w:rPr>
            </w:pPr>
          </w:p>
        </w:tc>
        <w:tc>
          <w:tcPr>
            <w:tcW w:w="3498" w:type="dxa"/>
            <w:gridSpan w:val="4"/>
            <w:vAlign w:val="center"/>
          </w:tcPr>
          <w:p w14:paraId="7269CEC5" w14:textId="147AE07C" w:rsidR="00A32735" w:rsidRPr="000816E9" w:rsidRDefault="003D4DF1" w:rsidP="00316A0A">
            <w:pPr>
              <w:jc w:val="center"/>
              <w:rPr>
                <w:rFonts w:ascii="仿宋" w:eastAsia="仿宋" w:hAnsi="仿宋"/>
                <w:sz w:val="24"/>
              </w:rPr>
            </w:pPr>
            <w:r w:rsidRPr="000816E9">
              <w:rPr>
                <w:rFonts w:ascii="仿宋" w:eastAsia="仿宋" w:hAnsi="仿宋" w:hint="eastAsia"/>
                <w:sz w:val="24"/>
              </w:rPr>
              <w:t>依法完成工作</w:t>
            </w:r>
          </w:p>
        </w:tc>
      </w:tr>
      <w:tr w:rsidR="00A32735" w14:paraId="5D05196A" w14:textId="77777777" w:rsidTr="00A53EE2">
        <w:trPr>
          <w:trHeight w:hRule="exact" w:val="1119"/>
          <w:jc w:val="center"/>
        </w:trPr>
        <w:tc>
          <w:tcPr>
            <w:tcW w:w="1472" w:type="dxa"/>
            <w:vMerge/>
            <w:vAlign w:val="center"/>
          </w:tcPr>
          <w:p w14:paraId="6A6CE9CD" w14:textId="77777777" w:rsidR="00A32735" w:rsidRDefault="00A32735" w:rsidP="00316A0A">
            <w:pPr>
              <w:jc w:val="center"/>
              <w:rPr>
                <w:rFonts w:eastAsia="仿宋_GB2312"/>
                <w:sz w:val="24"/>
              </w:rPr>
            </w:pPr>
          </w:p>
        </w:tc>
        <w:tc>
          <w:tcPr>
            <w:tcW w:w="933" w:type="dxa"/>
            <w:gridSpan w:val="3"/>
            <w:vMerge/>
            <w:vAlign w:val="center"/>
          </w:tcPr>
          <w:p w14:paraId="6F524B9D" w14:textId="77777777" w:rsidR="00A32735" w:rsidRDefault="00A32735" w:rsidP="00316A0A">
            <w:pPr>
              <w:jc w:val="center"/>
              <w:rPr>
                <w:rFonts w:eastAsia="仿宋_GB2312"/>
                <w:sz w:val="24"/>
              </w:rPr>
            </w:pPr>
          </w:p>
        </w:tc>
        <w:tc>
          <w:tcPr>
            <w:tcW w:w="1798" w:type="dxa"/>
            <w:gridSpan w:val="2"/>
            <w:vMerge/>
            <w:vAlign w:val="center"/>
          </w:tcPr>
          <w:p w14:paraId="432BC6B0" w14:textId="77777777" w:rsidR="00A32735" w:rsidRDefault="00A32735" w:rsidP="00316A0A">
            <w:pPr>
              <w:spacing w:line="360" w:lineRule="exact"/>
              <w:jc w:val="center"/>
              <w:rPr>
                <w:rFonts w:eastAsia="仿宋_GB2312"/>
                <w:sz w:val="24"/>
              </w:rPr>
            </w:pPr>
          </w:p>
        </w:tc>
        <w:tc>
          <w:tcPr>
            <w:tcW w:w="1260" w:type="dxa"/>
            <w:gridSpan w:val="3"/>
            <w:vAlign w:val="center"/>
          </w:tcPr>
          <w:p w14:paraId="01722323" w14:textId="7EF08CAE" w:rsidR="00A32735" w:rsidRPr="000816E9" w:rsidRDefault="003D4DF1" w:rsidP="00316A0A">
            <w:pPr>
              <w:spacing w:line="360" w:lineRule="exact"/>
              <w:jc w:val="center"/>
              <w:rPr>
                <w:rFonts w:ascii="仿宋" w:eastAsia="仿宋" w:hAnsi="仿宋"/>
                <w:sz w:val="24"/>
              </w:rPr>
            </w:pPr>
            <w:r w:rsidRPr="000816E9">
              <w:rPr>
                <w:rFonts w:ascii="仿宋" w:eastAsia="仿宋" w:hAnsi="仿宋" w:hint="eastAsia"/>
                <w:kern w:val="0"/>
                <w:sz w:val="24"/>
              </w:rPr>
              <w:t>《公共文化服务保障法》</w:t>
            </w:r>
          </w:p>
        </w:tc>
        <w:tc>
          <w:tcPr>
            <w:tcW w:w="1099" w:type="dxa"/>
            <w:gridSpan w:val="2"/>
            <w:vAlign w:val="center"/>
          </w:tcPr>
          <w:p w14:paraId="12BA96FC" w14:textId="3DB075A3" w:rsidR="00A32735" w:rsidRPr="000816E9" w:rsidRDefault="00A32735" w:rsidP="00316A0A">
            <w:pPr>
              <w:jc w:val="center"/>
              <w:rPr>
                <w:rFonts w:ascii="仿宋" w:eastAsia="仿宋" w:hAnsi="仿宋"/>
                <w:sz w:val="24"/>
              </w:rPr>
            </w:pPr>
          </w:p>
        </w:tc>
        <w:tc>
          <w:tcPr>
            <w:tcW w:w="3498" w:type="dxa"/>
            <w:gridSpan w:val="4"/>
            <w:vAlign w:val="center"/>
          </w:tcPr>
          <w:p w14:paraId="1B3F0DE7" w14:textId="55602B70" w:rsidR="00A32735" w:rsidRPr="000816E9" w:rsidRDefault="003D4DF1" w:rsidP="00316A0A">
            <w:pPr>
              <w:jc w:val="center"/>
              <w:rPr>
                <w:rFonts w:ascii="仿宋" w:eastAsia="仿宋" w:hAnsi="仿宋"/>
                <w:sz w:val="24"/>
              </w:rPr>
            </w:pPr>
            <w:r w:rsidRPr="000816E9">
              <w:rPr>
                <w:rFonts w:ascii="仿宋" w:eastAsia="仿宋" w:hAnsi="仿宋" w:hint="eastAsia"/>
                <w:sz w:val="24"/>
              </w:rPr>
              <w:t>依法完成工作</w:t>
            </w:r>
          </w:p>
        </w:tc>
      </w:tr>
      <w:tr w:rsidR="00A32735" w14:paraId="170C231A" w14:textId="77777777" w:rsidTr="00A53EE2">
        <w:trPr>
          <w:trHeight w:hRule="exact" w:val="539"/>
          <w:jc w:val="center"/>
        </w:trPr>
        <w:tc>
          <w:tcPr>
            <w:tcW w:w="1472" w:type="dxa"/>
            <w:vMerge/>
            <w:vAlign w:val="center"/>
          </w:tcPr>
          <w:p w14:paraId="27ACEC6F" w14:textId="77777777" w:rsidR="00A32735" w:rsidRDefault="00A32735" w:rsidP="00316A0A">
            <w:pPr>
              <w:jc w:val="center"/>
              <w:rPr>
                <w:rFonts w:eastAsia="仿宋_GB2312"/>
                <w:sz w:val="24"/>
              </w:rPr>
            </w:pPr>
          </w:p>
        </w:tc>
        <w:tc>
          <w:tcPr>
            <w:tcW w:w="933" w:type="dxa"/>
            <w:gridSpan w:val="3"/>
            <w:vMerge/>
            <w:vAlign w:val="center"/>
          </w:tcPr>
          <w:p w14:paraId="2FF7364B" w14:textId="77777777" w:rsidR="00A32735" w:rsidRDefault="00A32735" w:rsidP="00316A0A">
            <w:pPr>
              <w:jc w:val="center"/>
              <w:rPr>
                <w:rFonts w:eastAsia="仿宋_GB2312"/>
                <w:sz w:val="24"/>
              </w:rPr>
            </w:pPr>
          </w:p>
        </w:tc>
        <w:tc>
          <w:tcPr>
            <w:tcW w:w="1798" w:type="dxa"/>
            <w:gridSpan w:val="2"/>
            <w:vMerge w:val="restart"/>
            <w:vAlign w:val="center"/>
          </w:tcPr>
          <w:p w14:paraId="39EA982A" w14:textId="77777777" w:rsidR="00A32735" w:rsidRDefault="00A32735" w:rsidP="00316A0A">
            <w:pPr>
              <w:spacing w:line="360" w:lineRule="exact"/>
              <w:jc w:val="center"/>
              <w:rPr>
                <w:rFonts w:eastAsia="仿宋_GB2312"/>
                <w:sz w:val="24"/>
              </w:rPr>
            </w:pPr>
            <w:r>
              <w:rPr>
                <w:rFonts w:eastAsia="仿宋_GB2312" w:cs="仿宋_GB2312" w:hint="eastAsia"/>
                <w:sz w:val="24"/>
              </w:rPr>
              <w:t>时效指标</w:t>
            </w:r>
          </w:p>
        </w:tc>
        <w:tc>
          <w:tcPr>
            <w:tcW w:w="1260" w:type="dxa"/>
            <w:gridSpan w:val="3"/>
            <w:vAlign w:val="center"/>
          </w:tcPr>
          <w:p w14:paraId="77DC5095" w14:textId="4CCEB368" w:rsidR="00A32735" w:rsidRPr="000816E9" w:rsidRDefault="00A32735" w:rsidP="00316A0A">
            <w:pPr>
              <w:spacing w:line="360" w:lineRule="exact"/>
              <w:jc w:val="center"/>
              <w:rPr>
                <w:rFonts w:ascii="仿宋" w:eastAsia="仿宋" w:hAnsi="仿宋"/>
                <w:sz w:val="24"/>
              </w:rPr>
            </w:pPr>
            <w:r w:rsidRPr="000816E9">
              <w:rPr>
                <w:rFonts w:ascii="仿宋" w:eastAsia="仿宋" w:hAnsi="仿宋"/>
                <w:sz w:val="24"/>
              </w:rPr>
              <w:t>202</w:t>
            </w:r>
            <w:r w:rsidR="003D4DF1" w:rsidRPr="000816E9">
              <w:rPr>
                <w:rFonts w:ascii="仿宋" w:eastAsia="仿宋" w:hAnsi="仿宋"/>
                <w:sz w:val="24"/>
              </w:rPr>
              <w:t>1</w:t>
            </w:r>
            <w:r w:rsidRPr="000816E9">
              <w:rPr>
                <w:rFonts w:ascii="仿宋" w:eastAsia="仿宋" w:hAnsi="仿宋" w:cs="仿宋_GB2312" w:hint="eastAsia"/>
                <w:sz w:val="24"/>
              </w:rPr>
              <w:t>年度</w:t>
            </w:r>
          </w:p>
        </w:tc>
        <w:tc>
          <w:tcPr>
            <w:tcW w:w="1099" w:type="dxa"/>
            <w:gridSpan w:val="2"/>
            <w:vAlign w:val="center"/>
          </w:tcPr>
          <w:p w14:paraId="5A0C4F5A" w14:textId="77777777" w:rsidR="00A32735" w:rsidRPr="000816E9" w:rsidRDefault="00A32735" w:rsidP="00316A0A">
            <w:pPr>
              <w:jc w:val="center"/>
              <w:rPr>
                <w:rFonts w:ascii="仿宋" w:eastAsia="仿宋" w:hAnsi="仿宋"/>
                <w:sz w:val="24"/>
              </w:rPr>
            </w:pPr>
          </w:p>
        </w:tc>
        <w:tc>
          <w:tcPr>
            <w:tcW w:w="3498" w:type="dxa"/>
            <w:gridSpan w:val="4"/>
            <w:vAlign w:val="center"/>
          </w:tcPr>
          <w:p w14:paraId="254D06D7" w14:textId="39F800C2" w:rsidR="00A32735" w:rsidRPr="000816E9" w:rsidRDefault="00A32735" w:rsidP="00316A0A">
            <w:pPr>
              <w:jc w:val="center"/>
              <w:rPr>
                <w:rFonts w:ascii="仿宋" w:eastAsia="仿宋" w:hAnsi="仿宋"/>
                <w:sz w:val="24"/>
              </w:rPr>
            </w:pPr>
            <w:r w:rsidRPr="000816E9">
              <w:rPr>
                <w:rFonts w:ascii="仿宋" w:eastAsia="仿宋" w:hAnsi="仿宋"/>
                <w:sz w:val="24"/>
              </w:rPr>
              <w:t>202</w:t>
            </w:r>
            <w:r w:rsidR="00A82F86" w:rsidRPr="000816E9">
              <w:rPr>
                <w:rFonts w:ascii="仿宋" w:eastAsia="仿宋" w:hAnsi="仿宋"/>
                <w:sz w:val="24"/>
              </w:rPr>
              <w:t>1</w:t>
            </w:r>
            <w:r w:rsidRPr="000816E9">
              <w:rPr>
                <w:rFonts w:ascii="仿宋" w:eastAsia="仿宋" w:hAnsi="仿宋" w:cs="仿宋_GB2312" w:hint="eastAsia"/>
                <w:sz w:val="24"/>
              </w:rPr>
              <w:t>年度</w:t>
            </w:r>
            <w:r w:rsidR="00A82F86" w:rsidRPr="000816E9">
              <w:rPr>
                <w:rFonts w:ascii="仿宋" w:eastAsia="仿宋" w:hAnsi="仿宋" w:cs="仿宋_GB2312" w:hint="eastAsia"/>
                <w:sz w:val="24"/>
              </w:rPr>
              <w:t>工作</w:t>
            </w:r>
            <w:r w:rsidRPr="000816E9">
              <w:rPr>
                <w:rFonts w:ascii="仿宋" w:eastAsia="仿宋" w:hAnsi="仿宋" w:cs="仿宋_GB2312" w:hint="eastAsia"/>
                <w:sz w:val="24"/>
              </w:rPr>
              <w:t>均已完成</w:t>
            </w:r>
          </w:p>
        </w:tc>
      </w:tr>
      <w:tr w:rsidR="00A32735" w14:paraId="3AA6DEA5" w14:textId="77777777" w:rsidTr="00A53EE2">
        <w:trPr>
          <w:trHeight w:hRule="exact" w:val="539"/>
          <w:jc w:val="center"/>
        </w:trPr>
        <w:tc>
          <w:tcPr>
            <w:tcW w:w="1472" w:type="dxa"/>
            <w:vMerge/>
            <w:vAlign w:val="center"/>
          </w:tcPr>
          <w:p w14:paraId="47AB4A60" w14:textId="77777777" w:rsidR="00A32735" w:rsidRDefault="00A32735" w:rsidP="00316A0A">
            <w:pPr>
              <w:jc w:val="center"/>
              <w:rPr>
                <w:rFonts w:eastAsia="仿宋_GB2312"/>
                <w:sz w:val="24"/>
              </w:rPr>
            </w:pPr>
          </w:p>
        </w:tc>
        <w:tc>
          <w:tcPr>
            <w:tcW w:w="933" w:type="dxa"/>
            <w:gridSpan w:val="3"/>
            <w:vMerge/>
            <w:vAlign w:val="center"/>
          </w:tcPr>
          <w:p w14:paraId="11512BFB" w14:textId="77777777" w:rsidR="00A32735" w:rsidRDefault="00A32735" w:rsidP="00316A0A">
            <w:pPr>
              <w:jc w:val="center"/>
              <w:rPr>
                <w:rFonts w:eastAsia="仿宋_GB2312"/>
                <w:sz w:val="24"/>
              </w:rPr>
            </w:pPr>
          </w:p>
        </w:tc>
        <w:tc>
          <w:tcPr>
            <w:tcW w:w="1798" w:type="dxa"/>
            <w:gridSpan w:val="2"/>
            <w:vMerge/>
            <w:vAlign w:val="center"/>
          </w:tcPr>
          <w:p w14:paraId="7210ED42" w14:textId="77777777" w:rsidR="00A32735" w:rsidRDefault="00A32735" w:rsidP="00316A0A">
            <w:pPr>
              <w:spacing w:line="360" w:lineRule="exact"/>
              <w:jc w:val="center"/>
              <w:rPr>
                <w:rFonts w:eastAsia="仿宋_GB2312"/>
                <w:sz w:val="24"/>
              </w:rPr>
            </w:pPr>
          </w:p>
        </w:tc>
        <w:tc>
          <w:tcPr>
            <w:tcW w:w="1260" w:type="dxa"/>
            <w:gridSpan w:val="3"/>
            <w:vAlign w:val="center"/>
          </w:tcPr>
          <w:p w14:paraId="0E6AFC35" w14:textId="77777777" w:rsidR="00A32735" w:rsidRDefault="00A32735" w:rsidP="00316A0A">
            <w:pPr>
              <w:spacing w:line="360" w:lineRule="exact"/>
              <w:jc w:val="center"/>
              <w:rPr>
                <w:rFonts w:eastAsia="仿宋_GB2312"/>
                <w:sz w:val="24"/>
              </w:rPr>
            </w:pPr>
          </w:p>
        </w:tc>
        <w:tc>
          <w:tcPr>
            <w:tcW w:w="1099" w:type="dxa"/>
            <w:gridSpan w:val="2"/>
            <w:vAlign w:val="center"/>
          </w:tcPr>
          <w:p w14:paraId="395A4137" w14:textId="77777777" w:rsidR="00A32735" w:rsidRDefault="00A32735" w:rsidP="00316A0A">
            <w:pPr>
              <w:jc w:val="center"/>
              <w:rPr>
                <w:rFonts w:eastAsia="仿宋_GB2312"/>
                <w:sz w:val="24"/>
              </w:rPr>
            </w:pPr>
          </w:p>
        </w:tc>
        <w:tc>
          <w:tcPr>
            <w:tcW w:w="3498" w:type="dxa"/>
            <w:gridSpan w:val="4"/>
            <w:vAlign w:val="center"/>
          </w:tcPr>
          <w:p w14:paraId="5684AB27" w14:textId="77777777" w:rsidR="00A32735" w:rsidRDefault="00A32735" w:rsidP="00316A0A">
            <w:pPr>
              <w:jc w:val="center"/>
              <w:rPr>
                <w:rFonts w:eastAsia="仿宋_GB2312"/>
                <w:sz w:val="24"/>
              </w:rPr>
            </w:pPr>
          </w:p>
        </w:tc>
      </w:tr>
      <w:tr w:rsidR="00A32735" w14:paraId="5ADC80FB" w14:textId="77777777" w:rsidTr="00A53EE2">
        <w:trPr>
          <w:trHeight w:hRule="exact" w:val="1193"/>
          <w:jc w:val="center"/>
        </w:trPr>
        <w:tc>
          <w:tcPr>
            <w:tcW w:w="1472" w:type="dxa"/>
            <w:vMerge/>
            <w:vAlign w:val="center"/>
          </w:tcPr>
          <w:p w14:paraId="2EB833DD" w14:textId="77777777" w:rsidR="00A32735" w:rsidRDefault="00A32735" w:rsidP="00316A0A">
            <w:pPr>
              <w:jc w:val="center"/>
              <w:rPr>
                <w:rFonts w:eastAsia="仿宋_GB2312"/>
                <w:sz w:val="24"/>
              </w:rPr>
            </w:pPr>
          </w:p>
        </w:tc>
        <w:tc>
          <w:tcPr>
            <w:tcW w:w="933" w:type="dxa"/>
            <w:gridSpan w:val="3"/>
            <w:vMerge/>
            <w:vAlign w:val="center"/>
          </w:tcPr>
          <w:p w14:paraId="6BAA698B" w14:textId="77777777" w:rsidR="00A32735" w:rsidRDefault="00A32735" w:rsidP="00316A0A">
            <w:pPr>
              <w:jc w:val="center"/>
              <w:rPr>
                <w:rFonts w:eastAsia="仿宋_GB2312"/>
                <w:sz w:val="24"/>
              </w:rPr>
            </w:pPr>
          </w:p>
        </w:tc>
        <w:tc>
          <w:tcPr>
            <w:tcW w:w="1798" w:type="dxa"/>
            <w:gridSpan w:val="2"/>
            <w:vMerge w:val="restart"/>
            <w:vAlign w:val="center"/>
          </w:tcPr>
          <w:p w14:paraId="039FE58C" w14:textId="77777777" w:rsidR="00A32735" w:rsidRDefault="00A32735" w:rsidP="00316A0A">
            <w:pPr>
              <w:spacing w:line="360" w:lineRule="exact"/>
              <w:jc w:val="center"/>
              <w:rPr>
                <w:rFonts w:eastAsia="仿宋_GB2312"/>
                <w:sz w:val="24"/>
              </w:rPr>
            </w:pPr>
            <w:r>
              <w:rPr>
                <w:rFonts w:eastAsia="仿宋_GB2312" w:cs="仿宋_GB2312" w:hint="eastAsia"/>
                <w:sz w:val="24"/>
              </w:rPr>
              <w:t>成本指标</w:t>
            </w:r>
          </w:p>
        </w:tc>
        <w:tc>
          <w:tcPr>
            <w:tcW w:w="1260" w:type="dxa"/>
            <w:gridSpan w:val="3"/>
            <w:vAlign w:val="center"/>
          </w:tcPr>
          <w:p w14:paraId="2835DCA4" w14:textId="6B0C5D7C" w:rsidR="00A32735" w:rsidRPr="000816E9" w:rsidRDefault="00A82F86" w:rsidP="00316A0A">
            <w:pPr>
              <w:spacing w:line="360" w:lineRule="exact"/>
              <w:jc w:val="center"/>
              <w:rPr>
                <w:rFonts w:ascii="仿宋" w:eastAsia="仿宋" w:hAnsi="仿宋"/>
                <w:sz w:val="24"/>
              </w:rPr>
            </w:pPr>
            <w:r w:rsidRPr="000816E9">
              <w:rPr>
                <w:rFonts w:ascii="仿宋" w:eastAsia="仿宋" w:hAnsi="仿宋" w:hint="eastAsia"/>
                <w:kern w:val="0"/>
                <w:sz w:val="24"/>
              </w:rPr>
              <w:t>认真核算，落实相关规定</w:t>
            </w:r>
          </w:p>
        </w:tc>
        <w:tc>
          <w:tcPr>
            <w:tcW w:w="1099" w:type="dxa"/>
            <w:gridSpan w:val="2"/>
            <w:vAlign w:val="center"/>
          </w:tcPr>
          <w:p w14:paraId="355E3C92" w14:textId="77777777" w:rsidR="00A32735" w:rsidRDefault="00A32735" w:rsidP="00316A0A">
            <w:pPr>
              <w:jc w:val="center"/>
              <w:rPr>
                <w:rFonts w:eastAsia="仿宋_GB2312"/>
                <w:sz w:val="24"/>
              </w:rPr>
            </w:pPr>
          </w:p>
        </w:tc>
        <w:tc>
          <w:tcPr>
            <w:tcW w:w="3498" w:type="dxa"/>
            <w:gridSpan w:val="4"/>
            <w:vAlign w:val="center"/>
          </w:tcPr>
          <w:p w14:paraId="7B468155" w14:textId="11C187AD" w:rsidR="00A32735" w:rsidRPr="000816E9" w:rsidRDefault="00A82F86" w:rsidP="00316A0A">
            <w:pPr>
              <w:jc w:val="center"/>
              <w:rPr>
                <w:rFonts w:ascii="仿宋" w:eastAsia="仿宋" w:hAnsi="仿宋"/>
                <w:sz w:val="24"/>
              </w:rPr>
            </w:pPr>
            <w:r w:rsidRPr="000816E9">
              <w:rPr>
                <w:rFonts w:ascii="仿宋" w:eastAsia="仿宋" w:hAnsi="仿宋"/>
                <w:sz w:val="24"/>
              </w:rPr>
              <w:t>2021</w:t>
            </w:r>
            <w:r w:rsidRPr="000816E9">
              <w:rPr>
                <w:rFonts w:ascii="仿宋" w:eastAsia="仿宋" w:hAnsi="仿宋" w:cs="仿宋_GB2312" w:hint="eastAsia"/>
                <w:sz w:val="24"/>
              </w:rPr>
              <w:t>年度工作均已完成</w:t>
            </w:r>
          </w:p>
        </w:tc>
      </w:tr>
      <w:tr w:rsidR="00A32735" w14:paraId="0F9202E4" w14:textId="77777777" w:rsidTr="00A53EE2">
        <w:trPr>
          <w:trHeight w:hRule="exact" w:val="539"/>
          <w:jc w:val="center"/>
        </w:trPr>
        <w:tc>
          <w:tcPr>
            <w:tcW w:w="1472" w:type="dxa"/>
            <w:vMerge/>
            <w:vAlign w:val="center"/>
          </w:tcPr>
          <w:p w14:paraId="584CF4A0" w14:textId="77777777" w:rsidR="00A32735" w:rsidRDefault="00A32735" w:rsidP="00316A0A">
            <w:pPr>
              <w:jc w:val="center"/>
              <w:rPr>
                <w:rFonts w:eastAsia="仿宋_GB2312"/>
                <w:sz w:val="24"/>
              </w:rPr>
            </w:pPr>
          </w:p>
        </w:tc>
        <w:tc>
          <w:tcPr>
            <w:tcW w:w="933" w:type="dxa"/>
            <w:gridSpan w:val="3"/>
            <w:vMerge/>
            <w:vAlign w:val="center"/>
          </w:tcPr>
          <w:p w14:paraId="1B5176FE" w14:textId="77777777" w:rsidR="00A32735" w:rsidRDefault="00A32735" w:rsidP="00316A0A">
            <w:pPr>
              <w:jc w:val="center"/>
              <w:rPr>
                <w:rFonts w:eastAsia="仿宋_GB2312"/>
                <w:sz w:val="24"/>
              </w:rPr>
            </w:pPr>
          </w:p>
        </w:tc>
        <w:tc>
          <w:tcPr>
            <w:tcW w:w="1798" w:type="dxa"/>
            <w:gridSpan w:val="2"/>
            <w:vMerge/>
            <w:vAlign w:val="center"/>
          </w:tcPr>
          <w:p w14:paraId="1F4EB216" w14:textId="77777777" w:rsidR="00A32735" w:rsidRDefault="00A32735" w:rsidP="00316A0A">
            <w:pPr>
              <w:spacing w:line="360" w:lineRule="exact"/>
              <w:jc w:val="center"/>
              <w:rPr>
                <w:rFonts w:eastAsia="仿宋_GB2312"/>
                <w:sz w:val="24"/>
              </w:rPr>
            </w:pPr>
          </w:p>
        </w:tc>
        <w:tc>
          <w:tcPr>
            <w:tcW w:w="1260" w:type="dxa"/>
            <w:gridSpan w:val="3"/>
            <w:vAlign w:val="center"/>
          </w:tcPr>
          <w:p w14:paraId="2912B83B" w14:textId="77777777" w:rsidR="00A32735" w:rsidRDefault="00A32735" w:rsidP="00316A0A">
            <w:pPr>
              <w:spacing w:line="360" w:lineRule="exact"/>
              <w:jc w:val="center"/>
              <w:rPr>
                <w:rFonts w:eastAsia="仿宋_GB2312"/>
                <w:sz w:val="24"/>
              </w:rPr>
            </w:pPr>
          </w:p>
        </w:tc>
        <w:tc>
          <w:tcPr>
            <w:tcW w:w="1099" w:type="dxa"/>
            <w:gridSpan w:val="2"/>
            <w:vAlign w:val="center"/>
          </w:tcPr>
          <w:p w14:paraId="4E3278CA" w14:textId="77777777" w:rsidR="00A32735" w:rsidRDefault="00A32735" w:rsidP="00316A0A">
            <w:pPr>
              <w:jc w:val="center"/>
              <w:rPr>
                <w:rFonts w:eastAsia="仿宋_GB2312"/>
                <w:sz w:val="24"/>
              </w:rPr>
            </w:pPr>
          </w:p>
        </w:tc>
        <w:tc>
          <w:tcPr>
            <w:tcW w:w="3498" w:type="dxa"/>
            <w:gridSpan w:val="4"/>
            <w:vAlign w:val="center"/>
          </w:tcPr>
          <w:p w14:paraId="0150B08F" w14:textId="77777777" w:rsidR="00A32735" w:rsidRDefault="00A32735" w:rsidP="00316A0A">
            <w:pPr>
              <w:jc w:val="center"/>
              <w:rPr>
                <w:rFonts w:eastAsia="仿宋_GB2312"/>
                <w:sz w:val="24"/>
              </w:rPr>
            </w:pPr>
          </w:p>
        </w:tc>
      </w:tr>
      <w:tr w:rsidR="00A32735" w14:paraId="034600A3" w14:textId="77777777" w:rsidTr="00A53EE2">
        <w:trPr>
          <w:trHeight w:hRule="exact" w:val="1145"/>
          <w:jc w:val="center"/>
        </w:trPr>
        <w:tc>
          <w:tcPr>
            <w:tcW w:w="1472" w:type="dxa"/>
            <w:vMerge/>
            <w:vAlign w:val="center"/>
          </w:tcPr>
          <w:p w14:paraId="6F85AD5B" w14:textId="77777777" w:rsidR="00A32735" w:rsidRDefault="00A32735" w:rsidP="00316A0A">
            <w:pPr>
              <w:jc w:val="center"/>
              <w:rPr>
                <w:rFonts w:eastAsia="仿宋_GB2312"/>
                <w:sz w:val="24"/>
              </w:rPr>
            </w:pPr>
          </w:p>
        </w:tc>
        <w:tc>
          <w:tcPr>
            <w:tcW w:w="933" w:type="dxa"/>
            <w:gridSpan w:val="3"/>
            <w:vMerge w:val="restart"/>
            <w:vAlign w:val="center"/>
          </w:tcPr>
          <w:p w14:paraId="7658812A" w14:textId="77777777" w:rsidR="00A32735" w:rsidRDefault="00A32735" w:rsidP="00316A0A">
            <w:pPr>
              <w:jc w:val="center"/>
              <w:rPr>
                <w:rFonts w:eastAsia="仿宋_GB2312"/>
                <w:sz w:val="24"/>
              </w:rPr>
            </w:pPr>
            <w:r>
              <w:rPr>
                <w:rFonts w:eastAsia="仿宋_GB2312" w:cs="仿宋_GB2312" w:hint="eastAsia"/>
                <w:sz w:val="24"/>
              </w:rPr>
              <w:t>项目效益指标</w:t>
            </w:r>
          </w:p>
        </w:tc>
        <w:tc>
          <w:tcPr>
            <w:tcW w:w="1798" w:type="dxa"/>
            <w:gridSpan w:val="2"/>
            <w:vAlign w:val="center"/>
          </w:tcPr>
          <w:p w14:paraId="3C602FA7" w14:textId="77777777" w:rsidR="00A32735" w:rsidRDefault="00A32735" w:rsidP="00316A0A">
            <w:pPr>
              <w:spacing w:line="360" w:lineRule="exact"/>
              <w:jc w:val="center"/>
              <w:rPr>
                <w:rFonts w:eastAsia="仿宋_GB2312"/>
                <w:sz w:val="24"/>
              </w:rPr>
            </w:pPr>
            <w:r>
              <w:rPr>
                <w:rFonts w:eastAsia="仿宋_GB2312" w:cs="仿宋_GB2312" w:hint="eastAsia"/>
                <w:sz w:val="24"/>
              </w:rPr>
              <w:t>经济效益</w:t>
            </w:r>
          </w:p>
          <w:p w14:paraId="5110FC33" w14:textId="77777777" w:rsidR="00A32735" w:rsidRDefault="00A32735" w:rsidP="00316A0A">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14:paraId="13A804E6" w14:textId="7BC99BE9" w:rsidR="00A32735" w:rsidRDefault="00A32735" w:rsidP="00316A0A">
            <w:pPr>
              <w:spacing w:line="360" w:lineRule="exact"/>
              <w:jc w:val="center"/>
              <w:rPr>
                <w:rFonts w:eastAsia="仿宋_GB2312"/>
                <w:sz w:val="24"/>
              </w:rPr>
            </w:pPr>
          </w:p>
        </w:tc>
        <w:tc>
          <w:tcPr>
            <w:tcW w:w="1099" w:type="dxa"/>
            <w:gridSpan w:val="2"/>
            <w:vAlign w:val="center"/>
          </w:tcPr>
          <w:p w14:paraId="2FD0B343" w14:textId="77777777" w:rsidR="00A32735" w:rsidRDefault="00A32735" w:rsidP="00316A0A">
            <w:pPr>
              <w:jc w:val="center"/>
              <w:rPr>
                <w:rFonts w:eastAsia="仿宋_GB2312"/>
                <w:sz w:val="24"/>
              </w:rPr>
            </w:pPr>
          </w:p>
        </w:tc>
        <w:tc>
          <w:tcPr>
            <w:tcW w:w="3498" w:type="dxa"/>
            <w:gridSpan w:val="4"/>
            <w:vAlign w:val="center"/>
          </w:tcPr>
          <w:p w14:paraId="7479E4A8" w14:textId="53683694" w:rsidR="00A32735" w:rsidRPr="000816E9" w:rsidRDefault="00C80FD4" w:rsidP="0001706B">
            <w:pPr>
              <w:spacing w:line="240" w:lineRule="atLeast"/>
              <w:rPr>
                <w:rFonts w:ascii="仿宋" w:eastAsia="仿宋" w:hAnsi="仿宋"/>
                <w:sz w:val="24"/>
              </w:rPr>
            </w:pPr>
            <w:r w:rsidRPr="000816E9">
              <w:rPr>
                <w:rFonts w:ascii="仿宋" w:eastAsia="仿宋" w:hAnsi="仿宋" w:hint="eastAsia"/>
                <w:kern w:val="0"/>
                <w:sz w:val="24"/>
              </w:rPr>
              <w:t>通过组织实施全民阅读，营造全市良好的阅读氛围，带动文化事业发展</w:t>
            </w:r>
            <w:r w:rsidRPr="000816E9">
              <w:rPr>
                <w:rFonts w:ascii="仿宋" w:eastAsia="仿宋" w:hAnsi="仿宋"/>
                <w:kern w:val="0"/>
                <w:sz w:val="24"/>
              </w:rPr>
              <w:t>.</w:t>
            </w:r>
          </w:p>
        </w:tc>
      </w:tr>
      <w:tr w:rsidR="00C80FD4" w14:paraId="735A3F32" w14:textId="77777777" w:rsidTr="00A53EE2">
        <w:trPr>
          <w:trHeight w:hRule="exact" w:val="1297"/>
          <w:jc w:val="center"/>
        </w:trPr>
        <w:tc>
          <w:tcPr>
            <w:tcW w:w="1472" w:type="dxa"/>
            <w:vMerge/>
            <w:vAlign w:val="center"/>
          </w:tcPr>
          <w:p w14:paraId="1AC2E5FB" w14:textId="77777777" w:rsidR="00C80FD4" w:rsidRDefault="00C80FD4" w:rsidP="00C80FD4">
            <w:pPr>
              <w:jc w:val="center"/>
              <w:rPr>
                <w:rFonts w:eastAsia="仿宋_GB2312"/>
                <w:sz w:val="24"/>
              </w:rPr>
            </w:pPr>
          </w:p>
        </w:tc>
        <w:tc>
          <w:tcPr>
            <w:tcW w:w="933" w:type="dxa"/>
            <w:gridSpan w:val="3"/>
            <w:vMerge/>
            <w:vAlign w:val="center"/>
          </w:tcPr>
          <w:p w14:paraId="41FD8063" w14:textId="77777777" w:rsidR="00C80FD4" w:rsidRDefault="00C80FD4" w:rsidP="00C80FD4">
            <w:pPr>
              <w:jc w:val="center"/>
              <w:rPr>
                <w:rFonts w:eastAsia="仿宋_GB2312"/>
                <w:sz w:val="24"/>
              </w:rPr>
            </w:pPr>
          </w:p>
        </w:tc>
        <w:tc>
          <w:tcPr>
            <w:tcW w:w="1798" w:type="dxa"/>
            <w:gridSpan w:val="2"/>
            <w:vAlign w:val="center"/>
          </w:tcPr>
          <w:p w14:paraId="35332444" w14:textId="77777777" w:rsidR="00C80FD4" w:rsidRDefault="00C80FD4" w:rsidP="00C80FD4">
            <w:pPr>
              <w:spacing w:line="360" w:lineRule="exact"/>
              <w:jc w:val="center"/>
              <w:rPr>
                <w:rFonts w:eastAsia="仿宋_GB2312"/>
                <w:sz w:val="24"/>
              </w:rPr>
            </w:pPr>
            <w:r>
              <w:rPr>
                <w:rFonts w:eastAsia="仿宋_GB2312" w:cs="仿宋_GB2312" w:hint="eastAsia"/>
                <w:sz w:val="24"/>
              </w:rPr>
              <w:t>社会效益</w:t>
            </w:r>
          </w:p>
          <w:p w14:paraId="0603176E" w14:textId="77777777" w:rsidR="00C80FD4" w:rsidRDefault="00C80FD4" w:rsidP="00C80FD4">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14:paraId="3FA67874" w14:textId="5E904C61" w:rsidR="00C80FD4" w:rsidRDefault="00C80FD4" w:rsidP="00C80FD4">
            <w:pPr>
              <w:spacing w:line="360" w:lineRule="exact"/>
              <w:rPr>
                <w:rFonts w:eastAsia="仿宋_GB2312"/>
                <w:sz w:val="24"/>
              </w:rPr>
            </w:pPr>
          </w:p>
        </w:tc>
        <w:tc>
          <w:tcPr>
            <w:tcW w:w="1099" w:type="dxa"/>
            <w:gridSpan w:val="2"/>
            <w:vAlign w:val="center"/>
          </w:tcPr>
          <w:p w14:paraId="7067DB65" w14:textId="77777777" w:rsidR="00C80FD4" w:rsidRDefault="00C80FD4" w:rsidP="00C80FD4">
            <w:pPr>
              <w:jc w:val="center"/>
              <w:rPr>
                <w:rFonts w:eastAsia="仿宋_GB2312"/>
                <w:sz w:val="24"/>
              </w:rPr>
            </w:pPr>
          </w:p>
        </w:tc>
        <w:tc>
          <w:tcPr>
            <w:tcW w:w="3498" w:type="dxa"/>
            <w:gridSpan w:val="4"/>
            <w:vAlign w:val="center"/>
          </w:tcPr>
          <w:p w14:paraId="5B58A90D" w14:textId="7CBEA76A" w:rsidR="00C80FD4" w:rsidRPr="000816E9" w:rsidRDefault="0001706B" w:rsidP="0001706B">
            <w:pPr>
              <w:widowControl/>
              <w:rPr>
                <w:rFonts w:ascii="仿宋" w:eastAsia="仿宋" w:hAnsi="仿宋"/>
                <w:kern w:val="0"/>
                <w:sz w:val="24"/>
              </w:rPr>
            </w:pPr>
            <w:r w:rsidRPr="000816E9">
              <w:rPr>
                <w:rFonts w:ascii="仿宋" w:eastAsia="仿宋" w:hAnsi="仿宋" w:hint="eastAsia"/>
                <w:kern w:val="0"/>
                <w:sz w:val="24"/>
              </w:rPr>
              <w:t>丰</w:t>
            </w:r>
            <w:r w:rsidR="00C80FD4" w:rsidRPr="000816E9">
              <w:rPr>
                <w:rFonts w:ascii="仿宋" w:eastAsia="仿宋" w:hAnsi="仿宋" w:hint="eastAsia"/>
                <w:kern w:val="0"/>
                <w:sz w:val="24"/>
              </w:rPr>
              <w:t>富全市人民精神文化生活，提供多元化公共文化服务产品；组织实施读书活动实现社会效益和经济效益相统一。</w:t>
            </w:r>
          </w:p>
        </w:tc>
      </w:tr>
      <w:tr w:rsidR="00C80FD4" w14:paraId="4DF41913" w14:textId="77777777" w:rsidTr="00A53EE2">
        <w:trPr>
          <w:trHeight w:hRule="exact" w:val="539"/>
          <w:jc w:val="center"/>
        </w:trPr>
        <w:tc>
          <w:tcPr>
            <w:tcW w:w="1472" w:type="dxa"/>
            <w:vMerge/>
            <w:vAlign w:val="center"/>
          </w:tcPr>
          <w:p w14:paraId="13FD1F66" w14:textId="77777777" w:rsidR="00C80FD4" w:rsidRDefault="00C80FD4" w:rsidP="00C80FD4">
            <w:pPr>
              <w:jc w:val="center"/>
              <w:rPr>
                <w:rFonts w:eastAsia="仿宋_GB2312"/>
                <w:sz w:val="24"/>
              </w:rPr>
            </w:pPr>
          </w:p>
        </w:tc>
        <w:tc>
          <w:tcPr>
            <w:tcW w:w="933" w:type="dxa"/>
            <w:gridSpan w:val="3"/>
            <w:vMerge/>
            <w:vAlign w:val="center"/>
          </w:tcPr>
          <w:p w14:paraId="70AA3DE1" w14:textId="77777777" w:rsidR="00C80FD4" w:rsidRDefault="00C80FD4" w:rsidP="00C80FD4">
            <w:pPr>
              <w:jc w:val="center"/>
              <w:rPr>
                <w:rFonts w:eastAsia="仿宋_GB2312"/>
                <w:sz w:val="24"/>
              </w:rPr>
            </w:pPr>
          </w:p>
        </w:tc>
        <w:tc>
          <w:tcPr>
            <w:tcW w:w="1798" w:type="dxa"/>
            <w:gridSpan w:val="2"/>
            <w:vMerge w:val="restart"/>
            <w:vAlign w:val="center"/>
          </w:tcPr>
          <w:p w14:paraId="4E14D8EC" w14:textId="77777777" w:rsidR="00C80FD4" w:rsidRDefault="00C80FD4" w:rsidP="00C80FD4">
            <w:pPr>
              <w:spacing w:line="360" w:lineRule="exact"/>
              <w:jc w:val="center"/>
              <w:rPr>
                <w:rFonts w:eastAsia="仿宋_GB2312"/>
                <w:sz w:val="24"/>
              </w:rPr>
            </w:pPr>
            <w:r>
              <w:rPr>
                <w:rFonts w:eastAsia="仿宋_GB2312" w:cs="仿宋_GB2312" w:hint="eastAsia"/>
                <w:sz w:val="24"/>
              </w:rPr>
              <w:t>生态效益</w:t>
            </w:r>
          </w:p>
          <w:p w14:paraId="10D2BD10" w14:textId="77777777" w:rsidR="00C80FD4" w:rsidRDefault="00C80FD4" w:rsidP="00C80FD4">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14:paraId="7FABD4CB" w14:textId="77777777" w:rsidR="00C80FD4" w:rsidRDefault="00C80FD4" w:rsidP="00C80FD4">
            <w:pPr>
              <w:spacing w:line="360" w:lineRule="exact"/>
              <w:jc w:val="center"/>
              <w:rPr>
                <w:rFonts w:eastAsia="仿宋_GB2312"/>
                <w:sz w:val="24"/>
              </w:rPr>
            </w:pPr>
          </w:p>
        </w:tc>
        <w:tc>
          <w:tcPr>
            <w:tcW w:w="1099" w:type="dxa"/>
            <w:gridSpan w:val="2"/>
            <w:vAlign w:val="center"/>
          </w:tcPr>
          <w:p w14:paraId="7E0F629C" w14:textId="77777777" w:rsidR="00C80FD4" w:rsidRDefault="00C80FD4" w:rsidP="00C80FD4">
            <w:pPr>
              <w:jc w:val="center"/>
              <w:rPr>
                <w:rFonts w:eastAsia="仿宋_GB2312"/>
                <w:sz w:val="24"/>
              </w:rPr>
            </w:pPr>
          </w:p>
        </w:tc>
        <w:tc>
          <w:tcPr>
            <w:tcW w:w="3498" w:type="dxa"/>
            <w:gridSpan w:val="4"/>
            <w:vAlign w:val="center"/>
          </w:tcPr>
          <w:p w14:paraId="2F46E60C" w14:textId="392979EE" w:rsidR="00C80FD4" w:rsidRPr="000816E9" w:rsidRDefault="00C80FD4" w:rsidP="00C80FD4">
            <w:pPr>
              <w:jc w:val="center"/>
              <w:rPr>
                <w:rFonts w:ascii="仿宋" w:eastAsia="仿宋" w:hAnsi="仿宋"/>
                <w:sz w:val="24"/>
              </w:rPr>
            </w:pPr>
            <w:r w:rsidRPr="000816E9">
              <w:rPr>
                <w:rFonts w:ascii="仿宋" w:eastAsia="仿宋" w:hAnsi="仿宋" w:hint="eastAsia"/>
                <w:kern w:val="0"/>
                <w:sz w:val="24"/>
              </w:rPr>
              <w:t>治理环境污染、美化室内环境</w:t>
            </w:r>
          </w:p>
        </w:tc>
      </w:tr>
      <w:tr w:rsidR="00C80FD4" w14:paraId="3B69AC80" w14:textId="77777777" w:rsidTr="00A53EE2">
        <w:trPr>
          <w:trHeight w:hRule="exact" w:val="539"/>
          <w:jc w:val="center"/>
        </w:trPr>
        <w:tc>
          <w:tcPr>
            <w:tcW w:w="1472" w:type="dxa"/>
            <w:vMerge/>
            <w:vAlign w:val="center"/>
          </w:tcPr>
          <w:p w14:paraId="2872C904" w14:textId="77777777" w:rsidR="00C80FD4" w:rsidRDefault="00C80FD4" w:rsidP="00C80FD4">
            <w:pPr>
              <w:jc w:val="center"/>
              <w:rPr>
                <w:rFonts w:eastAsia="仿宋_GB2312"/>
                <w:sz w:val="24"/>
              </w:rPr>
            </w:pPr>
          </w:p>
        </w:tc>
        <w:tc>
          <w:tcPr>
            <w:tcW w:w="933" w:type="dxa"/>
            <w:gridSpan w:val="3"/>
            <w:vMerge/>
            <w:vAlign w:val="center"/>
          </w:tcPr>
          <w:p w14:paraId="5696737F" w14:textId="77777777" w:rsidR="00C80FD4" w:rsidRDefault="00C80FD4" w:rsidP="00C80FD4">
            <w:pPr>
              <w:jc w:val="center"/>
              <w:rPr>
                <w:rFonts w:eastAsia="仿宋_GB2312"/>
                <w:sz w:val="24"/>
              </w:rPr>
            </w:pPr>
          </w:p>
        </w:tc>
        <w:tc>
          <w:tcPr>
            <w:tcW w:w="1798" w:type="dxa"/>
            <w:gridSpan w:val="2"/>
            <w:vMerge/>
            <w:vAlign w:val="center"/>
          </w:tcPr>
          <w:p w14:paraId="64D9AF31" w14:textId="77777777" w:rsidR="00C80FD4" w:rsidRDefault="00C80FD4" w:rsidP="00C80FD4">
            <w:pPr>
              <w:spacing w:line="360" w:lineRule="exact"/>
              <w:jc w:val="center"/>
              <w:rPr>
                <w:rFonts w:eastAsia="仿宋_GB2312"/>
                <w:sz w:val="24"/>
              </w:rPr>
            </w:pPr>
          </w:p>
        </w:tc>
        <w:tc>
          <w:tcPr>
            <w:tcW w:w="1260" w:type="dxa"/>
            <w:gridSpan w:val="3"/>
            <w:vAlign w:val="center"/>
          </w:tcPr>
          <w:p w14:paraId="0E22E5C3" w14:textId="77777777" w:rsidR="00C80FD4" w:rsidRDefault="00C80FD4" w:rsidP="00C80FD4">
            <w:pPr>
              <w:spacing w:line="360" w:lineRule="exact"/>
              <w:jc w:val="center"/>
              <w:rPr>
                <w:rFonts w:eastAsia="仿宋_GB2312"/>
                <w:sz w:val="24"/>
              </w:rPr>
            </w:pPr>
          </w:p>
        </w:tc>
        <w:tc>
          <w:tcPr>
            <w:tcW w:w="1099" w:type="dxa"/>
            <w:gridSpan w:val="2"/>
            <w:vAlign w:val="center"/>
          </w:tcPr>
          <w:p w14:paraId="6BD52016" w14:textId="77777777" w:rsidR="00C80FD4" w:rsidRDefault="00C80FD4" w:rsidP="00C80FD4">
            <w:pPr>
              <w:jc w:val="center"/>
              <w:rPr>
                <w:rFonts w:eastAsia="仿宋_GB2312"/>
                <w:sz w:val="24"/>
              </w:rPr>
            </w:pPr>
          </w:p>
        </w:tc>
        <w:tc>
          <w:tcPr>
            <w:tcW w:w="3498" w:type="dxa"/>
            <w:gridSpan w:val="4"/>
            <w:vAlign w:val="center"/>
          </w:tcPr>
          <w:p w14:paraId="6A3CD94F" w14:textId="77777777" w:rsidR="00C80FD4" w:rsidRDefault="00C80FD4" w:rsidP="00C80FD4">
            <w:pPr>
              <w:jc w:val="center"/>
              <w:rPr>
                <w:rFonts w:eastAsia="仿宋_GB2312"/>
                <w:sz w:val="24"/>
              </w:rPr>
            </w:pPr>
          </w:p>
        </w:tc>
      </w:tr>
      <w:tr w:rsidR="00C80FD4" w14:paraId="20AAB77C" w14:textId="77777777" w:rsidTr="00A53EE2">
        <w:trPr>
          <w:trHeight w:hRule="exact" w:val="539"/>
          <w:jc w:val="center"/>
        </w:trPr>
        <w:tc>
          <w:tcPr>
            <w:tcW w:w="1472" w:type="dxa"/>
            <w:vMerge/>
            <w:vAlign w:val="center"/>
          </w:tcPr>
          <w:p w14:paraId="600B8D8E" w14:textId="77777777" w:rsidR="00C80FD4" w:rsidRDefault="00C80FD4" w:rsidP="00C80FD4">
            <w:pPr>
              <w:jc w:val="center"/>
              <w:rPr>
                <w:rFonts w:eastAsia="仿宋_GB2312"/>
                <w:sz w:val="24"/>
              </w:rPr>
            </w:pPr>
          </w:p>
        </w:tc>
        <w:tc>
          <w:tcPr>
            <w:tcW w:w="933" w:type="dxa"/>
            <w:gridSpan w:val="3"/>
            <w:vMerge/>
            <w:vAlign w:val="center"/>
          </w:tcPr>
          <w:p w14:paraId="36425F5F" w14:textId="77777777" w:rsidR="00C80FD4" w:rsidRDefault="00C80FD4" w:rsidP="00C80FD4">
            <w:pPr>
              <w:jc w:val="center"/>
              <w:rPr>
                <w:rFonts w:eastAsia="仿宋_GB2312"/>
                <w:sz w:val="24"/>
              </w:rPr>
            </w:pPr>
          </w:p>
        </w:tc>
        <w:tc>
          <w:tcPr>
            <w:tcW w:w="1798" w:type="dxa"/>
            <w:gridSpan w:val="2"/>
            <w:vMerge w:val="restart"/>
            <w:vAlign w:val="center"/>
          </w:tcPr>
          <w:p w14:paraId="2B5190BC" w14:textId="77777777" w:rsidR="00C80FD4" w:rsidRDefault="00C80FD4" w:rsidP="00C80FD4">
            <w:pPr>
              <w:spacing w:line="360" w:lineRule="exact"/>
              <w:jc w:val="center"/>
              <w:rPr>
                <w:rFonts w:eastAsia="仿宋_GB2312"/>
                <w:sz w:val="24"/>
              </w:rPr>
            </w:pPr>
            <w:r>
              <w:rPr>
                <w:rFonts w:eastAsia="仿宋_GB2312" w:cs="仿宋_GB2312" w:hint="eastAsia"/>
                <w:sz w:val="24"/>
              </w:rPr>
              <w:t>服务对象满意度指标</w:t>
            </w:r>
          </w:p>
        </w:tc>
        <w:tc>
          <w:tcPr>
            <w:tcW w:w="1260" w:type="dxa"/>
            <w:gridSpan w:val="3"/>
            <w:vAlign w:val="center"/>
          </w:tcPr>
          <w:p w14:paraId="732A523D" w14:textId="77777777" w:rsidR="00C80FD4" w:rsidRDefault="00C80FD4" w:rsidP="00C80FD4">
            <w:pPr>
              <w:spacing w:line="360" w:lineRule="exact"/>
              <w:jc w:val="center"/>
              <w:rPr>
                <w:rFonts w:eastAsia="仿宋_GB2312"/>
                <w:sz w:val="24"/>
              </w:rPr>
            </w:pPr>
          </w:p>
        </w:tc>
        <w:tc>
          <w:tcPr>
            <w:tcW w:w="1099" w:type="dxa"/>
            <w:gridSpan w:val="2"/>
            <w:vAlign w:val="center"/>
          </w:tcPr>
          <w:p w14:paraId="39A1D51D" w14:textId="77777777" w:rsidR="00C80FD4" w:rsidRDefault="00C80FD4" w:rsidP="00C80FD4">
            <w:pPr>
              <w:jc w:val="center"/>
              <w:rPr>
                <w:rFonts w:eastAsia="仿宋_GB2312"/>
                <w:sz w:val="24"/>
              </w:rPr>
            </w:pPr>
          </w:p>
        </w:tc>
        <w:tc>
          <w:tcPr>
            <w:tcW w:w="3498" w:type="dxa"/>
            <w:gridSpan w:val="4"/>
            <w:vAlign w:val="center"/>
          </w:tcPr>
          <w:p w14:paraId="10798331" w14:textId="77777777" w:rsidR="00C80FD4" w:rsidRPr="000816E9" w:rsidRDefault="00C80FD4" w:rsidP="00C80FD4">
            <w:pPr>
              <w:jc w:val="center"/>
              <w:rPr>
                <w:rFonts w:ascii="仿宋" w:eastAsia="仿宋" w:hAnsi="仿宋"/>
                <w:sz w:val="24"/>
              </w:rPr>
            </w:pPr>
            <w:r w:rsidRPr="000816E9">
              <w:rPr>
                <w:rFonts w:ascii="仿宋" w:eastAsia="仿宋" w:hAnsi="仿宋" w:cs="仿宋_GB2312" w:hint="eastAsia"/>
                <w:sz w:val="24"/>
              </w:rPr>
              <w:t>满意</w:t>
            </w:r>
          </w:p>
        </w:tc>
      </w:tr>
      <w:tr w:rsidR="00C80FD4" w14:paraId="304A07C4" w14:textId="77777777" w:rsidTr="00A53EE2">
        <w:trPr>
          <w:trHeight w:hRule="exact" w:val="539"/>
          <w:jc w:val="center"/>
        </w:trPr>
        <w:tc>
          <w:tcPr>
            <w:tcW w:w="1472" w:type="dxa"/>
            <w:vMerge/>
            <w:vAlign w:val="center"/>
          </w:tcPr>
          <w:p w14:paraId="504DCADD" w14:textId="77777777" w:rsidR="00C80FD4" w:rsidRDefault="00C80FD4" w:rsidP="00C80FD4">
            <w:pPr>
              <w:jc w:val="center"/>
              <w:rPr>
                <w:rFonts w:eastAsia="仿宋_GB2312"/>
                <w:sz w:val="24"/>
              </w:rPr>
            </w:pPr>
          </w:p>
        </w:tc>
        <w:tc>
          <w:tcPr>
            <w:tcW w:w="933" w:type="dxa"/>
            <w:gridSpan w:val="3"/>
            <w:vMerge/>
            <w:vAlign w:val="center"/>
          </w:tcPr>
          <w:p w14:paraId="536C70AD" w14:textId="77777777" w:rsidR="00C80FD4" w:rsidRDefault="00C80FD4" w:rsidP="00C80FD4">
            <w:pPr>
              <w:jc w:val="center"/>
              <w:rPr>
                <w:rFonts w:eastAsia="仿宋_GB2312"/>
                <w:sz w:val="24"/>
              </w:rPr>
            </w:pPr>
          </w:p>
        </w:tc>
        <w:tc>
          <w:tcPr>
            <w:tcW w:w="1798" w:type="dxa"/>
            <w:gridSpan w:val="2"/>
            <w:vMerge/>
            <w:vAlign w:val="center"/>
          </w:tcPr>
          <w:p w14:paraId="022B8860" w14:textId="77777777" w:rsidR="00C80FD4" w:rsidRDefault="00C80FD4" w:rsidP="00C80FD4">
            <w:pPr>
              <w:spacing w:line="360" w:lineRule="exact"/>
              <w:jc w:val="center"/>
              <w:rPr>
                <w:rFonts w:eastAsia="仿宋_GB2312"/>
                <w:sz w:val="24"/>
              </w:rPr>
            </w:pPr>
          </w:p>
        </w:tc>
        <w:tc>
          <w:tcPr>
            <w:tcW w:w="1260" w:type="dxa"/>
            <w:gridSpan w:val="3"/>
            <w:vAlign w:val="center"/>
          </w:tcPr>
          <w:p w14:paraId="5B1B7116" w14:textId="77777777" w:rsidR="00C80FD4" w:rsidRDefault="00C80FD4" w:rsidP="00C80FD4">
            <w:pPr>
              <w:spacing w:line="360" w:lineRule="exact"/>
              <w:jc w:val="center"/>
              <w:rPr>
                <w:rFonts w:eastAsia="仿宋_GB2312"/>
                <w:sz w:val="24"/>
              </w:rPr>
            </w:pPr>
          </w:p>
        </w:tc>
        <w:tc>
          <w:tcPr>
            <w:tcW w:w="1099" w:type="dxa"/>
            <w:gridSpan w:val="2"/>
            <w:vAlign w:val="center"/>
          </w:tcPr>
          <w:p w14:paraId="46CE4B43" w14:textId="77777777" w:rsidR="00C80FD4" w:rsidRDefault="00C80FD4" w:rsidP="00C80FD4">
            <w:pPr>
              <w:jc w:val="center"/>
              <w:rPr>
                <w:rFonts w:eastAsia="仿宋_GB2312"/>
                <w:sz w:val="24"/>
              </w:rPr>
            </w:pPr>
          </w:p>
        </w:tc>
        <w:tc>
          <w:tcPr>
            <w:tcW w:w="3498" w:type="dxa"/>
            <w:gridSpan w:val="4"/>
            <w:vAlign w:val="center"/>
          </w:tcPr>
          <w:p w14:paraId="732A13E4" w14:textId="77777777" w:rsidR="00C80FD4" w:rsidRDefault="00C80FD4" w:rsidP="00C80FD4">
            <w:pPr>
              <w:jc w:val="center"/>
              <w:rPr>
                <w:rFonts w:eastAsia="仿宋_GB2312"/>
                <w:sz w:val="24"/>
              </w:rPr>
            </w:pPr>
          </w:p>
        </w:tc>
      </w:tr>
      <w:tr w:rsidR="00C80FD4" w14:paraId="7B03BDC1" w14:textId="77777777" w:rsidTr="00A53EE2">
        <w:trPr>
          <w:trHeight w:hRule="exact" w:val="539"/>
          <w:jc w:val="center"/>
        </w:trPr>
        <w:tc>
          <w:tcPr>
            <w:tcW w:w="2405" w:type="dxa"/>
            <w:gridSpan w:val="4"/>
            <w:vAlign w:val="center"/>
          </w:tcPr>
          <w:p w14:paraId="2318C073" w14:textId="77777777" w:rsidR="00C80FD4" w:rsidRDefault="00C80FD4" w:rsidP="00C80FD4">
            <w:pPr>
              <w:jc w:val="center"/>
              <w:rPr>
                <w:rFonts w:eastAsia="仿宋_GB2312"/>
                <w:sz w:val="24"/>
              </w:rPr>
            </w:pPr>
            <w:r>
              <w:rPr>
                <w:rFonts w:eastAsia="仿宋_GB2312" w:cs="仿宋_GB2312" w:hint="eastAsia"/>
                <w:sz w:val="24"/>
              </w:rPr>
              <w:t>绩效自评综合得分</w:t>
            </w:r>
          </w:p>
        </w:tc>
        <w:tc>
          <w:tcPr>
            <w:tcW w:w="7655" w:type="dxa"/>
            <w:gridSpan w:val="11"/>
            <w:vAlign w:val="center"/>
          </w:tcPr>
          <w:p w14:paraId="079BB1E1" w14:textId="77777777" w:rsidR="00C80FD4" w:rsidRDefault="00C80FD4" w:rsidP="00C80FD4">
            <w:pPr>
              <w:jc w:val="center"/>
              <w:rPr>
                <w:rFonts w:eastAsia="仿宋_GB2312"/>
                <w:sz w:val="24"/>
              </w:rPr>
            </w:pPr>
            <w:r>
              <w:rPr>
                <w:rFonts w:eastAsia="仿宋_GB2312"/>
                <w:sz w:val="24"/>
              </w:rPr>
              <w:t>100</w:t>
            </w:r>
            <w:r>
              <w:rPr>
                <w:rFonts w:eastAsia="仿宋_GB2312" w:cs="仿宋_GB2312" w:hint="eastAsia"/>
                <w:sz w:val="24"/>
              </w:rPr>
              <w:t>分</w:t>
            </w:r>
          </w:p>
        </w:tc>
      </w:tr>
      <w:tr w:rsidR="00C80FD4" w14:paraId="028EFBAF" w14:textId="77777777" w:rsidTr="00A53EE2">
        <w:trPr>
          <w:trHeight w:hRule="exact" w:val="539"/>
          <w:jc w:val="center"/>
        </w:trPr>
        <w:tc>
          <w:tcPr>
            <w:tcW w:w="2405" w:type="dxa"/>
            <w:gridSpan w:val="4"/>
            <w:vAlign w:val="center"/>
          </w:tcPr>
          <w:p w14:paraId="59939E15" w14:textId="77777777" w:rsidR="00C80FD4" w:rsidRDefault="00C80FD4" w:rsidP="00C80FD4">
            <w:pPr>
              <w:jc w:val="center"/>
              <w:rPr>
                <w:rFonts w:eastAsia="仿宋_GB2312"/>
                <w:sz w:val="24"/>
              </w:rPr>
            </w:pPr>
            <w:r>
              <w:rPr>
                <w:rFonts w:eastAsia="仿宋_GB2312" w:cs="仿宋_GB2312" w:hint="eastAsia"/>
                <w:sz w:val="24"/>
              </w:rPr>
              <w:t>评价等次</w:t>
            </w:r>
          </w:p>
        </w:tc>
        <w:tc>
          <w:tcPr>
            <w:tcW w:w="7655" w:type="dxa"/>
            <w:gridSpan w:val="11"/>
            <w:vAlign w:val="center"/>
          </w:tcPr>
          <w:p w14:paraId="0F2466F8" w14:textId="77777777" w:rsidR="00C80FD4" w:rsidRDefault="00C80FD4" w:rsidP="00C80FD4">
            <w:pPr>
              <w:rPr>
                <w:rFonts w:eastAsia="仿宋_GB2312"/>
                <w:sz w:val="24"/>
              </w:rPr>
            </w:pPr>
            <w:r>
              <w:rPr>
                <w:rFonts w:eastAsia="仿宋_GB2312"/>
                <w:sz w:val="24"/>
              </w:rPr>
              <w:t xml:space="preserve">                            </w:t>
            </w:r>
            <w:r>
              <w:rPr>
                <w:rFonts w:eastAsia="仿宋_GB2312" w:cs="仿宋_GB2312" w:hint="eastAsia"/>
                <w:sz w:val="24"/>
              </w:rPr>
              <w:t>优秀</w:t>
            </w:r>
          </w:p>
        </w:tc>
      </w:tr>
      <w:tr w:rsidR="00C80FD4" w14:paraId="15073B01" w14:textId="77777777" w:rsidTr="00A53EE2">
        <w:trPr>
          <w:trHeight w:hRule="exact" w:val="680"/>
          <w:jc w:val="center"/>
        </w:trPr>
        <w:tc>
          <w:tcPr>
            <w:tcW w:w="10060" w:type="dxa"/>
            <w:gridSpan w:val="15"/>
            <w:vAlign w:val="center"/>
          </w:tcPr>
          <w:p w14:paraId="425A15E8" w14:textId="77777777" w:rsidR="00C80FD4" w:rsidRDefault="00C80FD4" w:rsidP="00C80FD4">
            <w:pPr>
              <w:jc w:val="center"/>
              <w:rPr>
                <w:rFonts w:eastAsia="仿宋_GB2312"/>
                <w:b/>
                <w:bCs/>
                <w:sz w:val="24"/>
              </w:rPr>
            </w:pPr>
            <w:r w:rsidRPr="00352FAC">
              <w:rPr>
                <w:rFonts w:eastAsia="仿宋_GB2312" w:cs="仿宋_GB2312" w:hint="eastAsia"/>
                <w:b/>
                <w:bCs/>
                <w:color w:val="000000" w:themeColor="text1"/>
                <w:sz w:val="24"/>
              </w:rPr>
              <w:t>四、评价人员</w:t>
            </w:r>
          </w:p>
        </w:tc>
      </w:tr>
      <w:tr w:rsidR="00C80FD4" w14:paraId="52680F35" w14:textId="77777777" w:rsidTr="00A53EE2">
        <w:trPr>
          <w:trHeight w:hRule="exact" w:val="567"/>
          <w:jc w:val="center"/>
        </w:trPr>
        <w:tc>
          <w:tcPr>
            <w:tcW w:w="2263" w:type="dxa"/>
            <w:gridSpan w:val="3"/>
            <w:vAlign w:val="center"/>
          </w:tcPr>
          <w:p w14:paraId="516F580C" w14:textId="77777777" w:rsidR="00C80FD4" w:rsidRDefault="00C80FD4" w:rsidP="00C80FD4">
            <w:pPr>
              <w:jc w:val="center"/>
              <w:rPr>
                <w:rFonts w:eastAsia="仿宋_GB2312"/>
                <w:sz w:val="24"/>
              </w:rPr>
            </w:pPr>
            <w:r>
              <w:rPr>
                <w:rFonts w:eastAsia="仿宋_GB2312" w:cs="仿宋_GB2312" w:hint="eastAsia"/>
                <w:sz w:val="24"/>
              </w:rPr>
              <w:t>姓名</w:t>
            </w:r>
          </w:p>
        </w:tc>
        <w:tc>
          <w:tcPr>
            <w:tcW w:w="2445" w:type="dxa"/>
            <w:gridSpan w:val="4"/>
            <w:vAlign w:val="center"/>
          </w:tcPr>
          <w:p w14:paraId="3791B786" w14:textId="77777777" w:rsidR="00C80FD4" w:rsidRDefault="00C80FD4" w:rsidP="00C80FD4">
            <w:pPr>
              <w:jc w:val="center"/>
              <w:rPr>
                <w:rFonts w:eastAsia="仿宋_GB2312"/>
                <w:sz w:val="24"/>
              </w:rPr>
            </w:pPr>
            <w:r>
              <w:rPr>
                <w:rFonts w:eastAsia="仿宋_GB2312" w:cs="仿宋_GB2312" w:hint="eastAsia"/>
                <w:sz w:val="24"/>
              </w:rPr>
              <w:t>职称</w:t>
            </w:r>
            <w:r>
              <w:rPr>
                <w:rFonts w:eastAsia="仿宋_GB2312"/>
                <w:sz w:val="24"/>
              </w:rPr>
              <w:t>/</w:t>
            </w:r>
            <w:r>
              <w:rPr>
                <w:rFonts w:eastAsia="仿宋_GB2312" w:cs="仿宋_GB2312" w:hint="eastAsia"/>
                <w:sz w:val="24"/>
              </w:rPr>
              <w:t>职务</w:t>
            </w:r>
          </w:p>
        </w:tc>
        <w:tc>
          <w:tcPr>
            <w:tcW w:w="1854" w:type="dxa"/>
            <w:gridSpan w:val="4"/>
            <w:vAlign w:val="center"/>
          </w:tcPr>
          <w:p w14:paraId="6C3A707C" w14:textId="77777777" w:rsidR="00C80FD4" w:rsidRDefault="00C80FD4" w:rsidP="00C80FD4">
            <w:pPr>
              <w:jc w:val="center"/>
              <w:rPr>
                <w:rFonts w:eastAsia="仿宋_GB2312"/>
                <w:sz w:val="24"/>
              </w:rPr>
            </w:pPr>
            <w:r>
              <w:rPr>
                <w:rFonts w:eastAsia="仿宋_GB2312" w:cs="仿宋_GB2312" w:hint="eastAsia"/>
                <w:sz w:val="24"/>
              </w:rPr>
              <w:t>单</w:t>
            </w:r>
            <w:r>
              <w:rPr>
                <w:rFonts w:eastAsia="仿宋_GB2312"/>
                <w:sz w:val="24"/>
              </w:rPr>
              <w:t xml:space="preserve">  </w:t>
            </w:r>
            <w:r>
              <w:rPr>
                <w:rFonts w:eastAsia="仿宋_GB2312" w:cs="仿宋_GB2312" w:hint="eastAsia"/>
                <w:sz w:val="24"/>
              </w:rPr>
              <w:t>位</w:t>
            </w:r>
          </w:p>
        </w:tc>
        <w:tc>
          <w:tcPr>
            <w:tcW w:w="3498" w:type="dxa"/>
            <w:gridSpan w:val="4"/>
            <w:vAlign w:val="center"/>
          </w:tcPr>
          <w:p w14:paraId="18FA38F7" w14:textId="77777777" w:rsidR="00C80FD4" w:rsidRDefault="00C80FD4" w:rsidP="00C80FD4">
            <w:pPr>
              <w:jc w:val="center"/>
              <w:rPr>
                <w:rFonts w:eastAsia="仿宋_GB2312"/>
                <w:sz w:val="24"/>
              </w:rPr>
            </w:pPr>
            <w:r>
              <w:rPr>
                <w:rFonts w:eastAsia="仿宋_GB2312" w:cs="仿宋_GB2312" w:hint="eastAsia"/>
                <w:sz w:val="24"/>
              </w:rPr>
              <w:t>签字</w:t>
            </w:r>
          </w:p>
        </w:tc>
      </w:tr>
      <w:tr w:rsidR="00C80FD4" w14:paraId="4C295EF6" w14:textId="77777777" w:rsidTr="00A53EE2">
        <w:trPr>
          <w:trHeight w:hRule="exact" w:val="635"/>
          <w:jc w:val="center"/>
        </w:trPr>
        <w:tc>
          <w:tcPr>
            <w:tcW w:w="2263" w:type="dxa"/>
            <w:gridSpan w:val="3"/>
            <w:vAlign w:val="center"/>
          </w:tcPr>
          <w:p w14:paraId="7D1C35EC" w14:textId="2622DAF5" w:rsidR="00C80FD4" w:rsidRPr="000816E9" w:rsidRDefault="00352FAC" w:rsidP="00C80FD4">
            <w:pPr>
              <w:rPr>
                <w:rFonts w:ascii="仿宋" w:eastAsia="仿宋" w:hAnsi="仿宋"/>
                <w:sz w:val="24"/>
              </w:rPr>
            </w:pPr>
            <w:r w:rsidRPr="000816E9">
              <w:rPr>
                <w:rFonts w:ascii="仿宋" w:eastAsia="仿宋" w:hAnsi="仿宋" w:cs="仿宋_GB2312" w:hint="eastAsia"/>
                <w:sz w:val="24"/>
              </w:rPr>
              <w:t>罗慧蓉</w:t>
            </w:r>
          </w:p>
        </w:tc>
        <w:tc>
          <w:tcPr>
            <w:tcW w:w="2445" w:type="dxa"/>
            <w:gridSpan w:val="4"/>
            <w:vAlign w:val="center"/>
          </w:tcPr>
          <w:p w14:paraId="3E4D9E7D" w14:textId="1CD73041" w:rsidR="00C80FD4" w:rsidRPr="000816E9" w:rsidRDefault="00352FAC" w:rsidP="00C80FD4">
            <w:pPr>
              <w:rPr>
                <w:rFonts w:ascii="仿宋" w:eastAsia="仿宋" w:hAnsi="仿宋"/>
                <w:sz w:val="24"/>
              </w:rPr>
            </w:pPr>
            <w:r w:rsidRPr="000816E9">
              <w:rPr>
                <w:rFonts w:ascii="仿宋" w:eastAsia="仿宋" w:hAnsi="仿宋" w:cs="仿宋_GB2312" w:hint="eastAsia"/>
                <w:sz w:val="24"/>
              </w:rPr>
              <w:t>副馆长</w:t>
            </w:r>
          </w:p>
        </w:tc>
        <w:tc>
          <w:tcPr>
            <w:tcW w:w="1854" w:type="dxa"/>
            <w:gridSpan w:val="4"/>
            <w:vAlign w:val="center"/>
          </w:tcPr>
          <w:p w14:paraId="42C5EFB6" w14:textId="1E4A5406" w:rsidR="00C80FD4" w:rsidRPr="000816E9" w:rsidRDefault="00C80FD4" w:rsidP="00C80FD4">
            <w:pPr>
              <w:rPr>
                <w:rFonts w:ascii="仿宋" w:eastAsia="仿宋" w:hAnsi="仿宋"/>
                <w:sz w:val="24"/>
              </w:rPr>
            </w:pPr>
            <w:r w:rsidRPr="000816E9">
              <w:rPr>
                <w:rFonts w:ascii="仿宋" w:eastAsia="仿宋" w:hAnsi="仿宋" w:cs="仿宋_GB2312" w:hint="eastAsia"/>
                <w:sz w:val="24"/>
              </w:rPr>
              <w:t>岳阳市</w:t>
            </w:r>
            <w:r w:rsidR="00352FAC" w:rsidRPr="000816E9">
              <w:rPr>
                <w:rFonts w:ascii="仿宋" w:eastAsia="仿宋" w:hAnsi="仿宋" w:cs="仿宋_GB2312" w:hint="eastAsia"/>
                <w:sz w:val="24"/>
              </w:rPr>
              <w:t>图书馆</w:t>
            </w:r>
          </w:p>
        </w:tc>
        <w:tc>
          <w:tcPr>
            <w:tcW w:w="3498" w:type="dxa"/>
            <w:gridSpan w:val="4"/>
            <w:vAlign w:val="center"/>
          </w:tcPr>
          <w:p w14:paraId="3E89EBD7" w14:textId="77777777" w:rsidR="00C80FD4" w:rsidRPr="000816E9" w:rsidRDefault="00C80FD4" w:rsidP="00C80FD4">
            <w:pPr>
              <w:rPr>
                <w:rFonts w:ascii="仿宋" w:eastAsia="仿宋" w:hAnsi="仿宋"/>
                <w:sz w:val="24"/>
              </w:rPr>
            </w:pPr>
          </w:p>
        </w:tc>
      </w:tr>
      <w:tr w:rsidR="00C80FD4" w14:paraId="25488380" w14:textId="77777777" w:rsidTr="00A53EE2">
        <w:trPr>
          <w:trHeight w:hRule="exact" w:val="628"/>
          <w:jc w:val="center"/>
        </w:trPr>
        <w:tc>
          <w:tcPr>
            <w:tcW w:w="2263" w:type="dxa"/>
            <w:gridSpan w:val="3"/>
            <w:vAlign w:val="center"/>
          </w:tcPr>
          <w:p w14:paraId="6A2CE49F" w14:textId="78A317E2" w:rsidR="00C80FD4" w:rsidRPr="000816E9" w:rsidRDefault="00352FAC" w:rsidP="00C80FD4">
            <w:pPr>
              <w:rPr>
                <w:rFonts w:ascii="仿宋" w:eastAsia="仿宋" w:hAnsi="仿宋"/>
                <w:sz w:val="24"/>
              </w:rPr>
            </w:pPr>
            <w:r w:rsidRPr="000816E9">
              <w:rPr>
                <w:rFonts w:ascii="仿宋" w:eastAsia="仿宋" w:hAnsi="仿宋" w:cs="仿宋_GB2312" w:hint="eastAsia"/>
                <w:sz w:val="24"/>
              </w:rPr>
              <w:t>李丹</w:t>
            </w:r>
          </w:p>
        </w:tc>
        <w:tc>
          <w:tcPr>
            <w:tcW w:w="2445" w:type="dxa"/>
            <w:gridSpan w:val="4"/>
            <w:vAlign w:val="center"/>
          </w:tcPr>
          <w:p w14:paraId="574B9F1F" w14:textId="44911F25" w:rsidR="00C80FD4" w:rsidRPr="000816E9" w:rsidRDefault="00352FAC" w:rsidP="00C80FD4">
            <w:pPr>
              <w:rPr>
                <w:rFonts w:ascii="仿宋" w:eastAsia="仿宋" w:hAnsi="仿宋"/>
                <w:sz w:val="24"/>
              </w:rPr>
            </w:pPr>
            <w:r w:rsidRPr="000816E9">
              <w:rPr>
                <w:rFonts w:ascii="仿宋" w:eastAsia="仿宋" w:hAnsi="仿宋" w:cs="仿宋_GB2312" w:hint="eastAsia"/>
                <w:sz w:val="24"/>
              </w:rPr>
              <w:t>办公室主任</w:t>
            </w:r>
          </w:p>
        </w:tc>
        <w:tc>
          <w:tcPr>
            <w:tcW w:w="1854" w:type="dxa"/>
            <w:gridSpan w:val="4"/>
            <w:vAlign w:val="center"/>
          </w:tcPr>
          <w:p w14:paraId="0B244FAB" w14:textId="47E334F5" w:rsidR="00C80FD4" w:rsidRPr="000816E9" w:rsidRDefault="00C80FD4" w:rsidP="00C80FD4">
            <w:pPr>
              <w:rPr>
                <w:rFonts w:ascii="仿宋" w:eastAsia="仿宋" w:hAnsi="仿宋"/>
                <w:sz w:val="24"/>
              </w:rPr>
            </w:pPr>
            <w:r w:rsidRPr="000816E9">
              <w:rPr>
                <w:rFonts w:ascii="仿宋" w:eastAsia="仿宋" w:hAnsi="仿宋" w:cs="仿宋_GB2312" w:hint="eastAsia"/>
                <w:sz w:val="24"/>
              </w:rPr>
              <w:t>岳阳市</w:t>
            </w:r>
            <w:r w:rsidR="00352FAC" w:rsidRPr="000816E9">
              <w:rPr>
                <w:rFonts w:ascii="仿宋" w:eastAsia="仿宋" w:hAnsi="仿宋" w:cs="仿宋_GB2312" w:hint="eastAsia"/>
                <w:sz w:val="24"/>
              </w:rPr>
              <w:t>图书馆</w:t>
            </w:r>
          </w:p>
        </w:tc>
        <w:tc>
          <w:tcPr>
            <w:tcW w:w="3498" w:type="dxa"/>
            <w:gridSpan w:val="4"/>
            <w:vAlign w:val="center"/>
          </w:tcPr>
          <w:p w14:paraId="0B10F9B6" w14:textId="77777777" w:rsidR="00C80FD4" w:rsidRPr="000816E9" w:rsidRDefault="00C80FD4" w:rsidP="00C80FD4">
            <w:pPr>
              <w:rPr>
                <w:rFonts w:ascii="仿宋" w:eastAsia="仿宋" w:hAnsi="仿宋"/>
                <w:sz w:val="24"/>
              </w:rPr>
            </w:pPr>
          </w:p>
        </w:tc>
      </w:tr>
      <w:tr w:rsidR="00C80FD4" w14:paraId="7388EFE4" w14:textId="77777777" w:rsidTr="00A53EE2">
        <w:trPr>
          <w:trHeight w:hRule="exact" w:val="2552"/>
          <w:jc w:val="center"/>
        </w:trPr>
        <w:tc>
          <w:tcPr>
            <w:tcW w:w="10060" w:type="dxa"/>
            <w:gridSpan w:val="15"/>
            <w:vAlign w:val="center"/>
          </w:tcPr>
          <w:p w14:paraId="6256C02E" w14:textId="77777777" w:rsidR="00C80FD4" w:rsidRDefault="00C80FD4" w:rsidP="00C80FD4">
            <w:pPr>
              <w:spacing w:line="440" w:lineRule="exact"/>
              <w:rPr>
                <w:rFonts w:eastAsia="仿宋_GB2312"/>
                <w:sz w:val="24"/>
              </w:rPr>
            </w:pPr>
            <w:r>
              <w:rPr>
                <w:rFonts w:eastAsia="仿宋_GB2312" w:cs="仿宋_GB2312" w:hint="eastAsia"/>
                <w:sz w:val="24"/>
              </w:rPr>
              <w:t>评价组组长（签字）：</w:t>
            </w:r>
            <w:r>
              <w:rPr>
                <w:rFonts w:eastAsia="仿宋_GB2312"/>
                <w:sz w:val="24"/>
              </w:rPr>
              <w:t xml:space="preserve">         </w:t>
            </w:r>
          </w:p>
          <w:p w14:paraId="35179D6C" w14:textId="77777777" w:rsidR="00C80FD4" w:rsidRDefault="00C80FD4" w:rsidP="00C80FD4">
            <w:pPr>
              <w:spacing w:line="440" w:lineRule="exact"/>
              <w:rPr>
                <w:rFonts w:eastAsia="仿宋_GB2312"/>
                <w:sz w:val="24"/>
              </w:rPr>
            </w:pPr>
          </w:p>
          <w:p w14:paraId="65FF039C" w14:textId="77777777" w:rsidR="00C80FD4" w:rsidRDefault="00C80FD4" w:rsidP="00C80FD4">
            <w:pPr>
              <w:spacing w:line="440" w:lineRule="exact"/>
              <w:rPr>
                <w:rFonts w:eastAsia="仿宋_GB2312"/>
                <w:sz w:val="24"/>
              </w:rPr>
            </w:pPr>
          </w:p>
          <w:p w14:paraId="033A6D8A" w14:textId="77777777" w:rsidR="00C80FD4" w:rsidRDefault="00C80FD4" w:rsidP="00C80FD4">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C80FD4" w14:paraId="752931AC" w14:textId="77777777" w:rsidTr="00A53EE2">
        <w:trPr>
          <w:trHeight w:hRule="exact" w:val="2552"/>
          <w:jc w:val="center"/>
        </w:trPr>
        <w:tc>
          <w:tcPr>
            <w:tcW w:w="10060" w:type="dxa"/>
            <w:gridSpan w:val="15"/>
          </w:tcPr>
          <w:p w14:paraId="6767F6D6" w14:textId="77777777" w:rsidR="00C80FD4" w:rsidRDefault="00C80FD4" w:rsidP="00C80FD4">
            <w:pPr>
              <w:spacing w:line="440" w:lineRule="exact"/>
              <w:rPr>
                <w:rFonts w:eastAsia="仿宋_GB2312"/>
                <w:sz w:val="24"/>
              </w:rPr>
            </w:pPr>
            <w:r>
              <w:rPr>
                <w:rFonts w:eastAsia="仿宋_GB2312" w:cs="仿宋_GB2312" w:hint="eastAsia"/>
                <w:sz w:val="24"/>
              </w:rPr>
              <w:lastRenderedPageBreak/>
              <w:t>项目单位意见：</w:t>
            </w:r>
          </w:p>
          <w:p w14:paraId="1A756E00" w14:textId="77777777" w:rsidR="00C80FD4" w:rsidRDefault="00C80FD4" w:rsidP="00C80FD4">
            <w:pPr>
              <w:spacing w:line="440" w:lineRule="exact"/>
              <w:rPr>
                <w:rFonts w:eastAsia="仿宋_GB2312"/>
                <w:sz w:val="24"/>
              </w:rPr>
            </w:pPr>
          </w:p>
          <w:p w14:paraId="2609ABF3" w14:textId="77777777" w:rsidR="00C80FD4" w:rsidRDefault="00C80FD4" w:rsidP="00C80FD4">
            <w:pPr>
              <w:spacing w:line="440" w:lineRule="exact"/>
              <w:rPr>
                <w:rFonts w:eastAsia="仿宋_GB2312"/>
                <w:sz w:val="24"/>
              </w:rPr>
            </w:pPr>
          </w:p>
          <w:p w14:paraId="5C165AB9" w14:textId="77777777" w:rsidR="00C80FD4" w:rsidRDefault="00C80FD4" w:rsidP="00C80FD4">
            <w:pPr>
              <w:spacing w:line="440" w:lineRule="exact"/>
              <w:rPr>
                <w:rFonts w:eastAsia="仿宋_GB2312"/>
                <w:sz w:val="24"/>
              </w:rPr>
            </w:pPr>
            <w:r>
              <w:rPr>
                <w:rFonts w:eastAsia="仿宋_GB2312"/>
                <w:sz w:val="24"/>
              </w:rPr>
              <w:t xml:space="preserve">                                                </w:t>
            </w:r>
            <w:r>
              <w:rPr>
                <w:rFonts w:eastAsia="仿宋_GB2312" w:cs="仿宋_GB2312" w:hint="eastAsia"/>
                <w:sz w:val="24"/>
              </w:rPr>
              <w:t>项目单位负责人（签章）：</w:t>
            </w:r>
          </w:p>
          <w:p w14:paraId="60A3560E" w14:textId="77777777" w:rsidR="00C80FD4" w:rsidRDefault="00C80FD4" w:rsidP="00C80FD4">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C80FD4" w14:paraId="2A89E0F0" w14:textId="77777777" w:rsidTr="00A53EE2">
        <w:trPr>
          <w:trHeight w:hRule="exact" w:val="2552"/>
          <w:jc w:val="center"/>
        </w:trPr>
        <w:tc>
          <w:tcPr>
            <w:tcW w:w="10060" w:type="dxa"/>
            <w:gridSpan w:val="15"/>
          </w:tcPr>
          <w:p w14:paraId="4863847A" w14:textId="77777777" w:rsidR="00C80FD4" w:rsidRDefault="00C80FD4" w:rsidP="00C80FD4">
            <w:pPr>
              <w:spacing w:line="440" w:lineRule="exact"/>
              <w:rPr>
                <w:rFonts w:eastAsia="仿宋_GB2312"/>
                <w:sz w:val="24"/>
              </w:rPr>
            </w:pPr>
            <w:r>
              <w:rPr>
                <w:rFonts w:eastAsia="仿宋_GB2312" w:cs="仿宋_GB2312" w:hint="eastAsia"/>
                <w:sz w:val="24"/>
              </w:rPr>
              <w:t>主管部门意见：</w:t>
            </w:r>
          </w:p>
          <w:p w14:paraId="2CDE12DD" w14:textId="77777777" w:rsidR="00C80FD4" w:rsidRDefault="00C80FD4" w:rsidP="00C80FD4">
            <w:pPr>
              <w:spacing w:line="440" w:lineRule="exact"/>
              <w:rPr>
                <w:rFonts w:eastAsia="仿宋_GB2312"/>
                <w:sz w:val="24"/>
              </w:rPr>
            </w:pPr>
          </w:p>
          <w:p w14:paraId="5E867A41" w14:textId="77777777" w:rsidR="00C80FD4" w:rsidRDefault="00C80FD4" w:rsidP="00C80FD4">
            <w:pPr>
              <w:spacing w:line="440" w:lineRule="exact"/>
              <w:rPr>
                <w:rFonts w:eastAsia="仿宋_GB2312"/>
                <w:sz w:val="24"/>
              </w:rPr>
            </w:pPr>
          </w:p>
          <w:p w14:paraId="680D04E0" w14:textId="77777777" w:rsidR="00C80FD4" w:rsidRDefault="00C80FD4" w:rsidP="00C80FD4">
            <w:pPr>
              <w:spacing w:line="440" w:lineRule="exact"/>
              <w:rPr>
                <w:rFonts w:eastAsia="仿宋_GB2312"/>
                <w:sz w:val="24"/>
              </w:rPr>
            </w:pPr>
            <w:r>
              <w:rPr>
                <w:rFonts w:eastAsia="仿宋_GB2312"/>
                <w:sz w:val="24"/>
              </w:rPr>
              <w:t xml:space="preserve">                                                </w:t>
            </w:r>
            <w:r>
              <w:rPr>
                <w:rFonts w:eastAsia="仿宋_GB2312" w:cs="仿宋_GB2312" w:hint="eastAsia"/>
                <w:sz w:val="24"/>
              </w:rPr>
              <w:t>主管部门负责人（签章）：</w:t>
            </w:r>
          </w:p>
          <w:p w14:paraId="5680E97A" w14:textId="77777777" w:rsidR="00C80FD4" w:rsidRDefault="00C80FD4" w:rsidP="00C80FD4">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C80FD4" w14:paraId="4D480062" w14:textId="77777777" w:rsidTr="00A53EE2">
        <w:trPr>
          <w:trHeight w:hRule="exact" w:val="2552"/>
          <w:jc w:val="center"/>
        </w:trPr>
        <w:tc>
          <w:tcPr>
            <w:tcW w:w="10060" w:type="dxa"/>
            <w:gridSpan w:val="15"/>
          </w:tcPr>
          <w:p w14:paraId="06871515" w14:textId="77777777" w:rsidR="00C80FD4" w:rsidRDefault="00C80FD4" w:rsidP="00C80FD4">
            <w:pPr>
              <w:spacing w:line="440" w:lineRule="exact"/>
              <w:rPr>
                <w:rFonts w:eastAsia="仿宋_GB2312"/>
                <w:sz w:val="24"/>
              </w:rPr>
            </w:pPr>
            <w:r>
              <w:rPr>
                <w:rFonts w:eastAsia="仿宋_GB2312" w:cs="仿宋_GB2312" w:hint="eastAsia"/>
                <w:sz w:val="24"/>
              </w:rPr>
              <w:t>财政部门归口业务科室意见：</w:t>
            </w:r>
          </w:p>
          <w:p w14:paraId="07407B75" w14:textId="77777777" w:rsidR="00C80FD4" w:rsidRDefault="00C80FD4" w:rsidP="00C80FD4">
            <w:pPr>
              <w:spacing w:line="440" w:lineRule="exact"/>
              <w:rPr>
                <w:rFonts w:eastAsia="仿宋_GB2312"/>
                <w:sz w:val="24"/>
              </w:rPr>
            </w:pPr>
          </w:p>
          <w:p w14:paraId="4FCCED27" w14:textId="77777777" w:rsidR="00C80FD4" w:rsidRDefault="00C80FD4" w:rsidP="00C80FD4">
            <w:pPr>
              <w:spacing w:line="440" w:lineRule="exact"/>
              <w:rPr>
                <w:rFonts w:eastAsia="仿宋_GB2312"/>
                <w:sz w:val="24"/>
              </w:rPr>
            </w:pPr>
          </w:p>
          <w:p w14:paraId="03B2CD1C" w14:textId="77777777" w:rsidR="00C80FD4" w:rsidRDefault="00C80FD4" w:rsidP="00C80FD4">
            <w:pPr>
              <w:spacing w:line="440" w:lineRule="exact"/>
              <w:rPr>
                <w:rFonts w:eastAsia="仿宋_GB2312"/>
                <w:sz w:val="24"/>
              </w:rPr>
            </w:pPr>
            <w:r>
              <w:rPr>
                <w:rFonts w:eastAsia="仿宋_GB2312"/>
                <w:sz w:val="24"/>
              </w:rPr>
              <w:t xml:space="preserve">                                     </w:t>
            </w:r>
            <w:r>
              <w:rPr>
                <w:rFonts w:eastAsia="仿宋_GB2312" w:cs="仿宋_GB2312" w:hint="eastAsia"/>
                <w:sz w:val="24"/>
              </w:rPr>
              <w:t>财政部门归口业务科室负责人（签章）：</w:t>
            </w:r>
          </w:p>
          <w:p w14:paraId="7D7359C6" w14:textId="77777777" w:rsidR="00C80FD4" w:rsidRDefault="00C80FD4" w:rsidP="00C80FD4">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bl>
    <w:p w14:paraId="5E438864" w14:textId="77777777" w:rsidR="00A32735" w:rsidRDefault="00A32735" w:rsidP="00A32735">
      <w:pPr>
        <w:rPr>
          <w:rFonts w:eastAsia="仿宋_GB2312"/>
          <w:sz w:val="28"/>
          <w:szCs w:val="28"/>
        </w:rPr>
      </w:pPr>
      <w:r>
        <w:rPr>
          <w:rFonts w:eastAsia="仿宋_GB2312" w:cs="仿宋_GB2312" w:hint="eastAsia"/>
          <w:sz w:val="28"/>
          <w:szCs w:val="28"/>
        </w:rPr>
        <w:t>填报人（签名）：</w:t>
      </w:r>
      <w:r>
        <w:rPr>
          <w:rFonts w:eastAsia="仿宋_GB2312"/>
          <w:sz w:val="28"/>
          <w:szCs w:val="28"/>
        </w:rPr>
        <w:t xml:space="preserve">                          </w:t>
      </w:r>
      <w:r>
        <w:rPr>
          <w:rFonts w:eastAsia="仿宋_GB2312" w:cs="仿宋_GB2312" w:hint="eastAsia"/>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A32735" w14:paraId="5C3C1C5C" w14:textId="77777777" w:rsidTr="00316A0A">
        <w:trPr>
          <w:trHeight w:val="12998"/>
          <w:jc w:val="center"/>
        </w:trPr>
        <w:tc>
          <w:tcPr>
            <w:tcW w:w="9369" w:type="dxa"/>
          </w:tcPr>
          <w:p w14:paraId="5FD44788" w14:textId="77777777" w:rsidR="00A32735" w:rsidRPr="00407B05" w:rsidRDefault="00A32735" w:rsidP="00316A0A">
            <w:pPr>
              <w:jc w:val="center"/>
              <w:rPr>
                <w:rFonts w:eastAsia="仿宋_GB2312"/>
                <w:b/>
                <w:bCs/>
                <w:sz w:val="28"/>
                <w:szCs w:val="28"/>
              </w:rPr>
            </w:pPr>
            <w:r w:rsidRPr="00407B05">
              <w:rPr>
                <w:rFonts w:eastAsia="仿宋_GB2312" w:cs="仿宋_GB2312" w:hint="eastAsia"/>
                <w:b/>
                <w:bCs/>
                <w:sz w:val="28"/>
                <w:szCs w:val="28"/>
              </w:rPr>
              <w:lastRenderedPageBreak/>
              <w:t>五、评价报告综述（文字部分）</w:t>
            </w:r>
          </w:p>
          <w:p w14:paraId="08D67A11" w14:textId="77777777" w:rsidR="00215E48" w:rsidRPr="000816E9" w:rsidRDefault="00A32735" w:rsidP="00215E48">
            <w:pPr>
              <w:spacing w:line="560" w:lineRule="exact"/>
              <w:ind w:firstLineChars="200" w:firstLine="600"/>
              <w:rPr>
                <w:rFonts w:ascii="仿宋" w:eastAsia="仿宋" w:hAnsi="仿宋"/>
                <w:sz w:val="30"/>
                <w:szCs w:val="30"/>
              </w:rPr>
            </w:pPr>
            <w:r w:rsidRPr="000816E9">
              <w:rPr>
                <w:rFonts w:ascii="仿宋" w:eastAsia="仿宋" w:hAnsi="仿宋" w:cs="仿宋_GB2312" w:hint="eastAsia"/>
                <w:sz w:val="30"/>
                <w:szCs w:val="30"/>
              </w:rPr>
              <w:t>（一）项目基本概况</w:t>
            </w:r>
          </w:p>
          <w:p w14:paraId="5A603A1B" w14:textId="5E796D73" w:rsidR="00977DE2" w:rsidRPr="000816E9" w:rsidRDefault="00A32735" w:rsidP="00215E48">
            <w:pPr>
              <w:spacing w:line="560" w:lineRule="exact"/>
              <w:ind w:firstLineChars="200" w:firstLine="600"/>
              <w:rPr>
                <w:rFonts w:ascii="仿宋" w:eastAsia="仿宋" w:hAnsi="仿宋"/>
                <w:sz w:val="30"/>
                <w:szCs w:val="30"/>
              </w:rPr>
            </w:pPr>
            <w:r w:rsidRPr="000816E9">
              <w:rPr>
                <w:rFonts w:ascii="仿宋" w:eastAsia="仿宋" w:hAnsi="仿宋" w:cs="仿宋_GB2312"/>
                <w:sz w:val="30"/>
                <w:szCs w:val="30"/>
              </w:rPr>
              <w:t>202</w:t>
            </w:r>
            <w:r w:rsidR="006B403B" w:rsidRPr="000816E9">
              <w:rPr>
                <w:rFonts w:ascii="仿宋" w:eastAsia="仿宋" w:hAnsi="仿宋" w:cs="仿宋_GB2312"/>
                <w:sz w:val="30"/>
                <w:szCs w:val="30"/>
              </w:rPr>
              <w:t>1</w:t>
            </w:r>
            <w:r w:rsidRPr="000816E9">
              <w:rPr>
                <w:rFonts w:ascii="仿宋" w:eastAsia="仿宋" w:hAnsi="仿宋" w:cs="仿宋_GB2312" w:hint="eastAsia"/>
                <w:sz w:val="30"/>
                <w:szCs w:val="30"/>
              </w:rPr>
              <w:t>年度</w:t>
            </w:r>
            <w:r w:rsidR="00215E48" w:rsidRPr="000816E9">
              <w:rPr>
                <w:rFonts w:ascii="仿宋" w:eastAsia="仿宋" w:hAnsi="仿宋" w:cs="仿宋_GB2312" w:hint="eastAsia"/>
                <w:sz w:val="30"/>
                <w:szCs w:val="30"/>
              </w:rPr>
              <w:t>我馆</w:t>
            </w:r>
            <w:r w:rsidR="002D589A" w:rsidRPr="000816E9">
              <w:rPr>
                <w:rFonts w:ascii="仿宋" w:eastAsia="仿宋" w:hAnsi="仿宋" w:cs="仿宋_GB2312" w:hint="eastAsia"/>
                <w:sz w:val="30"/>
                <w:szCs w:val="30"/>
              </w:rPr>
              <w:t>购书经费</w:t>
            </w:r>
            <w:r w:rsidR="002D589A" w:rsidRPr="000816E9">
              <w:rPr>
                <w:rFonts w:ascii="仿宋" w:eastAsia="仿宋" w:hAnsi="仿宋" w:cs="仿宋_GB2312"/>
                <w:sz w:val="30"/>
                <w:szCs w:val="30"/>
              </w:rPr>
              <w:t>26.1</w:t>
            </w:r>
            <w:r w:rsidRPr="000816E9">
              <w:rPr>
                <w:rFonts w:ascii="仿宋" w:eastAsia="仿宋" w:hAnsi="仿宋" w:cs="仿宋_GB2312" w:hint="eastAsia"/>
                <w:sz w:val="30"/>
                <w:szCs w:val="30"/>
              </w:rPr>
              <w:t>万元。</w:t>
            </w:r>
            <w:r w:rsidR="00215E48" w:rsidRPr="000816E9">
              <w:rPr>
                <w:rFonts w:ascii="仿宋" w:eastAsia="仿宋" w:hAnsi="仿宋" w:cs="仿宋_GB2312" w:hint="eastAsia"/>
                <w:sz w:val="30"/>
                <w:szCs w:val="30"/>
              </w:rPr>
              <w:t>实际购入图书6385册，3556种。</w:t>
            </w:r>
            <w:r w:rsidR="00977DE2" w:rsidRPr="000816E9">
              <w:rPr>
                <w:rFonts w:ascii="仿宋" w:eastAsia="仿宋" w:hAnsi="仿宋" w:cs="仿宋_GB2312" w:hint="eastAsia"/>
                <w:sz w:val="30"/>
                <w:szCs w:val="30"/>
              </w:rPr>
              <w:t>预订数据18894条，数据查重19400条，增加书目数据18650条</w:t>
            </w:r>
            <w:r w:rsidR="00215E48" w:rsidRPr="000816E9">
              <w:rPr>
                <w:rFonts w:ascii="仿宋" w:eastAsia="仿宋" w:hAnsi="仿宋" w:cs="仿宋_GB2312" w:hint="eastAsia"/>
                <w:sz w:val="30"/>
                <w:szCs w:val="30"/>
              </w:rPr>
              <w:t>。</w:t>
            </w:r>
            <w:r w:rsidR="00215E48" w:rsidRPr="000816E9">
              <w:rPr>
                <w:rFonts w:ascii="仿宋" w:eastAsia="仿宋" w:hAnsi="仿宋"/>
                <w:sz w:val="30"/>
                <w:szCs w:val="30"/>
              </w:rPr>
              <w:t xml:space="preserve"> </w:t>
            </w:r>
          </w:p>
          <w:p w14:paraId="639833EF" w14:textId="77777777" w:rsidR="00A32735" w:rsidRPr="000816E9" w:rsidRDefault="00A32735" w:rsidP="00316A0A">
            <w:pPr>
              <w:spacing w:line="560" w:lineRule="exact"/>
              <w:ind w:firstLineChars="200" w:firstLine="600"/>
              <w:rPr>
                <w:rFonts w:ascii="仿宋" w:eastAsia="仿宋" w:hAnsi="仿宋"/>
                <w:sz w:val="30"/>
                <w:szCs w:val="30"/>
              </w:rPr>
            </w:pPr>
            <w:r w:rsidRPr="000816E9">
              <w:rPr>
                <w:rFonts w:ascii="仿宋" w:eastAsia="仿宋" w:hAnsi="仿宋" w:cs="仿宋_GB2312" w:hint="eastAsia"/>
                <w:sz w:val="30"/>
                <w:szCs w:val="30"/>
              </w:rPr>
              <w:t>（二）项目资金使用及综合评价结论</w:t>
            </w:r>
          </w:p>
          <w:p w14:paraId="610D45AB" w14:textId="208742D6" w:rsidR="00A32735" w:rsidRPr="000816E9" w:rsidRDefault="00A32735" w:rsidP="00316A0A">
            <w:pPr>
              <w:spacing w:line="560" w:lineRule="exact"/>
              <w:ind w:firstLineChars="200" w:firstLine="600"/>
              <w:rPr>
                <w:rFonts w:ascii="仿宋" w:eastAsia="仿宋" w:hAnsi="仿宋"/>
                <w:sz w:val="30"/>
                <w:szCs w:val="30"/>
              </w:rPr>
            </w:pPr>
            <w:r w:rsidRPr="000816E9">
              <w:rPr>
                <w:rFonts w:ascii="仿宋" w:eastAsia="仿宋" w:hAnsi="仿宋" w:cs="仿宋_GB2312" w:hint="eastAsia"/>
                <w:sz w:val="30"/>
                <w:szCs w:val="30"/>
              </w:rPr>
              <w:t>为进一步规范专项资金管理，强化绩效和责任意识，切实提高</w:t>
            </w:r>
            <w:r w:rsidR="00977DE2" w:rsidRPr="000816E9">
              <w:rPr>
                <w:rFonts w:ascii="仿宋" w:eastAsia="仿宋" w:hAnsi="仿宋" w:cs="仿宋_GB2312" w:hint="eastAsia"/>
                <w:sz w:val="30"/>
                <w:szCs w:val="30"/>
              </w:rPr>
              <w:t>图书购置</w:t>
            </w:r>
            <w:r w:rsidRPr="000816E9">
              <w:rPr>
                <w:rFonts w:ascii="仿宋" w:eastAsia="仿宋" w:hAnsi="仿宋" w:cs="仿宋_GB2312" w:hint="eastAsia"/>
                <w:sz w:val="30"/>
                <w:szCs w:val="30"/>
              </w:rPr>
              <w:t>基金使用效益，</w:t>
            </w:r>
            <w:r w:rsidR="009E4013" w:rsidRPr="000816E9">
              <w:rPr>
                <w:rFonts w:ascii="仿宋" w:eastAsia="仿宋" w:hAnsi="仿宋" w:cs="仿宋_GB2312" w:hint="eastAsia"/>
                <w:sz w:val="30"/>
                <w:szCs w:val="30"/>
              </w:rPr>
              <w:t>我馆购书</w:t>
            </w:r>
            <w:r w:rsidRPr="000816E9">
              <w:rPr>
                <w:rFonts w:ascii="仿宋" w:eastAsia="仿宋" w:hAnsi="仿宋" w:cs="仿宋_GB2312" w:hint="eastAsia"/>
                <w:sz w:val="30"/>
                <w:szCs w:val="30"/>
              </w:rPr>
              <w:t>基金</w:t>
            </w:r>
            <w:r w:rsidR="009E4013" w:rsidRPr="000816E9">
              <w:rPr>
                <w:rFonts w:ascii="仿宋" w:eastAsia="仿宋" w:hAnsi="仿宋" w:cs="仿宋_GB2312" w:hint="eastAsia"/>
                <w:sz w:val="30"/>
                <w:szCs w:val="30"/>
              </w:rPr>
              <w:t>使用</w:t>
            </w:r>
            <w:r w:rsidRPr="000816E9">
              <w:rPr>
                <w:rFonts w:ascii="仿宋" w:eastAsia="仿宋" w:hAnsi="仿宋" w:cs="仿宋_GB2312" w:hint="eastAsia"/>
                <w:sz w:val="30"/>
                <w:szCs w:val="30"/>
              </w:rPr>
              <w:t>严格按照</w:t>
            </w:r>
            <w:r w:rsidR="009E4013" w:rsidRPr="000816E9">
              <w:rPr>
                <w:rFonts w:ascii="仿宋" w:eastAsia="仿宋" w:hAnsi="仿宋" w:cs="仿宋_GB2312" w:hint="eastAsia"/>
                <w:sz w:val="30"/>
                <w:szCs w:val="30"/>
              </w:rPr>
              <w:t>“三重一大”</w:t>
            </w:r>
            <w:r w:rsidRPr="000816E9">
              <w:rPr>
                <w:rFonts w:ascii="仿宋" w:eastAsia="仿宋" w:hAnsi="仿宋" w:cs="仿宋_GB2312" w:hint="eastAsia"/>
                <w:sz w:val="30"/>
                <w:szCs w:val="30"/>
              </w:rPr>
              <w:t>程序进行，自评结果表明，我</w:t>
            </w:r>
            <w:r w:rsidR="009E4013" w:rsidRPr="000816E9">
              <w:rPr>
                <w:rFonts w:ascii="仿宋" w:eastAsia="仿宋" w:hAnsi="仿宋" w:cs="仿宋_GB2312" w:hint="eastAsia"/>
                <w:sz w:val="30"/>
                <w:szCs w:val="30"/>
              </w:rPr>
              <w:t>馆</w:t>
            </w:r>
            <w:r w:rsidRPr="000816E9">
              <w:rPr>
                <w:rFonts w:ascii="仿宋" w:eastAsia="仿宋" w:hAnsi="仿宋" w:cs="仿宋_GB2312" w:hint="eastAsia"/>
                <w:sz w:val="30"/>
                <w:szCs w:val="30"/>
              </w:rPr>
              <w:t>对</w:t>
            </w:r>
            <w:r w:rsidR="009E4013" w:rsidRPr="000816E9">
              <w:rPr>
                <w:rFonts w:ascii="仿宋" w:eastAsia="仿宋" w:hAnsi="仿宋" w:cs="仿宋_GB2312" w:hint="eastAsia"/>
                <w:sz w:val="30"/>
                <w:szCs w:val="30"/>
              </w:rPr>
              <w:t>购书</w:t>
            </w:r>
            <w:r w:rsidR="003204CF" w:rsidRPr="000816E9">
              <w:rPr>
                <w:rFonts w:ascii="仿宋" w:eastAsia="仿宋" w:hAnsi="仿宋" w:cs="仿宋_GB2312" w:hint="eastAsia"/>
                <w:sz w:val="30"/>
                <w:szCs w:val="30"/>
              </w:rPr>
              <w:t>资金</w:t>
            </w:r>
            <w:r w:rsidRPr="000816E9">
              <w:rPr>
                <w:rFonts w:ascii="仿宋" w:eastAsia="仿宋" w:hAnsi="仿宋" w:cs="仿宋_GB2312" w:hint="eastAsia"/>
                <w:sz w:val="30"/>
                <w:szCs w:val="30"/>
              </w:rPr>
              <w:t>使用规范、管理有序、监管有力、效果明显。</w:t>
            </w:r>
          </w:p>
          <w:p w14:paraId="553695E6" w14:textId="3CEC5655" w:rsidR="00A32735" w:rsidRPr="000816E9" w:rsidRDefault="00A32735" w:rsidP="00316A0A">
            <w:pPr>
              <w:spacing w:line="560" w:lineRule="exact"/>
              <w:ind w:firstLineChars="200" w:firstLine="600"/>
              <w:rPr>
                <w:rFonts w:ascii="仿宋" w:eastAsia="仿宋" w:hAnsi="仿宋" w:cs="仿宋_GB2312"/>
                <w:sz w:val="30"/>
                <w:szCs w:val="30"/>
              </w:rPr>
            </w:pPr>
            <w:r w:rsidRPr="000816E9">
              <w:rPr>
                <w:rFonts w:ascii="仿宋" w:eastAsia="仿宋" w:hAnsi="仿宋" w:cs="仿宋_GB2312" w:hint="eastAsia"/>
                <w:sz w:val="30"/>
                <w:szCs w:val="30"/>
              </w:rPr>
              <w:t>（三）项目主要绩效情况分析</w:t>
            </w:r>
          </w:p>
          <w:p w14:paraId="51B8DB3C" w14:textId="3BBF7D44" w:rsidR="005D2572" w:rsidRPr="000816E9" w:rsidRDefault="005D2572" w:rsidP="00316A0A">
            <w:pPr>
              <w:spacing w:line="560" w:lineRule="exact"/>
              <w:ind w:firstLineChars="200" w:firstLine="600"/>
              <w:rPr>
                <w:rFonts w:ascii="仿宋" w:eastAsia="仿宋" w:hAnsi="仿宋" w:cs="仿宋_GB2312"/>
                <w:sz w:val="30"/>
                <w:szCs w:val="30"/>
              </w:rPr>
            </w:pPr>
            <w:r w:rsidRPr="000816E9">
              <w:rPr>
                <w:rFonts w:ascii="仿宋" w:eastAsia="仿宋" w:hAnsi="仿宋" w:cs="仿宋_GB2312" w:hint="eastAsia"/>
                <w:sz w:val="30"/>
                <w:szCs w:val="30"/>
              </w:rPr>
              <w:t>在图书订购前经常通过广播、电视、报纸、微博和微信等途径主动搜集图书目录，为图书采访工作做好准备。平时经常咨询读者,了解读者需求,并做好书目查重工作,摸清家底。为使文献采集更具有针对性,现场采购前广泛征求各方意见,认真筛选,提高了图书采访的质量,很好地满足了读者的阅读需求。每次外采的数据,都认真进行审核,保证了购书的质量和数量。</w:t>
            </w:r>
          </w:p>
          <w:p w14:paraId="17CB8748" w14:textId="77777777" w:rsidR="001B167C" w:rsidRPr="000816E9" w:rsidRDefault="00407B05" w:rsidP="001B167C">
            <w:pPr>
              <w:spacing w:line="560" w:lineRule="exact"/>
              <w:ind w:firstLineChars="200" w:firstLine="600"/>
              <w:rPr>
                <w:rFonts w:ascii="仿宋" w:eastAsia="仿宋" w:hAnsi="仿宋" w:cs="仿宋_GB2312"/>
                <w:sz w:val="30"/>
                <w:szCs w:val="30"/>
              </w:rPr>
            </w:pPr>
            <w:r w:rsidRPr="000816E9">
              <w:rPr>
                <w:rFonts w:ascii="仿宋" w:eastAsia="仿宋" w:hAnsi="仿宋" w:cs="仿宋_GB2312" w:hint="eastAsia"/>
                <w:sz w:val="30"/>
                <w:szCs w:val="30"/>
              </w:rPr>
              <w:t>（四）主要经验及</w:t>
            </w:r>
            <w:r w:rsidR="001B167C" w:rsidRPr="000816E9">
              <w:rPr>
                <w:rFonts w:ascii="仿宋" w:eastAsia="仿宋" w:hAnsi="仿宋" w:cs="仿宋_GB2312" w:hint="eastAsia"/>
                <w:sz w:val="30"/>
                <w:szCs w:val="30"/>
              </w:rPr>
              <w:t>做法、存在问题和建议</w:t>
            </w:r>
          </w:p>
          <w:p w14:paraId="3AB210D2" w14:textId="50018EA9" w:rsidR="001B167C" w:rsidRPr="001B167C" w:rsidRDefault="001B167C" w:rsidP="001B167C">
            <w:pPr>
              <w:spacing w:line="560" w:lineRule="exact"/>
              <w:ind w:firstLineChars="200" w:firstLine="600"/>
              <w:rPr>
                <w:rFonts w:eastAsia="仿宋_GB2312" w:cs="仿宋_GB2312"/>
                <w:sz w:val="30"/>
                <w:szCs w:val="30"/>
              </w:rPr>
            </w:pPr>
            <w:r w:rsidRPr="000816E9">
              <w:rPr>
                <w:rFonts w:ascii="仿宋" w:eastAsia="仿宋" w:hAnsi="仿宋" w:cs="仿宋_GB2312" w:hint="eastAsia"/>
                <w:sz w:val="30"/>
                <w:szCs w:val="30"/>
              </w:rPr>
              <w:t>我馆图书购置经费专项专用，严格按照专项资金管理。</w:t>
            </w:r>
            <w:r w:rsidR="00C52A02" w:rsidRPr="000816E9">
              <w:rPr>
                <w:rFonts w:ascii="仿宋" w:eastAsia="仿宋" w:hAnsi="仿宋" w:cs="仿宋_GB2312" w:hint="eastAsia"/>
                <w:sz w:val="30"/>
                <w:szCs w:val="30"/>
              </w:rPr>
              <w:t>我馆新馆建筑面积15500平方米，是国家一级图书馆，于2020年1月3日正式对外免费开放，年接待读者100万余人次。凭借优美的环境和优质的服务，我馆得到了广大读者的高度认可，成为了岳阳市民网红打卡场所。但由于相关配套经费不足，导致我馆各项工作开展滞后。建议市财政局对我馆加大图书购置费专项资金。</w:t>
            </w:r>
          </w:p>
        </w:tc>
      </w:tr>
    </w:tbl>
    <w:p w14:paraId="13A0153C" w14:textId="77777777" w:rsidR="000D3A22" w:rsidRDefault="000D3A22" w:rsidP="009560FB">
      <w:pPr>
        <w:spacing w:line="348" w:lineRule="auto"/>
        <w:rPr>
          <w:rFonts w:ascii="黑体" w:eastAsia="黑体" w:hAnsi="黑体" w:cs="黑体"/>
          <w:sz w:val="32"/>
          <w:szCs w:val="32"/>
        </w:rPr>
      </w:pPr>
    </w:p>
    <w:p w14:paraId="3483BBD9" w14:textId="1C9ED00C" w:rsidR="009560FB" w:rsidRDefault="009560FB" w:rsidP="009560FB">
      <w:pPr>
        <w:spacing w:line="348"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2-2</w:t>
      </w:r>
    </w:p>
    <w:p w14:paraId="3CCA565D" w14:textId="77777777" w:rsidR="009560FB" w:rsidRDefault="009560FB" w:rsidP="009560FB">
      <w:pPr>
        <w:spacing w:line="348" w:lineRule="auto"/>
        <w:rPr>
          <w:rFonts w:eastAsia="黑体"/>
          <w:sz w:val="32"/>
          <w:szCs w:val="32"/>
        </w:rPr>
      </w:pPr>
    </w:p>
    <w:p w14:paraId="39600228" w14:textId="77777777" w:rsidR="009560FB" w:rsidRDefault="009560FB" w:rsidP="009560FB">
      <w:pPr>
        <w:spacing w:beforeLines="50" w:before="156" w:line="348" w:lineRule="auto"/>
        <w:jc w:val="center"/>
        <w:rPr>
          <w:rFonts w:eastAsia="方正小标宋简体"/>
          <w:sz w:val="44"/>
          <w:szCs w:val="44"/>
        </w:rPr>
      </w:pPr>
      <w:r>
        <w:rPr>
          <w:rFonts w:eastAsia="方正小标宋简体" w:cs="方正小标宋简体" w:hint="eastAsia"/>
          <w:sz w:val="44"/>
          <w:szCs w:val="44"/>
        </w:rPr>
        <w:t>岳阳市财政支出绩效评价自评报告</w:t>
      </w:r>
    </w:p>
    <w:p w14:paraId="333F803D" w14:textId="77777777" w:rsidR="009560FB" w:rsidRDefault="009560FB" w:rsidP="009560FB">
      <w:pPr>
        <w:rPr>
          <w:rFonts w:eastAsia="仿宋_GB2312"/>
          <w:b/>
          <w:bCs/>
          <w:sz w:val="32"/>
          <w:szCs w:val="32"/>
        </w:rPr>
      </w:pPr>
    </w:p>
    <w:p w14:paraId="2627777B" w14:textId="77777777" w:rsidR="009560FB" w:rsidRDefault="009560FB" w:rsidP="009560FB">
      <w:pPr>
        <w:rPr>
          <w:rFonts w:eastAsia="仿宋_GB2312"/>
          <w:b/>
          <w:bCs/>
          <w:sz w:val="32"/>
          <w:szCs w:val="32"/>
        </w:rPr>
      </w:pPr>
    </w:p>
    <w:p w14:paraId="531F82EC" w14:textId="77777777" w:rsidR="009560FB" w:rsidRDefault="009560FB" w:rsidP="009560FB">
      <w:pPr>
        <w:spacing w:line="760" w:lineRule="exact"/>
        <w:ind w:firstLineChars="147" w:firstLine="470"/>
        <w:rPr>
          <w:rFonts w:eastAsia="仿宋_GB2312"/>
          <w:sz w:val="32"/>
          <w:szCs w:val="32"/>
        </w:rPr>
      </w:pPr>
      <w:r>
        <w:rPr>
          <w:rFonts w:eastAsia="仿宋_GB2312" w:cs="仿宋_GB2312" w:hint="eastAsia"/>
          <w:sz w:val="32"/>
          <w:szCs w:val="32"/>
        </w:rPr>
        <w:t>评价类型：项目实施过程评价□</w:t>
      </w:r>
      <w:r>
        <w:rPr>
          <w:rFonts w:eastAsia="仿宋_GB2312"/>
          <w:sz w:val="32"/>
          <w:szCs w:val="32"/>
        </w:rPr>
        <w:t xml:space="preserve"> </w:t>
      </w:r>
      <w:r>
        <w:rPr>
          <w:rFonts w:eastAsia="仿宋_GB2312" w:cs="仿宋_GB2312" w:hint="eastAsia"/>
          <w:sz w:val="32"/>
          <w:szCs w:val="32"/>
        </w:rPr>
        <w:t>项目完成结果评价</w:t>
      </w:r>
      <w:r>
        <w:rPr>
          <w:rFonts w:ascii="仿宋_GB2312" w:eastAsia="仿宋_GB2312" w:cs="仿宋_GB2312" w:hint="eastAsia"/>
          <w:sz w:val="32"/>
          <w:szCs w:val="32"/>
        </w:rPr>
        <w:t>√</w:t>
      </w:r>
      <w:r>
        <w:rPr>
          <w:rFonts w:eastAsia="仿宋_GB2312" w:cs="仿宋_GB2312" w:hint="eastAsia"/>
          <w:sz w:val="32"/>
          <w:szCs w:val="32"/>
        </w:rPr>
        <w:t>□</w:t>
      </w:r>
    </w:p>
    <w:p w14:paraId="7AEE7E62" w14:textId="47A8DB24" w:rsidR="009560FB" w:rsidRDefault="009560FB" w:rsidP="009560FB">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项目名称：</w:t>
      </w:r>
      <w:r>
        <w:rPr>
          <w:rFonts w:eastAsia="仿宋_GB2312"/>
          <w:sz w:val="32"/>
          <w:szCs w:val="32"/>
          <w:u w:val="single"/>
        </w:rPr>
        <w:t xml:space="preserve">    </w:t>
      </w:r>
      <w:r w:rsidRPr="000816E9">
        <w:rPr>
          <w:rFonts w:eastAsia="仿宋_GB2312" w:cs="仿宋_GB2312"/>
          <w:sz w:val="32"/>
          <w:szCs w:val="32"/>
          <w:u w:val="single"/>
        </w:rPr>
        <w:t xml:space="preserve"> </w:t>
      </w:r>
      <w:r w:rsidRPr="000816E9">
        <w:rPr>
          <w:rFonts w:eastAsia="仿宋_GB2312" w:cs="仿宋_GB2312" w:hint="eastAsia"/>
          <w:sz w:val="32"/>
          <w:szCs w:val="32"/>
          <w:u w:val="single"/>
        </w:rPr>
        <w:t>知识资源细颗粒度建设和标签标引</w:t>
      </w:r>
      <w:r>
        <w:rPr>
          <w:rFonts w:eastAsia="仿宋_GB2312"/>
          <w:sz w:val="32"/>
          <w:szCs w:val="32"/>
          <w:u w:val="single"/>
        </w:rPr>
        <w:t xml:space="preserve"> </w:t>
      </w:r>
      <w:r w:rsidR="000D3A22">
        <w:rPr>
          <w:rFonts w:eastAsia="仿宋_GB2312"/>
          <w:sz w:val="32"/>
          <w:szCs w:val="32"/>
          <w:u w:val="single"/>
        </w:rPr>
        <w:t xml:space="preserve">   </w:t>
      </w:r>
    </w:p>
    <w:p w14:paraId="2A736FF6" w14:textId="77777777" w:rsidR="009560FB" w:rsidRDefault="009560FB" w:rsidP="009560FB">
      <w:pPr>
        <w:spacing w:beforeLines="50" w:before="156" w:line="760" w:lineRule="exact"/>
        <w:ind w:firstLineChars="150" w:firstLine="480"/>
        <w:rPr>
          <w:rFonts w:eastAsia="仿宋_GB2312"/>
          <w:sz w:val="32"/>
          <w:szCs w:val="32"/>
        </w:rPr>
      </w:pPr>
      <w:r>
        <w:rPr>
          <w:rFonts w:eastAsia="仿宋_GB2312" w:cs="仿宋_GB2312" w:hint="eastAsia"/>
          <w:sz w:val="32"/>
          <w:szCs w:val="32"/>
        </w:rPr>
        <w:t>项目单位：</w:t>
      </w:r>
      <w:r>
        <w:rPr>
          <w:rFonts w:eastAsia="仿宋_GB2312"/>
          <w:sz w:val="32"/>
          <w:szCs w:val="32"/>
          <w:u w:val="single"/>
        </w:rPr>
        <w:t xml:space="preserve">         </w:t>
      </w:r>
      <w:r>
        <w:rPr>
          <w:rFonts w:eastAsia="仿宋_GB2312" w:cs="仿宋_GB2312" w:hint="eastAsia"/>
          <w:sz w:val="32"/>
          <w:szCs w:val="32"/>
          <w:u w:val="single"/>
        </w:rPr>
        <w:t>岳阳市图书馆</w:t>
      </w:r>
      <w:r>
        <w:rPr>
          <w:rFonts w:eastAsia="仿宋_GB2312"/>
          <w:sz w:val="32"/>
          <w:szCs w:val="32"/>
          <w:u w:val="single"/>
        </w:rPr>
        <w:t xml:space="preserve">                           </w:t>
      </w:r>
    </w:p>
    <w:p w14:paraId="299AFBAC" w14:textId="77777777" w:rsidR="009560FB" w:rsidRDefault="009560FB" w:rsidP="009560FB">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主管部门：</w:t>
      </w:r>
      <w:r>
        <w:rPr>
          <w:rFonts w:eastAsia="仿宋_GB2312"/>
          <w:sz w:val="32"/>
          <w:szCs w:val="32"/>
          <w:u w:val="single"/>
        </w:rPr>
        <w:t xml:space="preserve">         </w:t>
      </w:r>
      <w:r>
        <w:rPr>
          <w:rFonts w:eastAsia="仿宋_GB2312" w:hint="eastAsia"/>
          <w:sz w:val="32"/>
          <w:szCs w:val="32"/>
          <w:u w:val="single"/>
        </w:rPr>
        <w:t>岳阳市文化旅游广电局</w:t>
      </w:r>
      <w:r>
        <w:rPr>
          <w:rFonts w:eastAsia="仿宋_GB2312"/>
          <w:sz w:val="32"/>
          <w:szCs w:val="32"/>
          <w:u w:val="single"/>
        </w:rPr>
        <w:t xml:space="preserve">                          </w:t>
      </w:r>
    </w:p>
    <w:p w14:paraId="39B5BE04" w14:textId="77777777" w:rsidR="009560FB" w:rsidRDefault="009560FB" w:rsidP="009560FB">
      <w:pPr>
        <w:spacing w:beforeLines="50" w:before="156" w:line="760" w:lineRule="exact"/>
        <w:ind w:firstLineChars="150" w:firstLine="480"/>
        <w:rPr>
          <w:rFonts w:eastAsia="仿宋_GB2312"/>
          <w:sz w:val="32"/>
          <w:szCs w:val="32"/>
        </w:rPr>
      </w:pPr>
      <w:r>
        <w:rPr>
          <w:rFonts w:eastAsia="仿宋_GB2312" w:cs="仿宋_GB2312" w:hint="eastAsia"/>
          <w:sz w:val="32"/>
          <w:szCs w:val="32"/>
        </w:rPr>
        <w:t>评价方式：</w:t>
      </w:r>
      <w:r>
        <w:rPr>
          <w:rFonts w:eastAsia="仿宋_GB2312" w:cs="仿宋_GB2312" w:hint="eastAsia"/>
          <w:sz w:val="28"/>
          <w:szCs w:val="28"/>
        </w:rPr>
        <w:t>部门（单位）绩效自评</w:t>
      </w:r>
    </w:p>
    <w:p w14:paraId="0C4772B4" w14:textId="77777777" w:rsidR="009560FB" w:rsidRDefault="009560FB" w:rsidP="009560FB">
      <w:pPr>
        <w:spacing w:beforeLines="50" w:before="156" w:line="760" w:lineRule="exact"/>
        <w:ind w:firstLineChars="150" w:firstLine="480"/>
        <w:rPr>
          <w:rFonts w:eastAsia="仿宋_GB2312"/>
          <w:sz w:val="28"/>
          <w:szCs w:val="28"/>
        </w:rPr>
      </w:pPr>
      <w:r>
        <w:rPr>
          <w:rFonts w:eastAsia="仿宋_GB2312" w:cs="仿宋_GB2312" w:hint="eastAsia"/>
          <w:sz w:val="32"/>
          <w:szCs w:val="32"/>
        </w:rPr>
        <w:t>评价机构：</w:t>
      </w:r>
      <w:r>
        <w:rPr>
          <w:rFonts w:eastAsia="仿宋_GB2312" w:cs="仿宋_GB2312" w:hint="eastAsia"/>
          <w:sz w:val="28"/>
          <w:szCs w:val="28"/>
        </w:rPr>
        <w:t>部门（单位）评价组</w:t>
      </w:r>
      <w:r>
        <w:rPr>
          <w:rFonts w:eastAsia="仿宋_GB2312"/>
          <w:sz w:val="28"/>
          <w:szCs w:val="28"/>
        </w:rPr>
        <w:t xml:space="preserve">   </w:t>
      </w:r>
    </w:p>
    <w:p w14:paraId="2C080F4D" w14:textId="77777777" w:rsidR="009560FB" w:rsidRDefault="009560FB" w:rsidP="009560FB">
      <w:pPr>
        <w:spacing w:beforeLines="50" w:before="156" w:line="760" w:lineRule="exact"/>
        <w:ind w:firstLineChars="150" w:firstLine="420"/>
        <w:rPr>
          <w:rFonts w:eastAsia="仿宋_GB2312"/>
          <w:sz w:val="28"/>
          <w:szCs w:val="28"/>
        </w:rPr>
      </w:pPr>
    </w:p>
    <w:p w14:paraId="4C3FC162" w14:textId="77777777" w:rsidR="009560FB" w:rsidRDefault="009560FB" w:rsidP="009560FB">
      <w:pPr>
        <w:spacing w:beforeLines="50" w:before="156" w:line="348" w:lineRule="auto"/>
        <w:ind w:firstLineChars="150" w:firstLine="420"/>
        <w:rPr>
          <w:rFonts w:eastAsia="仿宋_GB2312"/>
          <w:sz w:val="28"/>
          <w:szCs w:val="28"/>
        </w:rPr>
      </w:pPr>
    </w:p>
    <w:p w14:paraId="44EAA039" w14:textId="77777777" w:rsidR="009560FB" w:rsidRDefault="009560FB" w:rsidP="009560FB">
      <w:pPr>
        <w:spacing w:beforeLines="50" w:before="156" w:line="348" w:lineRule="auto"/>
        <w:ind w:firstLineChars="150" w:firstLine="420"/>
        <w:rPr>
          <w:rFonts w:eastAsia="仿宋_GB2312"/>
          <w:sz w:val="28"/>
          <w:szCs w:val="28"/>
        </w:rPr>
      </w:pPr>
    </w:p>
    <w:p w14:paraId="78117974" w14:textId="77777777" w:rsidR="009560FB" w:rsidRDefault="009560FB" w:rsidP="009560FB">
      <w:pPr>
        <w:spacing w:beforeLines="50" w:before="156" w:line="120" w:lineRule="exact"/>
        <w:ind w:firstLineChars="150" w:firstLine="420"/>
        <w:rPr>
          <w:rFonts w:eastAsia="仿宋_GB2312"/>
          <w:sz w:val="28"/>
          <w:szCs w:val="28"/>
        </w:rPr>
      </w:pPr>
    </w:p>
    <w:p w14:paraId="516D53AC" w14:textId="77777777" w:rsidR="009560FB" w:rsidRDefault="009560FB" w:rsidP="009560FB">
      <w:pPr>
        <w:spacing w:beforeLines="50" w:before="156" w:line="120" w:lineRule="exact"/>
        <w:ind w:firstLineChars="150" w:firstLine="420"/>
        <w:rPr>
          <w:rFonts w:eastAsia="仿宋_GB2312"/>
          <w:sz w:val="28"/>
          <w:szCs w:val="28"/>
        </w:rPr>
      </w:pPr>
    </w:p>
    <w:p w14:paraId="6A2FC320" w14:textId="77777777" w:rsidR="009560FB" w:rsidRDefault="009560FB" w:rsidP="009560FB">
      <w:pPr>
        <w:spacing w:line="348" w:lineRule="auto"/>
        <w:jc w:val="center"/>
        <w:rPr>
          <w:rFonts w:eastAsia="仿宋_GB2312"/>
          <w:sz w:val="32"/>
          <w:szCs w:val="32"/>
        </w:rPr>
      </w:pPr>
      <w:r>
        <w:rPr>
          <w:rFonts w:eastAsia="仿宋_GB2312" w:cs="仿宋_GB2312" w:hint="eastAsia"/>
          <w:sz w:val="32"/>
          <w:szCs w:val="32"/>
        </w:rPr>
        <w:t>报告日期：</w:t>
      </w:r>
      <w:r>
        <w:rPr>
          <w:rFonts w:eastAsia="仿宋_GB2312"/>
          <w:sz w:val="32"/>
          <w:szCs w:val="32"/>
        </w:rPr>
        <w:t>2022</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sz w:val="32"/>
          <w:szCs w:val="32"/>
        </w:rPr>
        <w:t>11</w:t>
      </w:r>
      <w:r>
        <w:rPr>
          <w:rFonts w:eastAsia="仿宋_GB2312" w:cs="仿宋_GB2312" w:hint="eastAsia"/>
          <w:sz w:val="32"/>
          <w:szCs w:val="32"/>
        </w:rPr>
        <w:t>日</w:t>
      </w:r>
    </w:p>
    <w:p w14:paraId="455D9411" w14:textId="77777777" w:rsidR="009560FB" w:rsidRDefault="009560FB" w:rsidP="009560FB">
      <w:pPr>
        <w:spacing w:line="348" w:lineRule="auto"/>
        <w:jc w:val="center"/>
        <w:rPr>
          <w:rFonts w:eastAsia="仿宋_GB2312"/>
          <w:sz w:val="32"/>
          <w:szCs w:val="32"/>
        </w:rPr>
      </w:pPr>
      <w:r>
        <w:rPr>
          <w:rFonts w:eastAsia="仿宋_GB2312" w:cs="仿宋_GB2312" w:hint="eastAsia"/>
          <w:sz w:val="32"/>
          <w:szCs w:val="32"/>
        </w:rPr>
        <w:t>岳阳市财政局（制）</w:t>
      </w:r>
    </w:p>
    <w:p w14:paraId="32062A2A" w14:textId="77777777" w:rsidR="009560FB" w:rsidRDefault="009560FB" w:rsidP="009560FB">
      <w:pPr>
        <w:spacing w:line="100" w:lineRule="exact"/>
        <w:jc w:val="center"/>
        <w:rPr>
          <w:rFonts w:eastAsia="仿宋_GB2312"/>
          <w:sz w:val="32"/>
          <w:szCs w:val="32"/>
        </w:rPr>
      </w:pPr>
    </w:p>
    <w:p w14:paraId="318C6CDE" w14:textId="77777777" w:rsidR="009560FB" w:rsidRDefault="009560FB" w:rsidP="009560FB">
      <w:pPr>
        <w:spacing w:line="100" w:lineRule="exact"/>
        <w:jc w:val="center"/>
        <w:rPr>
          <w:rFonts w:eastAsia="仿宋_GB2312"/>
          <w:sz w:val="32"/>
          <w:szCs w:val="32"/>
        </w:rPr>
      </w:pPr>
    </w:p>
    <w:p w14:paraId="733951CB" w14:textId="77777777" w:rsidR="009560FB" w:rsidRDefault="009560FB" w:rsidP="009560FB">
      <w:pPr>
        <w:spacing w:line="100" w:lineRule="exact"/>
        <w:jc w:val="center"/>
        <w:rPr>
          <w:rFonts w:eastAsia="仿宋_GB2312"/>
          <w:sz w:val="32"/>
          <w:szCs w:val="3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6"/>
        <w:gridCol w:w="602"/>
        <w:gridCol w:w="142"/>
        <w:gridCol w:w="1418"/>
        <w:gridCol w:w="885"/>
        <w:gridCol w:w="193"/>
        <w:gridCol w:w="764"/>
        <w:gridCol w:w="583"/>
        <w:gridCol w:w="410"/>
        <w:gridCol w:w="674"/>
        <w:gridCol w:w="1545"/>
        <w:gridCol w:w="8"/>
        <w:gridCol w:w="1175"/>
      </w:tblGrid>
      <w:tr w:rsidR="009560FB" w14:paraId="2205E6DA" w14:textId="77777777" w:rsidTr="00AF7B62">
        <w:trPr>
          <w:trHeight w:val="761"/>
          <w:jc w:val="center"/>
        </w:trPr>
        <w:tc>
          <w:tcPr>
            <w:tcW w:w="10060" w:type="dxa"/>
            <w:gridSpan w:val="14"/>
            <w:vAlign w:val="center"/>
          </w:tcPr>
          <w:p w14:paraId="7903CE15" w14:textId="77777777" w:rsidR="009560FB" w:rsidRDefault="009560FB" w:rsidP="00B155C2">
            <w:pPr>
              <w:jc w:val="center"/>
              <w:rPr>
                <w:rFonts w:eastAsia="仿宋_GB2312"/>
                <w:b/>
                <w:bCs/>
                <w:sz w:val="24"/>
              </w:rPr>
            </w:pPr>
            <w:r>
              <w:rPr>
                <w:rFonts w:eastAsia="仿宋_GB2312" w:cs="仿宋_GB2312" w:hint="eastAsia"/>
                <w:b/>
                <w:bCs/>
                <w:sz w:val="24"/>
              </w:rPr>
              <w:lastRenderedPageBreak/>
              <w:t>一、项</w:t>
            </w:r>
            <w:r>
              <w:rPr>
                <w:rFonts w:eastAsia="仿宋_GB2312"/>
                <w:b/>
                <w:bCs/>
                <w:sz w:val="24"/>
              </w:rPr>
              <w:t xml:space="preserve"> </w:t>
            </w:r>
            <w:r>
              <w:rPr>
                <w:rFonts w:eastAsia="仿宋_GB2312" w:cs="仿宋_GB2312" w:hint="eastAsia"/>
                <w:b/>
                <w:bCs/>
                <w:sz w:val="24"/>
              </w:rPr>
              <w:t>目</w:t>
            </w:r>
            <w:r>
              <w:rPr>
                <w:rFonts w:eastAsia="仿宋_GB2312"/>
                <w:b/>
                <w:bCs/>
                <w:sz w:val="24"/>
              </w:rPr>
              <w:t xml:space="preserve"> </w:t>
            </w:r>
            <w:r>
              <w:rPr>
                <w:rFonts w:eastAsia="仿宋_GB2312" w:cs="仿宋_GB2312" w:hint="eastAsia"/>
                <w:b/>
                <w:bCs/>
                <w:sz w:val="24"/>
              </w:rPr>
              <w:t>基</w:t>
            </w:r>
            <w:r>
              <w:rPr>
                <w:rFonts w:eastAsia="仿宋_GB2312"/>
                <w:b/>
                <w:bCs/>
                <w:sz w:val="24"/>
              </w:rPr>
              <w:t xml:space="preserve"> </w:t>
            </w:r>
            <w:r>
              <w:rPr>
                <w:rFonts w:eastAsia="仿宋_GB2312" w:cs="仿宋_GB2312" w:hint="eastAsia"/>
                <w:b/>
                <w:bCs/>
                <w:sz w:val="24"/>
              </w:rPr>
              <w:t>本</w:t>
            </w:r>
            <w:r>
              <w:rPr>
                <w:rFonts w:eastAsia="仿宋_GB2312"/>
                <w:b/>
                <w:bCs/>
                <w:sz w:val="24"/>
              </w:rPr>
              <w:t xml:space="preserve"> </w:t>
            </w:r>
            <w:r>
              <w:rPr>
                <w:rFonts w:eastAsia="仿宋_GB2312" w:cs="仿宋_GB2312" w:hint="eastAsia"/>
                <w:b/>
                <w:bCs/>
                <w:sz w:val="24"/>
              </w:rPr>
              <w:t>概</w:t>
            </w:r>
            <w:r>
              <w:rPr>
                <w:rFonts w:eastAsia="仿宋_GB2312"/>
                <w:b/>
                <w:bCs/>
                <w:sz w:val="24"/>
              </w:rPr>
              <w:t xml:space="preserve"> </w:t>
            </w:r>
            <w:r>
              <w:rPr>
                <w:rFonts w:eastAsia="仿宋_GB2312" w:cs="仿宋_GB2312" w:hint="eastAsia"/>
                <w:b/>
                <w:bCs/>
                <w:sz w:val="24"/>
              </w:rPr>
              <w:t>况</w:t>
            </w:r>
          </w:p>
        </w:tc>
      </w:tr>
      <w:tr w:rsidR="009560FB" w14:paraId="58642EC3" w14:textId="77777777" w:rsidTr="00AF7B62">
        <w:trPr>
          <w:trHeight w:val="624"/>
          <w:jc w:val="center"/>
        </w:trPr>
        <w:tc>
          <w:tcPr>
            <w:tcW w:w="1661" w:type="dxa"/>
            <w:gridSpan w:val="2"/>
            <w:vAlign w:val="center"/>
          </w:tcPr>
          <w:p w14:paraId="57761056" w14:textId="77777777" w:rsidR="009560FB" w:rsidRDefault="009560FB" w:rsidP="00B155C2">
            <w:pPr>
              <w:rPr>
                <w:rFonts w:eastAsia="仿宋_GB2312"/>
                <w:sz w:val="24"/>
              </w:rPr>
            </w:pPr>
            <w:r>
              <w:rPr>
                <w:rFonts w:eastAsia="仿宋_GB2312" w:cs="仿宋_GB2312" w:hint="eastAsia"/>
                <w:sz w:val="24"/>
              </w:rPr>
              <w:t>项目负责人</w:t>
            </w:r>
          </w:p>
        </w:tc>
        <w:tc>
          <w:tcPr>
            <w:tcW w:w="3240" w:type="dxa"/>
            <w:gridSpan w:val="5"/>
            <w:vAlign w:val="center"/>
          </w:tcPr>
          <w:p w14:paraId="675D9698" w14:textId="77777777" w:rsidR="009560FB" w:rsidRDefault="009560FB" w:rsidP="00B155C2">
            <w:pPr>
              <w:rPr>
                <w:rFonts w:eastAsia="仿宋_GB2312"/>
                <w:sz w:val="24"/>
              </w:rPr>
            </w:pPr>
            <w:r>
              <w:rPr>
                <w:rFonts w:eastAsia="仿宋_GB2312" w:cs="仿宋_GB2312" w:hint="eastAsia"/>
                <w:sz w:val="24"/>
              </w:rPr>
              <w:t>罗暾</w:t>
            </w:r>
          </w:p>
        </w:tc>
        <w:tc>
          <w:tcPr>
            <w:tcW w:w="1347" w:type="dxa"/>
            <w:gridSpan w:val="2"/>
            <w:vAlign w:val="center"/>
          </w:tcPr>
          <w:p w14:paraId="0C673FE1" w14:textId="77777777" w:rsidR="009560FB" w:rsidRDefault="009560FB" w:rsidP="00B155C2">
            <w:pPr>
              <w:rPr>
                <w:rFonts w:eastAsia="仿宋_GB2312"/>
                <w:sz w:val="24"/>
              </w:rPr>
            </w:pPr>
            <w:r>
              <w:rPr>
                <w:rFonts w:eastAsia="仿宋_GB2312" w:cs="仿宋_GB2312" w:hint="eastAsia"/>
                <w:sz w:val="24"/>
              </w:rPr>
              <w:t>联系电话</w:t>
            </w:r>
          </w:p>
        </w:tc>
        <w:tc>
          <w:tcPr>
            <w:tcW w:w="3812" w:type="dxa"/>
            <w:gridSpan w:val="5"/>
            <w:vAlign w:val="center"/>
          </w:tcPr>
          <w:p w14:paraId="700A5B79" w14:textId="77777777" w:rsidR="009560FB" w:rsidRDefault="009560FB" w:rsidP="00B155C2">
            <w:pPr>
              <w:rPr>
                <w:rFonts w:eastAsia="仿宋_GB2312"/>
                <w:sz w:val="24"/>
              </w:rPr>
            </w:pPr>
            <w:r>
              <w:rPr>
                <w:rFonts w:eastAsia="仿宋_GB2312"/>
                <w:sz w:val="24"/>
              </w:rPr>
              <w:t>18073011020</w:t>
            </w:r>
          </w:p>
        </w:tc>
      </w:tr>
      <w:tr w:rsidR="009560FB" w14:paraId="12EE0E54" w14:textId="77777777" w:rsidTr="00AF7B62">
        <w:trPr>
          <w:trHeight w:val="624"/>
          <w:jc w:val="center"/>
        </w:trPr>
        <w:tc>
          <w:tcPr>
            <w:tcW w:w="1661" w:type="dxa"/>
            <w:gridSpan w:val="2"/>
            <w:vAlign w:val="center"/>
          </w:tcPr>
          <w:p w14:paraId="1662C7C8" w14:textId="77777777" w:rsidR="009560FB" w:rsidRDefault="009560FB" w:rsidP="00B155C2">
            <w:pPr>
              <w:rPr>
                <w:rFonts w:eastAsia="仿宋_GB2312"/>
                <w:sz w:val="24"/>
              </w:rPr>
            </w:pPr>
            <w:r>
              <w:rPr>
                <w:rFonts w:eastAsia="仿宋_GB2312" w:cs="仿宋_GB2312" w:hint="eastAsia"/>
                <w:sz w:val="24"/>
              </w:rPr>
              <w:t>项目地址</w:t>
            </w:r>
          </w:p>
        </w:tc>
        <w:tc>
          <w:tcPr>
            <w:tcW w:w="3240" w:type="dxa"/>
            <w:gridSpan w:val="5"/>
            <w:vAlign w:val="center"/>
          </w:tcPr>
          <w:p w14:paraId="66970E6F" w14:textId="0173EB47" w:rsidR="009560FB" w:rsidRDefault="009560FB" w:rsidP="00B155C2">
            <w:pPr>
              <w:rPr>
                <w:rFonts w:eastAsia="仿宋_GB2312"/>
                <w:sz w:val="24"/>
              </w:rPr>
            </w:pPr>
            <w:r>
              <w:rPr>
                <w:rFonts w:eastAsia="仿宋_GB2312" w:cs="仿宋_GB2312" w:hint="eastAsia"/>
                <w:sz w:val="24"/>
              </w:rPr>
              <w:t>岳阳市南湖新区桃树山路</w:t>
            </w:r>
            <w:r w:rsidR="00166990">
              <w:rPr>
                <w:rFonts w:eastAsia="仿宋_GB2312" w:cs="仿宋_GB2312" w:hint="eastAsia"/>
                <w:sz w:val="24"/>
              </w:rPr>
              <w:t>螺丝岛</w:t>
            </w:r>
          </w:p>
        </w:tc>
        <w:tc>
          <w:tcPr>
            <w:tcW w:w="1347" w:type="dxa"/>
            <w:gridSpan w:val="2"/>
            <w:vAlign w:val="center"/>
          </w:tcPr>
          <w:p w14:paraId="4C119CCD" w14:textId="77777777" w:rsidR="009560FB" w:rsidRDefault="009560FB" w:rsidP="00B155C2">
            <w:pPr>
              <w:rPr>
                <w:rFonts w:eastAsia="仿宋_GB2312"/>
                <w:sz w:val="24"/>
              </w:rPr>
            </w:pPr>
            <w:r>
              <w:rPr>
                <w:rFonts w:eastAsia="仿宋_GB2312" w:cs="仿宋_GB2312" w:hint="eastAsia"/>
                <w:sz w:val="24"/>
              </w:rPr>
              <w:t>邮</w:t>
            </w:r>
            <w:r>
              <w:rPr>
                <w:rFonts w:eastAsia="仿宋_GB2312"/>
                <w:sz w:val="24"/>
              </w:rPr>
              <w:t xml:space="preserve">  </w:t>
            </w:r>
            <w:r>
              <w:rPr>
                <w:rFonts w:eastAsia="仿宋_GB2312" w:cs="仿宋_GB2312" w:hint="eastAsia"/>
                <w:sz w:val="24"/>
              </w:rPr>
              <w:t>编</w:t>
            </w:r>
          </w:p>
        </w:tc>
        <w:tc>
          <w:tcPr>
            <w:tcW w:w="3812" w:type="dxa"/>
            <w:gridSpan w:val="5"/>
            <w:vAlign w:val="center"/>
          </w:tcPr>
          <w:p w14:paraId="5AB95490" w14:textId="77777777" w:rsidR="009560FB" w:rsidRDefault="009560FB" w:rsidP="00B155C2">
            <w:pPr>
              <w:rPr>
                <w:rFonts w:eastAsia="仿宋_GB2312"/>
                <w:sz w:val="24"/>
              </w:rPr>
            </w:pPr>
          </w:p>
        </w:tc>
      </w:tr>
      <w:tr w:rsidR="009560FB" w14:paraId="5C3C3A9A" w14:textId="77777777" w:rsidTr="00AF7B62">
        <w:trPr>
          <w:trHeight w:val="624"/>
          <w:jc w:val="center"/>
        </w:trPr>
        <w:tc>
          <w:tcPr>
            <w:tcW w:w="1661" w:type="dxa"/>
            <w:gridSpan w:val="2"/>
            <w:vAlign w:val="center"/>
          </w:tcPr>
          <w:p w14:paraId="51A86336" w14:textId="77777777" w:rsidR="009560FB" w:rsidRDefault="009560FB" w:rsidP="00B155C2">
            <w:pPr>
              <w:rPr>
                <w:rFonts w:eastAsia="仿宋_GB2312"/>
                <w:sz w:val="24"/>
              </w:rPr>
            </w:pPr>
            <w:r>
              <w:rPr>
                <w:rFonts w:eastAsia="仿宋_GB2312" w:cs="仿宋_GB2312" w:hint="eastAsia"/>
                <w:sz w:val="24"/>
              </w:rPr>
              <w:t>项目起止时间</w:t>
            </w:r>
          </w:p>
        </w:tc>
        <w:tc>
          <w:tcPr>
            <w:tcW w:w="8399" w:type="dxa"/>
            <w:gridSpan w:val="12"/>
            <w:vAlign w:val="center"/>
          </w:tcPr>
          <w:p w14:paraId="43F2FF62" w14:textId="77777777" w:rsidR="009560FB" w:rsidRDefault="009560FB" w:rsidP="00B155C2">
            <w:pPr>
              <w:ind w:firstLineChars="496" w:firstLine="1190"/>
              <w:rPr>
                <w:rFonts w:eastAsia="仿宋_GB2312"/>
                <w:sz w:val="24"/>
              </w:rPr>
            </w:pPr>
            <w:r>
              <w:rPr>
                <w:rFonts w:eastAsia="仿宋_GB2312"/>
                <w:sz w:val="24"/>
              </w:rPr>
              <w:t>2021</w:t>
            </w:r>
            <w:r>
              <w:rPr>
                <w:rFonts w:eastAsia="仿宋_GB2312" w:cs="仿宋_GB2312" w:hint="eastAsia"/>
                <w:sz w:val="24"/>
              </w:rPr>
              <w:t>年</w:t>
            </w:r>
            <w:r>
              <w:rPr>
                <w:rFonts w:eastAsia="仿宋_GB2312"/>
                <w:sz w:val="24"/>
              </w:rPr>
              <w:t xml:space="preserve"> 1 </w:t>
            </w:r>
            <w:r>
              <w:rPr>
                <w:rFonts w:eastAsia="仿宋_GB2312" w:cs="仿宋_GB2312" w:hint="eastAsia"/>
                <w:sz w:val="24"/>
              </w:rPr>
              <w:t>月起</w:t>
            </w:r>
            <w:r>
              <w:rPr>
                <w:rFonts w:eastAsia="仿宋_GB2312"/>
                <w:sz w:val="24"/>
              </w:rPr>
              <w:t xml:space="preserve"> </w:t>
            </w:r>
            <w:r>
              <w:rPr>
                <w:rFonts w:eastAsia="仿宋_GB2312" w:cs="仿宋_GB2312" w:hint="eastAsia"/>
                <w:sz w:val="24"/>
              </w:rPr>
              <w:t>至</w:t>
            </w:r>
            <w:r>
              <w:rPr>
                <w:rFonts w:eastAsia="仿宋_GB2312"/>
                <w:sz w:val="24"/>
              </w:rPr>
              <w:t xml:space="preserve"> 2021</w:t>
            </w:r>
            <w:r>
              <w:rPr>
                <w:rFonts w:eastAsia="仿宋_GB2312" w:cs="仿宋_GB2312" w:hint="eastAsia"/>
                <w:sz w:val="24"/>
              </w:rPr>
              <w:t>年</w:t>
            </w:r>
            <w:r>
              <w:rPr>
                <w:rFonts w:eastAsia="仿宋_GB2312"/>
                <w:sz w:val="24"/>
              </w:rPr>
              <w:t xml:space="preserve"> 12 </w:t>
            </w:r>
            <w:r>
              <w:rPr>
                <w:rFonts w:eastAsia="仿宋_GB2312" w:cs="仿宋_GB2312" w:hint="eastAsia"/>
                <w:sz w:val="24"/>
              </w:rPr>
              <w:t>月止</w:t>
            </w:r>
          </w:p>
        </w:tc>
      </w:tr>
      <w:tr w:rsidR="009560FB" w:rsidRPr="0012362A" w14:paraId="792AC772" w14:textId="77777777" w:rsidTr="000816E9">
        <w:trPr>
          <w:trHeight w:val="748"/>
          <w:jc w:val="center"/>
        </w:trPr>
        <w:tc>
          <w:tcPr>
            <w:tcW w:w="1661" w:type="dxa"/>
            <w:gridSpan w:val="2"/>
            <w:vAlign w:val="center"/>
          </w:tcPr>
          <w:p w14:paraId="0DA10449"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计划安排资金</w:t>
            </w:r>
          </w:p>
          <w:p w14:paraId="752E0BEE"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（万元）</w:t>
            </w:r>
          </w:p>
        </w:tc>
        <w:tc>
          <w:tcPr>
            <w:tcW w:w="744" w:type="dxa"/>
            <w:gridSpan w:val="2"/>
            <w:vAlign w:val="center"/>
          </w:tcPr>
          <w:p w14:paraId="028C9822" w14:textId="0E061FD2" w:rsidR="009560FB" w:rsidRPr="0012362A" w:rsidRDefault="000D3A22" w:rsidP="00B155C2">
            <w:pPr>
              <w:spacing w:line="360" w:lineRule="exact"/>
              <w:jc w:val="center"/>
              <w:rPr>
                <w:rFonts w:eastAsia="仿宋_GB2312"/>
                <w:sz w:val="24"/>
              </w:rPr>
            </w:pPr>
            <w:r>
              <w:rPr>
                <w:rFonts w:eastAsia="仿宋_GB2312"/>
                <w:sz w:val="24"/>
              </w:rPr>
              <w:t>30</w:t>
            </w:r>
          </w:p>
        </w:tc>
        <w:tc>
          <w:tcPr>
            <w:tcW w:w="1418" w:type="dxa"/>
            <w:vAlign w:val="center"/>
          </w:tcPr>
          <w:p w14:paraId="66B50EC4"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实际到位资金</w:t>
            </w:r>
          </w:p>
          <w:p w14:paraId="4B045ACF"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（万元）</w:t>
            </w:r>
          </w:p>
        </w:tc>
        <w:tc>
          <w:tcPr>
            <w:tcW w:w="1078" w:type="dxa"/>
            <w:gridSpan w:val="2"/>
            <w:vAlign w:val="center"/>
          </w:tcPr>
          <w:p w14:paraId="011C8D5F" w14:textId="497D4F3C" w:rsidR="009560FB" w:rsidRPr="0012362A" w:rsidRDefault="00DE4F47" w:rsidP="00B155C2">
            <w:pPr>
              <w:spacing w:line="360" w:lineRule="exact"/>
              <w:jc w:val="center"/>
              <w:rPr>
                <w:rFonts w:eastAsia="仿宋_GB2312"/>
                <w:sz w:val="24"/>
              </w:rPr>
            </w:pPr>
            <w:r>
              <w:rPr>
                <w:rFonts w:eastAsia="仿宋_GB2312"/>
                <w:sz w:val="24"/>
              </w:rPr>
              <w:t>30</w:t>
            </w:r>
          </w:p>
        </w:tc>
        <w:tc>
          <w:tcPr>
            <w:tcW w:w="1757" w:type="dxa"/>
            <w:gridSpan w:val="3"/>
            <w:vAlign w:val="center"/>
          </w:tcPr>
          <w:p w14:paraId="3F6824A4"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实际支出</w:t>
            </w:r>
          </w:p>
          <w:p w14:paraId="19528B16" w14:textId="77777777" w:rsidR="009560FB" w:rsidRPr="0012362A" w:rsidRDefault="009560FB" w:rsidP="00B155C2">
            <w:pPr>
              <w:spacing w:line="360" w:lineRule="exact"/>
              <w:jc w:val="center"/>
              <w:rPr>
                <w:rFonts w:eastAsia="仿宋_GB2312"/>
                <w:sz w:val="24"/>
              </w:rPr>
            </w:pPr>
            <w:r w:rsidRPr="0012362A">
              <w:rPr>
                <w:rFonts w:eastAsia="仿宋_GB2312" w:cs="仿宋_GB2312" w:hint="eastAsia"/>
                <w:sz w:val="24"/>
              </w:rPr>
              <w:t>（万元）</w:t>
            </w:r>
          </w:p>
        </w:tc>
        <w:tc>
          <w:tcPr>
            <w:tcW w:w="674" w:type="dxa"/>
            <w:vAlign w:val="center"/>
          </w:tcPr>
          <w:p w14:paraId="0EAE9254" w14:textId="4EC07000" w:rsidR="009560FB" w:rsidRPr="0012362A" w:rsidRDefault="00DE4F47" w:rsidP="00B155C2">
            <w:pPr>
              <w:spacing w:line="400" w:lineRule="exact"/>
              <w:jc w:val="center"/>
              <w:rPr>
                <w:rFonts w:eastAsia="仿宋_GB2312"/>
                <w:sz w:val="24"/>
              </w:rPr>
            </w:pPr>
            <w:r>
              <w:rPr>
                <w:rFonts w:eastAsia="仿宋_GB2312"/>
                <w:sz w:val="24"/>
              </w:rPr>
              <w:t>15.4</w:t>
            </w:r>
          </w:p>
        </w:tc>
        <w:tc>
          <w:tcPr>
            <w:tcW w:w="1545" w:type="dxa"/>
            <w:vAlign w:val="center"/>
          </w:tcPr>
          <w:p w14:paraId="5A3050FE" w14:textId="77777777" w:rsidR="009560FB" w:rsidRPr="0012362A" w:rsidRDefault="009560FB" w:rsidP="00B155C2">
            <w:pPr>
              <w:spacing w:line="400" w:lineRule="exact"/>
              <w:jc w:val="center"/>
              <w:rPr>
                <w:rFonts w:eastAsia="仿宋_GB2312"/>
                <w:sz w:val="24"/>
              </w:rPr>
            </w:pPr>
            <w:r w:rsidRPr="0012362A">
              <w:rPr>
                <w:rFonts w:eastAsia="仿宋_GB2312" w:cs="仿宋_GB2312" w:hint="eastAsia"/>
                <w:sz w:val="24"/>
              </w:rPr>
              <w:t>结余</w:t>
            </w:r>
          </w:p>
          <w:p w14:paraId="0AA00E1F" w14:textId="77777777" w:rsidR="009560FB" w:rsidRPr="0012362A" w:rsidRDefault="009560FB" w:rsidP="00B155C2">
            <w:pPr>
              <w:spacing w:line="400" w:lineRule="exact"/>
              <w:jc w:val="center"/>
              <w:rPr>
                <w:rFonts w:eastAsia="仿宋_GB2312"/>
                <w:sz w:val="24"/>
              </w:rPr>
            </w:pPr>
            <w:r w:rsidRPr="0012362A">
              <w:rPr>
                <w:rFonts w:eastAsia="仿宋_GB2312" w:cs="仿宋_GB2312" w:hint="eastAsia"/>
                <w:sz w:val="24"/>
              </w:rPr>
              <w:t>（万元）</w:t>
            </w:r>
          </w:p>
        </w:tc>
        <w:tc>
          <w:tcPr>
            <w:tcW w:w="1183" w:type="dxa"/>
            <w:gridSpan w:val="2"/>
            <w:vAlign w:val="center"/>
          </w:tcPr>
          <w:p w14:paraId="394A79AD" w14:textId="472CF458" w:rsidR="009560FB" w:rsidRPr="00DE4F47" w:rsidRDefault="001F1B42" w:rsidP="00B155C2">
            <w:pPr>
              <w:jc w:val="center"/>
              <w:rPr>
                <w:rFonts w:eastAsia="仿宋_GB2312"/>
                <w:sz w:val="24"/>
              </w:rPr>
            </w:pPr>
            <w:r>
              <w:rPr>
                <w:rFonts w:eastAsia="仿宋_GB2312" w:hint="eastAsia"/>
                <w:sz w:val="24"/>
              </w:rPr>
              <w:t>1</w:t>
            </w:r>
            <w:r>
              <w:rPr>
                <w:rFonts w:eastAsia="仿宋_GB2312"/>
                <w:sz w:val="24"/>
              </w:rPr>
              <w:t>4.6</w:t>
            </w:r>
          </w:p>
        </w:tc>
      </w:tr>
      <w:tr w:rsidR="009560FB" w:rsidRPr="0012362A" w14:paraId="7FED58CA" w14:textId="77777777" w:rsidTr="000816E9">
        <w:trPr>
          <w:trHeight w:val="680"/>
          <w:jc w:val="center"/>
        </w:trPr>
        <w:tc>
          <w:tcPr>
            <w:tcW w:w="1661" w:type="dxa"/>
            <w:gridSpan w:val="2"/>
            <w:vAlign w:val="center"/>
          </w:tcPr>
          <w:p w14:paraId="79326C4D" w14:textId="77777777" w:rsidR="009560FB" w:rsidRPr="0012362A" w:rsidRDefault="009560FB" w:rsidP="00B155C2">
            <w:pPr>
              <w:rPr>
                <w:rFonts w:eastAsia="仿宋_GB2312"/>
                <w:spacing w:val="-10"/>
                <w:sz w:val="24"/>
              </w:rPr>
            </w:pPr>
            <w:r w:rsidRPr="0012362A">
              <w:rPr>
                <w:rFonts w:eastAsia="仿宋_GB2312" w:cs="仿宋_GB2312" w:hint="eastAsia"/>
                <w:spacing w:val="-10"/>
                <w:sz w:val="24"/>
              </w:rPr>
              <w:t>其中：中央财政</w:t>
            </w:r>
          </w:p>
        </w:tc>
        <w:tc>
          <w:tcPr>
            <w:tcW w:w="744" w:type="dxa"/>
            <w:gridSpan w:val="2"/>
            <w:vAlign w:val="center"/>
          </w:tcPr>
          <w:p w14:paraId="1E71CAF9" w14:textId="77777777" w:rsidR="009560FB" w:rsidRPr="0012362A" w:rsidRDefault="009560FB" w:rsidP="00B155C2">
            <w:pPr>
              <w:rPr>
                <w:rFonts w:eastAsia="仿宋_GB2312"/>
                <w:spacing w:val="-6"/>
                <w:sz w:val="24"/>
              </w:rPr>
            </w:pPr>
          </w:p>
        </w:tc>
        <w:tc>
          <w:tcPr>
            <w:tcW w:w="1418" w:type="dxa"/>
            <w:vAlign w:val="center"/>
          </w:tcPr>
          <w:p w14:paraId="0E8475D2" w14:textId="77777777" w:rsidR="009560FB" w:rsidRPr="0012362A" w:rsidRDefault="009560FB" w:rsidP="00B155C2">
            <w:pPr>
              <w:rPr>
                <w:rFonts w:eastAsia="仿宋_GB2312"/>
                <w:spacing w:val="-6"/>
                <w:sz w:val="24"/>
              </w:rPr>
            </w:pPr>
            <w:r w:rsidRPr="0012362A">
              <w:rPr>
                <w:rFonts w:eastAsia="仿宋_GB2312" w:cs="仿宋_GB2312" w:hint="eastAsia"/>
                <w:spacing w:val="-6"/>
                <w:sz w:val="24"/>
              </w:rPr>
              <w:t>其中：中央财政</w:t>
            </w:r>
          </w:p>
        </w:tc>
        <w:tc>
          <w:tcPr>
            <w:tcW w:w="1078" w:type="dxa"/>
            <w:gridSpan w:val="2"/>
            <w:vAlign w:val="center"/>
          </w:tcPr>
          <w:p w14:paraId="0AA8B815" w14:textId="77777777" w:rsidR="009560FB" w:rsidRPr="0012362A" w:rsidRDefault="009560FB" w:rsidP="00B155C2">
            <w:pPr>
              <w:rPr>
                <w:rFonts w:eastAsia="仿宋_GB2312"/>
                <w:spacing w:val="-6"/>
                <w:sz w:val="24"/>
              </w:rPr>
            </w:pPr>
          </w:p>
        </w:tc>
        <w:tc>
          <w:tcPr>
            <w:tcW w:w="1757" w:type="dxa"/>
            <w:gridSpan w:val="3"/>
            <w:vAlign w:val="center"/>
          </w:tcPr>
          <w:p w14:paraId="05AAB95A" w14:textId="77777777" w:rsidR="009560FB" w:rsidRPr="0012362A" w:rsidRDefault="009560FB" w:rsidP="00B155C2">
            <w:pPr>
              <w:rPr>
                <w:rFonts w:eastAsia="仿宋_GB2312"/>
                <w:spacing w:val="-16"/>
                <w:sz w:val="24"/>
              </w:rPr>
            </w:pPr>
            <w:r w:rsidRPr="0012362A">
              <w:rPr>
                <w:rFonts w:eastAsia="仿宋_GB2312" w:cs="仿宋_GB2312" w:hint="eastAsia"/>
                <w:spacing w:val="-16"/>
                <w:sz w:val="24"/>
              </w:rPr>
              <w:t>其中：中央财政</w:t>
            </w:r>
          </w:p>
        </w:tc>
        <w:tc>
          <w:tcPr>
            <w:tcW w:w="674" w:type="dxa"/>
            <w:vAlign w:val="center"/>
          </w:tcPr>
          <w:p w14:paraId="01955C42" w14:textId="77777777" w:rsidR="009560FB" w:rsidRPr="0012362A" w:rsidRDefault="009560FB" w:rsidP="00B155C2">
            <w:pPr>
              <w:rPr>
                <w:rFonts w:eastAsia="仿宋_GB2312"/>
                <w:spacing w:val="-6"/>
                <w:sz w:val="24"/>
              </w:rPr>
            </w:pPr>
          </w:p>
        </w:tc>
        <w:tc>
          <w:tcPr>
            <w:tcW w:w="1553" w:type="dxa"/>
            <w:gridSpan w:val="2"/>
            <w:vAlign w:val="center"/>
          </w:tcPr>
          <w:p w14:paraId="5A010A0B" w14:textId="77777777" w:rsidR="009560FB" w:rsidRPr="0012362A" w:rsidRDefault="009560FB" w:rsidP="00B155C2">
            <w:pPr>
              <w:rPr>
                <w:rFonts w:eastAsia="仿宋_GB2312"/>
                <w:spacing w:val="-16"/>
                <w:sz w:val="24"/>
              </w:rPr>
            </w:pPr>
            <w:r w:rsidRPr="0012362A">
              <w:rPr>
                <w:rFonts w:eastAsia="仿宋_GB2312" w:cs="仿宋_GB2312" w:hint="eastAsia"/>
                <w:spacing w:val="-16"/>
                <w:sz w:val="24"/>
              </w:rPr>
              <w:t>其中：中央财政</w:t>
            </w:r>
          </w:p>
        </w:tc>
        <w:tc>
          <w:tcPr>
            <w:tcW w:w="1175" w:type="dxa"/>
            <w:vAlign w:val="center"/>
          </w:tcPr>
          <w:p w14:paraId="74EB3F6E" w14:textId="77777777" w:rsidR="009560FB" w:rsidRPr="0012362A" w:rsidRDefault="009560FB" w:rsidP="00B155C2">
            <w:pPr>
              <w:jc w:val="center"/>
              <w:rPr>
                <w:rFonts w:eastAsia="仿宋_GB2312"/>
                <w:b/>
                <w:bCs/>
                <w:sz w:val="24"/>
              </w:rPr>
            </w:pPr>
          </w:p>
        </w:tc>
      </w:tr>
      <w:tr w:rsidR="009560FB" w:rsidRPr="0012362A" w14:paraId="004427AA" w14:textId="77777777" w:rsidTr="000816E9">
        <w:trPr>
          <w:trHeight w:val="680"/>
          <w:jc w:val="center"/>
        </w:trPr>
        <w:tc>
          <w:tcPr>
            <w:tcW w:w="1661" w:type="dxa"/>
            <w:gridSpan w:val="2"/>
            <w:vAlign w:val="center"/>
          </w:tcPr>
          <w:p w14:paraId="4F744B12" w14:textId="77777777" w:rsidR="009560FB" w:rsidRPr="0012362A" w:rsidRDefault="009560FB" w:rsidP="00B155C2">
            <w:pPr>
              <w:rPr>
                <w:rFonts w:eastAsia="仿宋_GB2312"/>
                <w:sz w:val="24"/>
              </w:rPr>
            </w:pPr>
            <w:r w:rsidRPr="0012362A">
              <w:rPr>
                <w:rFonts w:eastAsia="仿宋_GB2312" w:cs="仿宋_GB2312" w:hint="eastAsia"/>
                <w:sz w:val="24"/>
              </w:rPr>
              <w:t>省财政</w:t>
            </w:r>
          </w:p>
        </w:tc>
        <w:tc>
          <w:tcPr>
            <w:tcW w:w="744" w:type="dxa"/>
            <w:gridSpan w:val="2"/>
            <w:vAlign w:val="center"/>
          </w:tcPr>
          <w:p w14:paraId="3B70DDF6" w14:textId="77777777" w:rsidR="009560FB" w:rsidRPr="0012362A" w:rsidRDefault="009560FB" w:rsidP="00B155C2">
            <w:pPr>
              <w:rPr>
                <w:rFonts w:eastAsia="仿宋_GB2312"/>
                <w:sz w:val="24"/>
              </w:rPr>
            </w:pPr>
          </w:p>
        </w:tc>
        <w:tc>
          <w:tcPr>
            <w:tcW w:w="1418" w:type="dxa"/>
            <w:vAlign w:val="center"/>
          </w:tcPr>
          <w:p w14:paraId="73FFF9D6" w14:textId="77777777" w:rsidR="009560FB" w:rsidRPr="0012362A" w:rsidRDefault="009560FB" w:rsidP="00B155C2">
            <w:pPr>
              <w:rPr>
                <w:rFonts w:eastAsia="仿宋_GB2312"/>
                <w:sz w:val="24"/>
              </w:rPr>
            </w:pPr>
            <w:r w:rsidRPr="0012362A">
              <w:rPr>
                <w:rFonts w:eastAsia="仿宋_GB2312" w:cs="仿宋_GB2312" w:hint="eastAsia"/>
                <w:sz w:val="24"/>
              </w:rPr>
              <w:t>省财政</w:t>
            </w:r>
          </w:p>
        </w:tc>
        <w:tc>
          <w:tcPr>
            <w:tcW w:w="1078" w:type="dxa"/>
            <w:gridSpan w:val="2"/>
            <w:vAlign w:val="center"/>
          </w:tcPr>
          <w:p w14:paraId="3E206DEB" w14:textId="77777777" w:rsidR="009560FB" w:rsidRPr="0012362A" w:rsidRDefault="009560FB" w:rsidP="00B155C2">
            <w:pPr>
              <w:rPr>
                <w:rFonts w:eastAsia="仿宋_GB2312"/>
                <w:sz w:val="24"/>
              </w:rPr>
            </w:pPr>
          </w:p>
        </w:tc>
        <w:tc>
          <w:tcPr>
            <w:tcW w:w="1757" w:type="dxa"/>
            <w:gridSpan w:val="3"/>
            <w:vAlign w:val="center"/>
          </w:tcPr>
          <w:p w14:paraId="7D25AEDA" w14:textId="77777777" w:rsidR="009560FB" w:rsidRPr="0012362A" w:rsidRDefault="009560FB" w:rsidP="00B155C2">
            <w:pPr>
              <w:rPr>
                <w:rFonts w:eastAsia="仿宋_GB2312"/>
                <w:sz w:val="24"/>
              </w:rPr>
            </w:pPr>
            <w:r w:rsidRPr="0012362A">
              <w:rPr>
                <w:rFonts w:eastAsia="仿宋_GB2312" w:cs="仿宋_GB2312" w:hint="eastAsia"/>
                <w:sz w:val="24"/>
              </w:rPr>
              <w:t>省财政</w:t>
            </w:r>
          </w:p>
        </w:tc>
        <w:tc>
          <w:tcPr>
            <w:tcW w:w="674" w:type="dxa"/>
            <w:vAlign w:val="center"/>
          </w:tcPr>
          <w:p w14:paraId="29B1E346" w14:textId="77777777" w:rsidR="009560FB" w:rsidRPr="0012362A" w:rsidRDefault="009560FB" w:rsidP="00B155C2">
            <w:pPr>
              <w:rPr>
                <w:rFonts w:eastAsia="仿宋_GB2312"/>
                <w:sz w:val="24"/>
              </w:rPr>
            </w:pPr>
          </w:p>
        </w:tc>
        <w:tc>
          <w:tcPr>
            <w:tcW w:w="1553" w:type="dxa"/>
            <w:gridSpan w:val="2"/>
            <w:vAlign w:val="center"/>
          </w:tcPr>
          <w:p w14:paraId="2868B47F" w14:textId="77777777" w:rsidR="009560FB" w:rsidRPr="0012362A" w:rsidRDefault="009560FB" w:rsidP="00B155C2">
            <w:pPr>
              <w:rPr>
                <w:rFonts w:eastAsia="仿宋_GB2312"/>
                <w:sz w:val="24"/>
              </w:rPr>
            </w:pPr>
            <w:r w:rsidRPr="0012362A">
              <w:rPr>
                <w:rFonts w:eastAsia="仿宋_GB2312" w:cs="仿宋_GB2312" w:hint="eastAsia"/>
                <w:sz w:val="24"/>
              </w:rPr>
              <w:t>省财政</w:t>
            </w:r>
          </w:p>
        </w:tc>
        <w:tc>
          <w:tcPr>
            <w:tcW w:w="1175" w:type="dxa"/>
            <w:vAlign w:val="center"/>
          </w:tcPr>
          <w:p w14:paraId="53E12B3A" w14:textId="77777777" w:rsidR="009560FB" w:rsidRPr="0012362A" w:rsidRDefault="009560FB" w:rsidP="00B155C2">
            <w:pPr>
              <w:jc w:val="center"/>
              <w:rPr>
                <w:rFonts w:eastAsia="仿宋_GB2312"/>
                <w:b/>
                <w:bCs/>
                <w:sz w:val="24"/>
              </w:rPr>
            </w:pPr>
          </w:p>
        </w:tc>
      </w:tr>
      <w:tr w:rsidR="009560FB" w:rsidRPr="0012362A" w14:paraId="00DA4AD8" w14:textId="77777777" w:rsidTr="000816E9">
        <w:trPr>
          <w:trHeight w:val="680"/>
          <w:jc w:val="center"/>
        </w:trPr>
        <w:tc>
          <w:tcPr>
            <w:tcW w:w="1661" w:type="dxa"/>
            <w:gridSpan w:val="2"/>
            <w:vAlign w:val="center"/>
          </w:tcPr>
          <w:p w14:paraId="51B26532" w14:textId="77777777" w:rsidR="009560FB" w:rsidRPr="0012362A" w:rsidRDefault="009560FB" w:rsidP="00B155C2">
            <w:pPr>
              <w:rPr>
                <w:rFonts w:eastAsia="仿宋_GB2312"/>
                <w:sz w:val="24"/>
              </w:rPr>
            </w:pPr>
            <w:r w:rsidRPr="0012362A">
              <w:rPr>
                <w:rFonts w:eastAsia="仿宋_GB2312" w:cs="仿宋_GB2312" w:hint="eastAsia"/>
                <w:sz w:val="24"/>
              </w:rPr>
              <w:t>市财政</w:t>
            </w:r>
          </w:p>
        </w:tc>
        <w:tc>
          <w:tcPr>
            <w:tcW w:w="744" w:type="dxa"/>
            <w:gridSpan w:val="2"/>
            <w:vAlign w:val="center"/>
          </w:tcPr>
          <w:p w14:paraId="43E11119" w14:textId="599FFF50" w:rsidR="009560FB" w:rsidRPr="0012362A" w:rsidRDefault="00DE4F47" w:rsidP="00B155C2">
            <w:pPr>
              <w:rPr>
                <w:rFonts w:eastAsia="仿宋_GB2312"/>
                <w:sz w:val="24"/>
              </w:rPr>
            </w:pPr>
            <w:r>
              <w:rPr>
                <w:rFonts w:eastAsia="仿宋_GB2312"/>
                <w:sz w:val="24"/>
              </w:rPr>
              <w:t>30</w:t>
            </w:r>
          </w:p>
        </w:tc>
        <w:tc>
          <w:tcPr>
            <w:tcW w:w="1418" w:type="dxa"/>
            <w:vAlign w:val="center"/>
          </w:tcPr>
          <w:p w14:paraId="2C59BD75" w14:textId="77777777" w:rsidR="009560FB" w:rsidRPr="0012362A" w:rsidRDefault="009560FB" w:rsidP="00B155C2">
            <w:pPr>
              <w:rPr>
                <w:rFonts w:eastAsia="仿宋_GB2312"/>
                <w:sz w:val="24"/>
              </w:rPr>
            </w:pPr>
            <w:r w:rsidRPr="0012362A">
              <w:rPr>
                <w:rFonts w:eastAsia="仿宋_GB2312" w:cs="仿宋_GB2312" w:hint="eastAsia"/>
                <w:sz w:val="24"/>
              </w:rPr>
              <w:t>市财政</w:t>
            </w:r>
          </w:p>
        </w:tc>
        <w:tc>
          <w:tcPr>
            <w:tcW w:w="1078" w:type="dxa"/>
            <w:gridSpan w:val="2"/>
            <w:vAlign w:val="center"/>
          </w:tcPr>
          <w:p w14:paraId="09C5EF06" w14:textId="3E445D54" w:rsidR="009560FB" w:rsidRPr="0012362A" w:rsidRDefault="00DE4F47" w:rsidP="00B155C2">
            <w:pPr>
              <w:rPr>
                <w:rFonts w:eastAsia="仿宋_GB2312"/>
                <w:sz w:val="24"/>
              </w:rPr>
            </w:pPr>
            <w:r>
              <w:rPr>
                <w:rFonts w:eastAsia="仿宋_GB2312"/>
                <w:sz w:val="24"/>
              </w:rPr>
              <w:t>30</w:t>
            </w:r>
          </w:p>
        </w:tc>
        <w:tc>
          <w:tcPr>
            <w:tcW w:w="1757" w:type="dxa"/>
            <w:gridSpan w:val="3"/>
            <w:vAlign w:val="center"/>
          </w:tcPr>
          <w:p w14:paraId="096F7188" w14:textId="77777777" w:rsidR="009560FB" w:rsidRPr="0012362A" w:rsidRDefault="009560FB" w:rsidP="00B155C2">
            <w:pPr>
              <w:rPr>
                <w:rFonts w:eastAsia="仿宋_GB2312"/>
                <w:sz w:val="24"/>
              </w:rPr>
            </w:pPr>
            <w:r w:rsidRPr="0012362A">
              <w:rPr>
                <w:rFonts w:eastAsia="仿宋_GB2312" w:cs="仿宋_GB2312" w:hint="eastAsia"/>
                <w:sz w:val="24"/>
              </w:rPr>
              <w:t>市财政</w:t>
            </w:r>
          </w:p>
        </w:tc>
        <w:tc>
          <w:tcPr>
            <w:tcW w:w="674" w:type="dxa"/>
            <w:vAlign w:val="center"/>
          </w:tcPr>
          <w:p w14:paraId="1363124D" w14:textId="77777777" w:rsidR="009560FB" w:rsidRPr="0012362A" w:rsidRDefault="009560FB" w:rsidP="00B155C2">
            <w:pPr>
              <w:rPr>
                <w:rFonts w:eastAsia="仿宋_GB2312"/>
                <w:sz w:val="24"/>
              </w:rPr>
            </w:pPr>
          </w:p>
        </w:tc>
        <w:tc>
          <w:tcPr>
            <w:tcW w:w="1553" w:type="dxa"/>
            <w:gridSpan w:val="2"/>
            <w:vAlign w:val="center"/>
          </w:tcPr>
          <w:p w14:paraId="5AC1C7AC" w14:textId="77777777" w:rsidR="009560FB" w:rsidRPr="0012362A" w:rsidRDefault="009560FB" w:rsidP="00B155C2">
            <w:pPr>
              <w:rPr>
                <w:rFonts w:eastAsia="仿宋_GB2312"/>
                <w:sz w:val="24"/>
              </w:rPr>
            </w:pPr>
            <w:r w:rsidRPr="0012362A">
              <w:rPr>
                <w:rFonts w:eastAsia="仿宋_GB2312" w:cs="仿宋_GB2312" w:hint="eastAsia"/>
                <w:sz w:val="24"/>
              </w:rPr>
              <w:t>市财政</w:t>
            </w:r>
          </w:p>
        </w:tc>
        <w:tc>
          <w:tcPr>
            <w:tcW w:w="1175" w:type="dxa"/>
            <w:vAlign w:val="center"/>
          </w:tcPr>
          <w:p w14:paraId="5715F80F" w14:textId="77777777" w:rsidR="009560FB" w:rsidRPr="0012362A" w:rsidRDefault="009560FB" w:rsidP="00B155C2">
            <w:pPr>
              <w:jc w:val="center"/>
              <w:rPr>
                <w:rFonts w:eastAsia="仿宋_GB2312"/>
                <w:b/>
                <w:bCs/>
                <w:sz w:val="24"/>
              </w:rPr>
            </w:pPr>
            <w:r w:rsidRPr="0012362A">
              <w:rPr>
                <w:rFonts w:eastAsia="仿宋_GB2312"/>
                <w:b/>
                <w:bCs/>
                <w:sz w:val="24"/>
              </w:rPr>
              <w:t>0</w:t>
            </w:r>
          </w:p>
        </w:tc>
      </w:tr>
      <w:tr w:rsidR="009560FB" w:rsidRPr="0012362A" w14:paraId="08C88B8F" w14:textId="77777777" w:rsidTr="000816E9">
        <w:trPr>
          <w:trHeight w:val="680"/>
          <w:jc w:val="center"/>
        </w:trPr>
        <w:tc>
          <w:tcPr>
            <w:tcW w:w="1661" w:type="dxa"/>
            <w:gridSpan w:val="2"/>
            <w:vAlign w:val="center"/>
          </w:tcPr>
          <w:p w14:paraId="5175E974" w14:textId="77777777" w:rsidR="009560FB" w:rsidRPr="0012362A" w:rsidRDefault="009560FB" w:rsidP="00B155C2">
            <w:pPr>
              <w:rPr>
                <w:rFonts w:eastAsia="仿宋_GB2312"/>
                <w:sz w:val="24"/>
              </w:rPr>
            </w:pPr>
            <w:r w:rsidRPr="0012362A">
              <w:rPr>
                <w:rFonts w:eastAsia="仿宋_GB2312" w:cs="仿宋_GB2312" w:hint="eastAsia"/>
                <w:sz w:val="24"/>
              </w:rPr>
              <w:t>县市区财政</w:t>
            </w:r>
          </w:p>
        </w:tc>
        <w:tc>
          <w:tcPr>
            <w:tcW w:w="744" w:type="dxa"/>
            <w:gridSpan w:val="2"/>
            <w:vAlign w:val="center"/>
          </w:tcPr>
          <w:p w14:paraId="3389EEB2" w14:textId="77777777" w:rsidR="009560FB" w:rsidRPr="0012362A" w:rsidRDefault="009560FB" w:rsidP="00B155C2">
            <w:pPr>
              <w:rPr>
                <w:rFonts w:eastAsia="仿宋_GB2312"/>
                <w:sz w:val="24"/>
              </w:rPr>
            </w:pPr>
          </w:p>
        </w:tc>
        <w:tc>
          <w:tcPr>
            <w:tcW w:w="1418" w:type="dxa"/>
            <w:vAlign w:val="center"/>
          </w:tcPr>
          <w:p w14:paraId="4D96E2A7" w14:textId="77777777" w:rsidR="009560FB" w:rsidRPr="0012362A" w:rsidRDefault="009560FB" w:rsidP="00B155C2">
            <w:pPr>
              <w:rPr>
                <w:rFonts w:eastAsia="仿宋_GB2312"/>
                <w:sz w:val="24"/>
              </w:rPr>
            </w:pPr>
            <w:r w:rsidRPr="0012362A">
              <w:rPr>
                <w:rFonts w:eastAsia="仿宋_GB2312" w:cs="仿宋_GB2312" w:hint="eastAsia"/>
                <w:sz w:val="24"/>
              </w:rPr>
              <w:t>县市区财政</w:t>
            </w:r>
          </w:p>
        </w:tc>
        <w:tc>
          <w:tcPr>
            <w:tcW w:w="1078" w:type="dxa"/>
            <w:gridSpan w:val="2"/>
            <w:vAlign w:val="center"/>
          </w:tcPr>
          <w:p w14:paraId="3081FF27" w14:textId="77777777" w:rsidR="009560FB" w:rsidRPr="0012362A" w:rsidRDefault="009560FB" w:rsidP="00B155C2">
            <w:pPr>
              <w:rPr>
                <w:rFonts w:eastAsia="仿宋_GB2312"/>
                <w:sz w:val="24"/>
              </w:rPr>
            </w:pPr>
          </w:p>
        </w:tc>
        <w:tc>
          <w:tcPr>
            <w:tcW w:w="1757" w:type="dxa"/>
            <w:gridSpan w:val="3"/>
            <w:vAlign w:val="center"/>
          </w:tcPr>
          <w:p w14:paraId="062656E2" w14:textId="77777777" w:rsidR="009560FB" w:rsidRPr="0012362A" w:rsidRDefault="009560FB" w:rsidP="00B155C2">
            <w:pPr>
              <w:rPr>
                <w:rFonts w:eastAsia="仿宋_GB2312"/>
                <w:sz w:val="24"/>
              </w:rPr>
            </w:pPr>
            <w:r w:rsidRPr="0012362A">
              <w:rPr>
                <w:rFonts w:eastAsia="仿宋_GB2312" w:cs="仿宋_GB2312" w:hint="eastAsia"/>
                <w:sz w:val="24"/>
              </w:rPr>
              <w:t>县市区财政</w:t>
            </w:r>
          </w:p>
        </w:tc>
        <w:tc>
          <w:tcPr>
            <w:tcW w:w="674" w:type="dxa"/>
            <w:vAlign w:val="center"/>
          </w:tcPr>
          <w:p w14:paraId="07DFDC2B" w14:textId="77777777" w:rsidR="009560FB" w:rsidRPr="0012362A" w:rsidRDefault="009560FB" w:rsidP="00B155C2">
            <w:pPr>
              <w:rPr>
                <w:rFonts w:eastAsia="仿宋_GB2312"/>
                <w:sz w:val="24"/>
              </w:rPr>
            </w:pPr>
          </w:p>
        </w:tc>
        <w:tc>
          <w:tcPr>
            <w:tcW w:w="1553" w:type="dxa"/>
            <w:gridSpan w:val="2"/>
            <w:vAlign w:val="center"/>
          </w:tcPr>
          <w:p w14:paraId="320E1CB6" w14:textId="77777777" w:rsidR="009560FB" w:rsidRPr="0012362A" w:rsidRDefault="009560FB" w:rsidP="00B155C2">
            <w:pPr>
              <w:rPr>
                <w:rFonts w:eastAsia="仿宋_GB2312"/>
                <w:sz w:val="24"/>
              </w:rPr>
            </w:pPr>
            <w:r w:rsidRPr="0012362A">
              <w:rPr>
                <w:rFonts w:eastAsia="仿宋_GB2312" w:cs="仿宋_GB2312" w:hint="eastAsia"/>
                <w:sz w:val="24"/>
              </w:rPr>
              <w:t>县市区财政</w:t>
            </w:r>
          </w:p>
        </w:tc>
        <w:tc>
          <w:tcPr>
            <w:tcW w:w="1175" w:type="dxa"/>
            <w:vAlign w:val="center"/>
          </w:tcPr>
          <w:p w14:paraId="627049B5" w14:textId="77777777" w:rsidR="009560FB" w:rsidRPr="0012362A" w:rsidRDefault="009560FB" w:rsidP="00B155C2">
            <w:pPr>
              <w:jc w:val="center"/>
              <w:rPr>
                <w:rFonts w:eastAsia="仿宋_GB2312"/>
                <w:b/>
                <w:bCs/>
                <w:sz w:val="24"/>
              </w:rPr>
            </w:pPr>
          </w:p>
        </w:tc>
      </w:tr>
      <w:tr w:rsidR="009560FB" w:rsidRPr="0012362A" w14:paraId="793FA186" w14:textId="77777777" w:rsidTr="000816E9">
        <w:trPr>
          <w:trHeight w:val="680"/>
          <w:jc w:val="center"/>
        </w:trPr>
        <w:tc>
          <w:tcPr>
            <w:tcW w:w="1661" w:type="dxa"/>
            <w:gridSpan w:val="2"/>
            <w:vAlign w:val="center"/>
          </w:tcPr>
          <w:p w14:paraId="109EA885" w14:textId="77777777" w:rsidR="009560FB" w:rsidRPr="0012362A" w:rsidRDefault="009560FB" w:rsidP="00B155C2">
            <w:pPr>
              <w:rPr>
                <w:rFonts w:eastAsia="仿宋_GB2312"/>
                <w:sz w:val="24"/>
              </w:rPr>
            </w:pPr>
            <w:r w:rsidRPr="0012362A">
              <w:rPr>
                <w:rFonts w:eastAsia="仿宋_GB2312" w:cs="仿宋_GB2312" w:hint="eastAsia"/>
                <w:sz w:val="24"/>
              </w:rPr>
              <w:t>其它</w:t>
            </w:r>
          </w:p>
        </w:tc>
        <w:tc>
          <w:tcPr>
            <w:tcW w:w="744" w:type="dxa"/>
            <w:gridSpan w:val="2"/>
            <w:vAlign w:val="center"/>
          </w:tcPr>
          <w:p w14:paraId="31B3B94E" w14:textId="77777777" w:rsidR="009560FB" w:rsidRPr="0012362A" w:rsidRDefault="009560FB" w:rsidP="00B155C2">
            <w:pPr>
              <w:rPr>
                <w:rFonts w:eastAsia="仿宋_GB2312"/>
                <w:sz w:val="24"/>
              </w:rPr>
            </w:pPr>
          </w:p>
        </w:tc>
        <w:tc>
          <w:tcPr>
            <w:tcW w:w="1418" w:type="dxa"/>
            <w:vAlign w:val="center"/>
          </w:tcPr>
          <w:p w14:paraId="56D8A7A5" w14:textId="77777777" w:rsidR="009560FB" w:rsidRPr="0012362A" w:rsidRDefault="009560FB" w:rsidP="00B155C2">
            <w:pPr>
              <w:rPr>
                <w:rFonts w:eastAsia="仿宋_GB2312"/>
                <w:sz w:val="24"/>
              </w:rPr>
            </w:pPr>
            <w:r w:rsidRPr="0012362A">
              <w:rPr>
                <w:rFonts w:eastAsia="仿宋_GB2312" w:cs="仿宋_GB2312" w:hint="eastAsia"/>
                <w:sz w:val="24"/>
              </w:rPr>
              <w:t>其它</w:t>
            </w:r>
          </w:p>
        </w:tc>
        <w:tc>
          <w:tcPr>
            <w:tcW w:w="1078" w:type="dxa"/>
            <w:gridSpan w:val="2"/>
            <w:vAlign w:val="center"/>
          </w:tcPr>
          <w:p w14:paraId="50A45BA1" w14:textId="77777777" w:rsidR="009560FB" w:rsidRPr="0012362A" w:rsidRDefault="009560FB" w:rsidP="00B155C2">
            <w:pPr>
              <w:rPr>
                <w:rFonts w:eastAsia="仿宋_GB2312"/>
                <w:sz w:val="24"/>
              </w:rPr>
            </w:pPr>
          </w:p>
        </w:tc>
        <w:tc>
          <w:tcPr>
            <w:tcW w:w="1757" w:type="dxa"/>
            <w:gridSpan w:val="3"/>
            <w:vAlign w:val="center"/>
          </w:tcPr>
          <w:p w14:paraId="4C5BFE8A" w14:textId="77777777" w:rsidR="009560FB" w:rsidRPr="0012362A" w:rsidRDefault="009560FB" w:rsidP="00B155C2">
            <w:pPr>
              <w:rPr>
                <w:rFonts w:eastAsia="仿宋_GB2312"/>
                <w:sz w:val="24"/>
              </w:rPr>
            </w:pPr>
            <w:r w:rsidRPr="0012362A">
              <w:rPr>
                <w:rFonts w:eastAsia="仿宋_GB2312" w:cs="仿宋_GB2312" w:hint="eastAsia"/>
                <w:sz w:val="24"/>
              </w:rPr>
              <w:t>其它</w:t>
            </w:r>
          </w:p>
        </w:tc>
        <w:tc>
          <w:tcPr>
            <w:tcW w:w="674" w:type="dxa"/>
            <w:vAlign w:val="center"/>
          </w:tcPr>
          <w:p w14:paraId="0040BFD1" w14:textId="77777777" w:rsidR="009560FB" w:rsidRPr="0012362A" w:rsidRDefault="009560FB" w:rsidP="00B155C2">
            <w:pPr>
              <w:rPr>
                <w:rFonts w:eastAsia="仿宋_GB2312"/>
                <w:sz w:val="24"/>
              </w:rPr>
            </w:pPr>
          </w:p>
        </w:tc>
        <w:tc>
          <w:tcPr>
            <w:tcW w:w="1553" w:type="dxa"/>
            <w:gridSpan w:val="2"/>
            <w:vAlign w:val="center"/>
          </w:tcPr>
          <w:p w14:paraId="4F0B5392" w14:textId="77777777" w:rsidR="009560FB" w:rsidRPr="0012362A" w:rsidRDefault="009560FB" w:rsidP="00B155C2">
            <w:pPr>
              <w:rPr>
                <w:rFonts w:eastAsia="仿宋_GB2312"/>
                <w:sz w:val="24"/>
              </w:rPr>
            </w:pPr>
            <w:r w:rsidRPr="0012362A">
              <w:rPr>
                <w:rFonts w:eastAsia="仿宋_GB2312" w:cs="仿宋_GB2312" w:hint="eastAsia"/>
                <w:sz w:val="24"/>
              </w:rPr>
              <w:t>其它</w:t>
            </w:r>
          </w:p>
        </w:tc>
        <w:tc>
          <w:tcPr>
            <w:tcW w:w="1175" w:type="dxa"/>
            <w:vAlign w:val="center"/>
          </w:tcPr>
          <w:p w14:paraId="0091ED0C" w14:textId="77777777" w:rsidR="009560FB" w:rsidRPr="0012362A" w:rsidRDefault="009560FB" w:rsidP="00B155C2">
            <w:pPr>
              <w:jc w:val="center"/>
              <w:rPr>
                <w:rFonts w:eastAsia="仿宋_GB2312"/>
                <w:b/>
                <w:bCs/>
                <w:sz w:val="24"/>
              </w:rPr>
            </w:pPr>
          </w:p>
        </w:tc>
      </w:tr>
      <w:tr w:rsidR="009560FB" w14:paraId="2A2B91C1" w14:textId="77777777" w:rsidTr="00AF7B62">
        <w:trPr>
          <w:trHeight w:val="748"/>
          <w:jc w:val="center"/>
        </w:trPr>
        <w:tc>
          <w:tcPr>
            <w:tcW w:w="10060" w:type="dxa"/>
            <w:gridSpan w:val="14"/>
            <w:vAlign w:val="center"/>
          </w:tcPr>
          <w:p w14:paraId="19248C6B" w14:textId="77777777" w:rsidR="009560FB" w:rsidRDefault="009560FB" w:rsidP="00B155C2">
            <w:pPr>
              <w:jc w:val="center"/>
              <w:rPr>
                <w:rFonts w:eastAsia="仿宋_GB2312"/>
                <w:b/>
                <w:bCs/>
                <w:sz w:val="24"/>
              </w:rPr>
            </w:pPr>
            <w:r w:rsidRPr="00904590">
              <w:rPr>
                <w:rFonts w:eastAsia="仿宋_GB2312" w:cs="仿宋_GB2312" w:hint="eastAsia"/>
                <w:b/>
                <w:bCs/>
                <w:sz w:val="24"/>
              </w:rPr>
              <w:t>二、项目支出明细情况</w:t>
            </w:r>
          </w:p>
        </w:tc>
      </w:tr>
      <w:tr w:rsidR="009560FB" w14:paraId="2DF05BA2" w14:textId="77777777" w:rsidTr="000816E9">
        <w:trPr>
          <w:trHeight w:val="624"/>
          <w:jc w:val="center"/>
        </w:trPr>
        <w:tc>
          <w:tcPr>
            <w:tcW w:w="2405" w:type="dxa"/>
            <w:gridSpan w:val="4"/>
            <w:vAlign w:val="center"/>
          </w:tcPr>
          <w:p w14:paraId="64836B62" w14:textId="77777777" w:rsidR="009560FB" w:rsidRDefault="009560FB" w:rsidP="00B155C2">
            <w:pPr>
              <w:spacing w:line="400" w:lineRule="exact"/>
              <w:jc w:val="center"/>
              <w:rPr>
                <w:rFonts w:eastAsia="仿宋_GB2312"/>
                <w:sz w:val="24"/>
              </w:rPr>
            </w:pPr>
            <w:r>
              <w:rPr>
                <w:rFonts w:eastAsia="仿宋_GB2312" w:cs="仿宋_GB2312" w:hint="eastAsia"/>
                <w:sz w:val="24"/>
              </w:rPr>
              <w:t>支出内容</w:t>
            </w:r>
          </w:p>
        </w:tc>
        <w:tc>
          <w:tcPr>
            <w:tcW w:w="1418" w:type="dxa"/>
            <w:vAlign w:val="center"/>
          </w:tcPr>
          <w:p w14:paraId="20BB7960" w14:textId="77777777" w:rsidR="009560FB" w:rsidRDefault="009560FB" w:rsidP="00B155C2">
            <w:pPr>
              <w:jc w:val="center"/>
              <w:rPr>
                <w:rFonts w:eastAsia="仿宋_GB2312"/>
                <w:sz w:val="24"/>
              </w:rPr>
            </w:pPr>
            <w:r>
              <w:rPr>
                <w:rFonts w:eastAsia="仿宋_GB2312" w:cs="仿宋_GB2312" w:hint="eastAsia"/>
                <w:sz w:val="24"/>
              </w:rPr>
              <w:t>实际支出数</w:t>
            </w:r>
          </w:p>
        </w:tc>
        <w:tc>
          <w:tcPr>
            <w:tcW w:w="2835" w:type="dxa"/>
            <w:gridSpan w:val="5"/>
            <w:vAlign w:val="center"/>
          </w:tcPr>
          <w:p w14:paraId="532C2B7E" w14:textId="77777777" w:rsidR="009560FB" w:rsidRDefault="009560FB" w:rsidP="00B155C2">
            <w:pPr>
              <w:jc w:val="center"/>
              <w:rPr>
                <w:rFonts w:eastAsia="仿宋_GB2312"/>
                <w:sz w:val="24"/>
              </w:rPr>
            </w:pPr>
            <w:r>
              <w:rPr>
                <w:rFonts w:eastAsia="仿宋_GB2312" w:cs="仿宋_GB2312" w:hint="eastAsia"/>
                <w:sz w:val="24"/>
              </w:rPr>
              <w:t>会计凭证号</w:t>
            </w:r>
          </w:p>
        </w:tc>
        <w:tc>
          <w:tcPr>
            <w:tcW w:w="3402" w:type="dxa"/>
            <w:gridSpan w:val="4"/>
            <w:vAlign w:val="center"/>
          </w:tcPr>
          <w:p w14:paraId="608D75E2" w14:textId="77777777" w:rsidR="009560FB" w:rsidRDefault="009560FB" w:rsidP="00B155C2">
            <w:pPr>
              <w:jc w:val="center"/>
              <w:rPr>
                <w:rFonts w:eastAsia="仿宋_GB2312"/>
                <w:sz w:val="24"/>
              </w:rPr>
            </w:pPr>
            <w:r>
              <w:rPr>
                <w:rFonts w:eastAsia="仿宋_GB2312" w:cs="仿宋_GB2312" w:hint="eastAsia"/>
                <w:sz w:val="24"/>
              </w:rPr>
              <w:t>备注</w:t>
            </w:r>
          </w:p>
        </w:tc>
      </w:tr>
      <w:tr w:rsidR="009560FB" w14:paraId="4AC6A743" w14:textId="77777777" w:rsidTr="000816E9">
        <w:trPr>
          <w:trHeight w:val="624"/>
          <w:jc w:val="center"/>
        </w:trPr>
        <w:tc>
          <w:tcPr>
            <w:tcW w:w="2405" w:type="dxa"/>
            <w:gridSpan w:val="4"/>
            <w:vAlign w:val="center"/>
          </w:tcPr>
          <w:p w14:paraId="1D811282" w14:textId="2A9ED69D" w:rsidR="009560FB" w:rsidRDefault="00A53EE2" w:rsidP="00B155C2">
            <w:pPr>
              <w:jc w:val="center"/>
              <w:rPr>
                <w:rFonts w:eastAsia="仿宋_GB2312"/>
                <w:sz w:val="24"/>
              </w:rPr>
            </w:pPr>
            <w:r>
              <w:rPr>
                <w:rFonts w:hint="eastAsia"/>
                <w:sz w:val="32"/>
                <w:szCs w:val="32"/>
              </w:rPr>
              <w:t>知</w:t>
            </w:r>
            <w:r w:rsidRPr="00A53EE2">
              <w:rPr>
                <w:rFonts w:eastAsia="仿宋_GB2312" w:hint="eastAsia"/>
                <w:sz w:val="24"/>
              </w:rPr>
              <w:t>识资源细颗粒度建设和标签标引</w:t>
            </w:r>
          </w:p>
        </w:tc>
        <w:tc>
          <w:tcPr>
            <w:tcW w:w="1418" w:type="dxa"/>
            <w:vAlign w:val="center"/>
          </w:tcPr>
          <w:p w14:paraId="7BAFD074" w14:textId="77777777" w:rsidR="009560FB" w:rsidRDefault="009560FB" w:rsidP="00B155C2">
            <w:pPr>
              <w:jc w:val="center"/>
              <w:rPr>
                <w:rFonts w:eastAsia="仿宋_GB2312"/>
                <w:sz w:val="24"/>
              </w:rPr>
            </w:pPr>
            <w:r>
              <w:rPr>
                <w:rFonts w:eastAsia="仿宋_GB2312" w:hint="eastAsia"/>
                <w:sz w:val="24"/>
              </w:rPr>
              <w:t>1</w:t>
            </w:r>
            <w:r>
              <w:rPr>
                <w:rFonts w:eastAsia="仿宋_GB2312"/>
                <w:sz w:val="24"/>
              </w:rPr>
              <w:t>5.4</w:t>
            </w:r>
            <w:r>
              <w:rPr>
                <w:rFonts w:eastAsia="仿宋_GB2312" w:hint="eastAsia"/>
                <w:sz w:val="24"/>
              </w:rPr>
              <w:t>万元</w:t>
            </w:r>
          </w:p>
        </w:tc>
        <w:tc>
          <w:tcPr>
            <w:tcW w:w="2835" w:type="dxa"/>
            <w:gridSpan w:val="5"/>
            <w:vAlign w:val="center"/>
          </w:tcPr>
          <w:p w14:paraId="22DCDA11" w14:textId="77777777" w:rsidR="009560FB" w:rsidRDefault="009560FB" w:rsidP="00B155C2">
            <w:pPr>
              <w:jc w:val="center"/>
              <w:rPr>
                <w:rFonts w:eastAsia="仿宋_GB2312"/>
                <w:sz w:val="24"/>
              </w:rPr>
            </w:pPr>
            <w:r>
              <w:rPr>
                <w:rFonts w:eastAsia="仿宋_GB2312" w:hint="eastAsia"/>
                <w:sz w:val="24"/>
              </w:rPr>
              <w:t>4</w:t>
            </w:r>
            <w:r>
              <w:rPr>
                <w:rFonts w:eastAsia="仿宋_GB2312"/>
                <w:sz w:val="24"/>
              </w:rPr>
              <w:t>2</w:t>
            </w:r>
          </w:p>
        </w:tc>
        <w:tc>
          <w:tcPr>
            <w:tcW w:w="3402" w:type="dxa"/>
            <w:gridSpan w:val="4"/>
            <w:vAlign w:val="center"/>
          </w:tcPr>
          <w:p w14:paraId="0DA6959F" w14:textId="77777777" w:rsidR="009560FB" w:rsidRPr="009C7274" w:rsidRDefault="009560FB" w:rsidP="009C7274">
            <w:pPr>
              <w:rPr>
                <w:rStyle w:val="ab"/>
                <w:b w:val="0"/>
              </w:rPr>
            </w:pPr>
          </w:p>
        </w:tc>
      </w:tr>
      <w:tr w:rsidR="009560FB" w14:paraId="24171BB2" w14:textId="77777777" w:rsidTr="000816E9">
        <w:trPr>
          <w:trHeight w:val="624"/>
          <w:jc w:val="center"/>
        </w:trPr>
        <w:tc>
          <w:tcPr>
            <w:tcW w:w="2405" w:type="dxa"/>
            <w:gridSpan w:val="4"/>
            <w:vAlign w:val="center"/>
          </w:tcPr>
          <w:p w14:paraId="420B9F83" w14:textId="77777777" w:rsidR="009560FB" w:rsidRDefault="009560FB" w:rsidP="00B155C2">
            <w:pPr>
              <w:jc w:val="center"/>
              <w:rPr>
                <w:rFonts w:eastAsia="仿宋_GB2312"/>
                <w:b/>
                <w:bCs/>
                <w:sz w:val="24"/>
              </w:rPr>
            </w:pPr>
            <w:r>
              <w:rPr>
                <w:rFonts w:eastAsia="仿宋_GB2312" w:cs="仿宋_GB2312" w:hint="eastAsia"/>
                <w:sz w:val="24"/>
              </w:rPr>
              <w:t>支出合计</w:t>
            </w:r>
          </w:p>
        </w:tc>
        <w:tc>
          <w:tcPr>
            <w:tcW w:w="1418" w:type="dxa"/>
            <w:vAlign w:val="center"/>
          </w:tcPr>
          <w:p w14:paraId="52F34D30" w14:textId="39B49814" w:rsidR="009560FB" w:rsidRDefault="00DE4F47" w:rsidP="00B155C2">
            <w:pPr>
              <w:jc w:val="center"/>
              <w:rPr>
                <w:rFonts w:eastAsia="仿宋_GB2312"/>
                <w:b/>
                <w:bCs/>
                <w:sz w:val="24"/>
              </w:rPr>
            </w:pPr>
            <w:r>
              <w:rPr>
                <w:rFonts w:eastAsia="仿宋_GB2312" w:hint="eastAsia"/>
                <w:sz w:val="24"/>
              </w:rPr>
              <w:t>1</w:t>
            </w:r>
            <w:r>
              <w:rPr>
                <w:rFonts w:eastAsia="仿宋_GB2312"/>
                <w:sz w:val="24"/>
              </w:rPr>
              <w:t>5.4</w:t>
            </w:r>
            <w:r>
              <w:rPr>
                <w:rFonts w:eastAsia="仿宋_GB2312" w:hint="eastAsia"/>
                <w:sz w:val="24"/>
              </w:rPr>
              <w:t>万元</w:t>
            </w:r>
          </w:p>
        </w:tc>
        <w:tc>
          <w:tcPr>
            <w:tcW w:w="2835" w:type="dxa"/>
            <w:gridSpan w:val="5"/>
            <w:vAlign w:val="center"/>
          </w:tcPr>
          <w:p w14:paraId="5AE51A27" w14:textId="77777777" w:rsidR="009560FB" w:rsidRDefault="009560FB" w:rsidP="00B155C2">
            <w:pPr>
              <w:jc w:val="center"/>
              <w:rPr>
                <w:rFonts w:eastAsia="仿宋_GB2312"/>
                <w:b/>
                <w:bCs/>
                <w:sz w:val="24"/>
              </w:rPr>
            </w:pPr>
          </w:p>
        </w:tc>
        <w:tc>
          <w:tcPr>
            <w:tcW w:w="3402" w:type="dxa"/>
            <w:gridSpan w:val="4"/>
            <w:vAlign w:val="center"/>
          </w:tcPr>
          <w:p w14:paraId="222943B4" w14:textId="77777777" w:rsidR="009560FB" w:rsidRDefault="009560FB" w:rsidP="00B155C2">
            <w:pPr>
              <w:rPr>
                <w:rFonts w:eastAsia="仿宋_GB2312"/>
                <w:b/>
                <w:bCs/>
                <w:sz w:val="24"/>
              </w:rPr>
            </w:pPr>
          </w:p>
        </w:tc>
      </w:tr>
      <w:tr w:rsidR="009560FB" w14:paraId="5DDB0568" w14:textId="77777777" w:rsidTr="00AF7B62">
        <w:trPr>
          <w:trHeight w:hRule="exact" w:val="781"/>
          <w:jc w:val="center"/>
        </w:trPr>
        <w:tc>
          <w:tcPr>
            <w:tcW w:w="10060" w:type="dxa"/>
            <w:gridSpan w:val="14"/>
            <w:vAlign w:val="center"/>
          </w:tcPr>
          <w:p w14:paraId="258E4432" w14:textId="77777777" w:rsidR="009560FB" w:rsidRDefault="009560FB" w:rsidP="00B155C2">
            <w:pPr>
              <w:jc w:val="center"/>
              <w:rPr>
                <w:rFonts w:eastAsia="仿宋_GB2312"/>
                <w:b/>
                <w:bCs/>
                <w:sz w:val="24"/>
              </w:rPr>
            </w:pPr>
            <w:r>
              <w:rPr>
                <w:rFonts w:eastAsia="仿宋_GB2312" w:cs="仿宋_GB2312" w:hint="eastAsia"/>
                <w:b/>
                <w:bCs/>
                <w:sz w:val="24"/>
              </w:rPr>
              <w:t>三、项目绩效自评情况</w:t>
            </w:r>
          </w:p>
        </w:tc>
      </w:tr>
      <w:tr w:rsidR="009560FB" w14:paraId="33537A0B" w14:textId="77777777" w:rsidTr="000816E9">
        <w:trPr>
          <w:trHeight w:hRule="exact" w:val="567"/>
          <w:jc w:val="center"/>
        </w:trPr>
        <w:tc>
          <w:tcPr>
            <w:tcW w:w="1555" w:type="dxa"/>
            <w:vMerge w:val="restart"/>
            <w:vAlign w:val="center"/>
          </w:tcPr>
          <w:p w14:paraId="366B5F6B" w14:textId="77777777" w:rsidR="009560FB" w:rsidRDefault="009560FB" w:rsidP="00B155C2">
            <w:pPr>
              <w:spacing w:line="400" w:lineRule="exact"/>
              <w:jc w:val="center"/>
              <w:rPr>
                <w:rFonts w:eastAsia="仿宋_GB2312"/>
                <w:sz w:val="24"/>
              </w:rPr>
            </w:pPr>
            <w:r>
              <w:rPr>
                <w:rFonts w:eastAsia="仿宋_GB2312" w:cs="仿宋_GB2312" w:hint="eastAsia"/>
                <w:sz w:val="24"/>
              </w:rPr>
              <w:t>项目绩效定</w:t>
            </w:r>
            <w:r>
              <w:rPr>
                <w:rFonts w:eastAsia="仿宋_GB2312" w:cs="仿宋_GB2312" w:hint="eastAsia"/>
                <w:sz w:val="24"/>
              </w:rPr>
              <w:lastRenderedPageBreak/>
              <w:t>性目标及实施计划完成情况</w:t>
            </w:r>
          </w:p>
        </w:tc>
        <w:tc>
          <w:tcPr>
            <w:tcW w:w="5103" w:type="dxa"/>
            <w:gridSpan w:val="9"/>
            <w:vAlign w:val="center"/>
          </w:tcPr>
          <w:p w14:paraId="50385048" w14:textId="77777777" w:rsidR="009560FB" w:rsidRDefault="009560FB" w:rsidP="00B155C2">
            <w:pPr>
              <w:spacing w:line="400" w:lineRule="exact"/>
              <w:jc w:val="center"/>
              <w:rPr>
                <w:rFonts w:eastAsia="仿宋_GB2312"/>
                <w:sz w:val="24"/>
              </w:rPr>
            </w:pPr>
            <w:r>
              <w:rPr>
                <w:rFonts w:eastAsia="仿宋_GB2312" w:cs="仿宋_GB2312" w:hint="eastAsia"/>
                <w:sz w:val="24"/>
              </w:rPr>
              <w:lastRenderedPageBreak/>
              <w:t>预</w:t>
            </w:r>
            <w:r>
              <w:rPr>
                <w:rFonts w:eastAsia="仿宋_GB2312"/>
                <w:sz w:val="24"/>
              </w:rPr>
              <w:t xml:space="preserve">  </w:t>
            </w:r>
            <w:r>
              <w:rPr>
                <w:rFonts w:eastAsia="仿宋_GB2312" w:cs="仿宋_GB2312" w:hint="eastAsia"/>
                <w:sz w:val="24"/>
              </w:rPr>
              <w:t>期</w:t>
            </w:r>
            <w:r>
              <w:rPr>
                <w:rFonts w:eastAsia="仿宋_GB2312"/>
                <w:sz w:val="24"/>
              </w:rPr>
              <w:t xml:space="preserve"> </w:t>
            </w:r>
            <w:r>
              <w:rPr>
                <w:rFonts w:eastAsia="仿宋_GB2312" w:cs="仿宋_GB2312" w:hint="eastAsia"/>
                <w:sz w:val="24"/>
              </w:rPr>
              <w:t>目</w:t>
            </w:r>
            <w:r>
              <w:rPr>
                <w:rFonts w:eastAsia="仿宋_GB2312"/>
                <w:sz w:val="24"/>
              </w:rPr>
              <w:t xml:space="preserve"> </w:t>
            </w:r>
            <w:r>
              <w:rPr>
                <w:rFonts w:eastAsia="仿宋_GB2312" w:cs="仿宋_GB2312" w:hint="eastAsia"/>
                <w:sz w:val="24"/>
              </w:rPr>
              <w:t>标</w:t>
            </w:r>
          </w:p>
        </w:tc>
        <w:tc>
          <w:tcPr>
            <w:tcW w:w="3402" w:type="dxa"/>
            <w:gridSpan w:val="4"/>
            <w:vAlign w:val="center"/>
          </w:tcPr>
          <w:p w14:paraId="1B6CADC7" w14:textId="77777777" w:rsidR="009560FB" w:rsidRDefault="009560FB" w:rsidP="00B155C2">
            <w:pPr>
              <w:spacing w:line="400" w:lineRule="exact"/>
              <w:jc w:val="center"/>
              <w:rPr>
                <w:rFonts w:eastAsia="仿宋_GB2312"/>
                <w:sz w:val="24"/>
              </w:rPr>
            </w:pPr>
            <w:r>
              <w:rPr>
                <w:rFonts w:eastAsia="仿宋_GB2312" w:cs="仿宋_GB2312" w:hint="eastAsia"/>
                <w:sz w:val="24"/>
              </w:rPr>
              <w:t>实际完成</w:t>
            </w:r>
          </w:p>
        </w:tc>
      </w:tr>
      <w:tr w:rsidR="009560FB" w14:paraId="774216DF" w14:textId="77777777" w:rsidTr="000816E9">
        <w:trPr>
          <w:trHeight w:val="1126"/>
          <w:jc w:val="center"/>
        </w:trPr>
        <w:tc>
          <w:tcPr>
            <w:tcW w:w="1555" w:type="dxa"/>
            <w:vMerge/>
            <w:vAlign w:val="center"/>
          </w:tcPr>
          <w:p w14:paraId="247DCE2A" w14:textId="77777777" w:rsidR="009560FB" w:rsidRDefault="009560FB" w:rsidP="00B155C2">
            <w:pPr>
              <w:jc w:val="center"/>
              <w:rPr>
                <w:rFonts w:eastAsia="仿宋_GB2312"/>
                <w:b/>
                <w:bCs/>
                <w:sz w:val="24"/>
              </w:rPr>
            </w:pPr>
          </w:p>
        </w:tc>
        <w:tc>
          <w:tcPr>
            <w:tcW w:w="5103" w:type="dxa"/>
            <w:gridSpan w:val="9"/>
            <w:vAlign w:val="center"/>
          </w:tcPr>
          <w:p w14:paraId="7B707F54" w14:textId="4914F712" w:rsidR="009560FB" w:rsidRPr="000816E9" w:rsidRDefault="008932B4" w:rsidP="008932B4">
            <w:pPr>
              <w:spacing w:line="240" w:lineRule="atLeast"/>
              <w:jc w:val="left"/>
              <w:rPr>
                <w:rFonts w:ascii="仿宋" w:eastAsia="仿宋" w:hAnsi="仿宋"/>
                <w:b/>
                <w:bCs/>
                <w:szCs w:val="21"/>
              </w:rPr>
            </w:pPr>
            <w:r w:rsidRPr="000816E9">
              <w:rPr>
                <w:rFonts w:ascii="仿宋" w:eastAsia="仿宋" w:hAnsi="仿宋" w:cs="仿宋_GB2312" w:hint="eastAsia"/>
                <w:szCs w:val="21"/>
              </w:rPr>
              <w:t>总体目标是对岳阳市地方文献数字化资源，开展知识资源精细化标引、知识组织与新型数字资源建设工作。</w:t>
            </w:r>
          </w:p>
        </w:tc>
        <w:tc>
          <w:tcPr>
            <w:tcW w:w="3402" w:type="dxa"/>
            <w:gridSpan w:val="4"/>
            <w:vAlign w:val="center"/>
          </w:tcPr>
          <w:p w14:paraId="25D1A8B6" w14:textId="34A06B8E" w:rsidR="009560FB" w:rsidRPr="00B564DA" w:rsidRDefault="008932B4" w:rsidP="00B155C2">
            <w:pPr>
              <w:spacing w:line="400" w:lineRule="exact"/>
              <w:ind w:firstLineChars="600" w:firstLine="1440"/>
              <w:jc w:val="left"/>
              <w:rPr>
                <w:rFonts w:eastAsia="仿宋_GB2312"/>
                <w:sz w:val="24"/>
              </w:rPr>
            </w:pPr>
            <w:r>
              <w:rPr>
                <w:rFonts w:eastAsia="仿宋_GB2312" w:hint="eastAsia"/>
                <w:sz w:val="24"/>
              </w:rPr>
              <w:t>1</w:t>
            </w:r>
            <w:r>
              <w:rPr>
                <w:rFonts w:eastAsia="仿宋_GB2312"/>
                <w:sz w:val="24"/>
              </w:rPr>
              <w:t>00</w:t>
            </w:r>
            <w:r>
              <w:rPr>
                <w:rFonts w:eastAsia="仿宋_GB2312" w:hint="eastAsia"/>
                <w:sz w:val="24"/>
              </w:rPr>
              <w:t>%</w:t>
            </w:r>
          </w:p>
        </w:tc>
      </w:tr>
      <w:tr w:rsidR="009560FB" w14:paraId="7B08A9D9" w14:textId="77777777" w:rsidTr="000816E9">
        <w:trPr>
          <w:trHeight w:hRule="exact" w:val="1109"/>
          <w:jc w:val="center"/>
        </w:trPr>
        <w:tc>
          <w:tcPr>
            <w:tcW w:w="1555" w:type="dxa"/>
            <w:vMerge w:val="restart"/>
            <w:vAlign w:val="center"/>
          </w:tcPr>
          <w:p w14:paraId="3D74512A" w14:textId="77777777" w:rsidR="009560FB" w:rsidRDefault="009560FB" w:rsidP="00B155C2">
            <w:pPr>
              <w:jc w:val="center"/>
              <w:rPr>
                <w:rFonts w:eastAsia="仿宋_GB2312"/>
                <w:sz w:val="24"/>
              </w:rPr>
            </w:pPr>
            <w:r>
              <w:rPr>
                <w:rFonts w:eastAsia="仿宋_GB2312" w:cs="仿宋_GB2312" w:hint="eastAsia"/>
                <w:sz w:val="24"/>
              </w:rPr>
              <w:t>项目绩效定量目标（指标）及完成情况</w:t>
            </w:r>
          </w:p>
        </w:tc>
        <w:tc>
          <w:tcPr>
            <w:tcW w:w="850" w:type="dxa"/>
            <w:gridSpan w:val="3"/>
            <w:vAlign w:val="center"/>
          </w:tcPr>
          <w:p w14:paraId="325A7E51" w14:textId="77777777" w:rsidR="009560FB" w:rsidRDefault="009560FB" w:rsidP="00B155C2">
            <w:pPr>
              <w:jc w:val="center"/>
              <w:rPr>
                <w:rFonts w:eastAsia="仿宋_GB2312"/>
                <w:sz w:val="24"/>
              </w:rPr>
            </w:pPr>
            <w:r>
              <w:rPr>
                <w:rFonts w:eastAsia="仿宋_GB2312" w:cs="仿宋_GB2312" w:hint="eastAsia"/>
                <w:sz w:val="24"/>
              </w:rPr>
              <w:t>一级指标</w:t>
            </w:r>
          </w:p>
        </w:tc>
        <w:tc>
          <w:tcPr>
            <w:tcW w:w="1418" w:type="dxa"/>
            <w:vAlign w:val="center"/>
          </w:tcPr>
          <w:p w14:paraId="54ACBCE5" w14:textId="77777777" w:rsidR="009560FB" w:rsidRDefault="009560FB" w:rsidP="00B155C2">
            <w:pPr>
              <w:spacing w:line="360" w:lineRule="exact"/>
              <w:jc w:val="center"/>
              <w:rPr>
                <w:rFonts w:eastAsia="仿宋_GB2312"/>
                <w:sz w:val="24"/>
              </w:rPr>
            </w:pPr>
            <w:r>
              <w:rPr>
                <w:rFonts w:eastAsia="仿宋_GB2312" w:cs="仿宋_GB2312" w:hint="eastAsia"/>
                <w:sz w:val="24"/>
              </w:rPr>
              <w:t>二级指标</w:t>
            </w:r>
          </w:p>
        </w:tc>
        <w:tc>
          <w:tcPr>
            <w:tcW w:w="1842" w:type="dxa"/>
            <w:gridSpan w:val="3"/>
            <w:vAlign w:val="center"/>
          </w:tcPr>
          <w:p w14:paraId="01D7845F" w14:textId="77777777" w:rsidR="009560FB" w:rsidRDefault="009560FB" w:rsidP="00B155C2">
            <w:pPr>
              <w:spacing w:line="360" w:lineRule="exact"/>
              <w:jc w:val="center"/>
              <w:rPr>
                <w:rFonts w:eastAsia="仿宋_GB2312"/>
                <w:sz w:val="24"/>
              </w:rPr>
            </w:pPr>
            <w:r>
              <w:rPr>
                <w:rFonts w:eastAsia="仿宋_GB2312" w:cs="仿宋_GB2312" w:hint="eastAsia"/>
                <w:sz w:val="24"/>
              </w:rPr>
              <w:t>指标内容</w:t>
            </w:r>
          </w:p>
        </w:tc>
        <w:tc>
          <w:tcPr>
            <w:tcW w:w="993" w:type="dxa"/>
            <w:gridSpan w:val="2"/>
            <w:vAlign w:val="center"/>
          </w:tcPr>
          <w:p w14:paraId="43FDE88F" w14:textId="77777777" w:rsidR="009560FB" w:rsidRDefault="009560FB" w:rsidP="00B155C2">
            <w:pPr>
              <w:spacing w:line="360" w:lineRule="exact"/>
              <w:jc w:val="center"/>
              <w:rPr>
                <w:rFonts w:eastAsia="仿宋_GB2312"/>
                <w:sz w:val="24"/>
              </w:rPr>
            </w:pPr>
            <w:r>
              <w:rPr>
                <w:rFonts w:eastAsia="仿宋_GB2312" w:cs="仿宋_GB2312" w:hint="eastAsia"/>
                <w:sz w:val="24"/>
              </w:rPr>
              <w:t>指标（目标）值</w:t>
            </w:r>
          </w:p>
        </w:tc>
        <w:tc>
          <w:tcPr>
            <w:tcW w:w="3402" w:type="dxa"/>
            <w:gridSpan w:val="4"/>
            <w:vAlign w:val="center"/>
          </w:tcPr>
          <w:p w14:paraId="7ECF8AB1" w14:textId="77777777" w:rsidR="009560FB" w:rsidRDefault="009560FB" w:rsidP="00B155C2">
            <w:pPr>
              <w:jc w:val="center"/>
              <w:rPr>
                <w:rFonts w:eastAsia="仿宋_GB2312"/>
                <w:sz w:val="24"/>
              </w:rPr>
            </w:pPr>
            <w:r>
              <w:rPr>
                <w:rFonts w:eastAsia="仿宋_GB2312" w:cs="仿宋_GB2312" w:hint="eastAsia"/>
                <w:sz w:val="24"/>
              </w:rPr>
              <w:t>实际完成值</w:t>
            </w:r>
          </w:p>
        </w:tc>
      </w:tr>
      <w:tr w:rsidR="009560FB" w14:paraId="11BAFAAB" w14:textId="77777777" w:rsidTr="000816E9">
        <w:trPr>
          <w:trHeight w:hRule="exact" w:val="1035"/>
          <w:jc w:val="center"/>
        </w:trPr>
        <w:tc>
          <w:tcPr>
            <w:tcW w:w="1555" w:type="dxa"/>
            <w:vMerge/>
            <w:vAlign w:val="center"/>
          </w:tcPr>
          <w:p w14:paraId="1668EC49" w14:textId="77777777" w:rsidR="009560FB" w:rsidRDefault="009560FB" w:rsidP="00B155C2">
            <w:pPr>
              <w:jc w:val="center"/>
              <w:rPr>
                <w:rFonts w:eastAsia="仿宋_GB2312"/>
                <w:sz w:val="24"/>
              </w:rPr>
            </w:pPr>
          </w:p>
        </w:tc>
        <w:tc>
          <w:tcPr>
            <w:tcW w:w="850" w:type="dxa"/>
            <w:gridSpan w:val="3"/>
            <w:vMerge w:val="restart"/>
            <w:vAlign w:val="center"/>
          </w:tcPr>
          <w:p w14:paraId="523D6923" w14:textId="77777777" w:rsidR="009560FB" w:rsidRDefault="009560FB" w:rsidP="00B155C2">
            <w:pPr>
              <w:jc w:val="center"/>
              <w:rPr>
                <w:rFonts w:eastAsia="仿宋_GB2312"/>
                <w:sz w:val="24"/>
              </w:rPr>
            </w:pPr>
            <w:r>
              <w:rPr>
                <w:rFonts w:eastAsia="仿宋_GB2312" w:cs="仿宋_GB2312" w:hint="eastAsia"/>
                <w:sz w:val="24"/>
              </w:rPr>
              <w:t>项目产出指标</w:t>
            </w:r>
          </w:p>
        </w:tc>
        <w:tc>
          <w:tcPr>
            <w:tcW w:w="1418" w:type="dxa"/>
            <w:vAlign w:val="center"/>
          </w:tcPr>
          <w:p w14:paraId="18F73B89" w14:textId="77777777" w:rsidR="009560FB" w:rsidRDefault="009560FB" w:rsidP="00B155C2">
            <w:pPr>
              <w:spacing w:line="360" w:lineRule="exact"/>
              <w:jc w:val="center"/>
              <w:rPr>
                <w:rFonts w:eastAsia="仿宋_GB2312"/>
                <w:sz w:val="24"/>
              </w:rPr>
            </w:pPr>
            <w:r>
              <w:rPr>
                <w:rFonts w:eastAsia="仿宋_GB2312" w:cs="仿宋_GB2312" w:hint="eastAsia"/>
                <w:sz w:val="24"/>
              </w:rPr>
              <w:t>数量指标</w:t>
            </w:r>
          </w:p>
        </w:tc>
        <w:tc>
          <w:tcPr>
            <w:tcW w:w="1842" w:type="dxa"/>
            <w:gridSpan w:val="3"/>
            <w:vAlign w:val="center"/>
          </w:tcPr>
          <w:p w14:paraId="5FB3A5BF" w14:textId="1A4B2F97" w:rsidR="009560FB" w:rsidRPr="00C247F1" w:rsidRDefault="008932B4" w:rsidP="003101FB">
            <w:pPr>
              <w:widowControl/>
              <w:jc w:val="center"/>
              <w:rPr>
                <w:rFonts w:ascii="仿宋" w:eastAsia="仿宋" w:hAnsi="仿宋" w:cs="Arial"/>
                <w:szCs w:val="21"/>
              </w:rPr>
            </w:pPr>
            <w:r w:rsidRPr="00C247F1">
              <w:rPr>
                <w:rFonts w:ascii="仿宋" w:eastAsia="仿宋" w:hAnsi="仿宋" w:cs="Arial" w:hint="eastAsia"/>
                <w:szCs w:val="21"/>
              </w:rPr>
              <w:t>全国智慧图书馆体系建设项目</w:t>
            </w:r>
          </w:p>
        </w:tc>
        <w:tc>
          <w:tcPr>
            <w:tcW w:w="993" w:type="dxa"/>
            <w:gridSpan w:val="2"/>
            <w:vAlign w:val="center"/>
          </w:tcPr>
          <w:p w14:paraId="09EA8C52" w14:textId="32705B25" w:rsidR="009560FB" w:rsidRPr="000816E9" w:rsidRDefault="00AF7B62" w:rsidP="00B155C2">
            <w:pPr>
              <w:jc w:val="center"/>
              <w:rPr>
                <w:rFonts w:ascii="仿宋" w:eastAsia="仿宋" w:hAnsi="仿宋"/>
                <w:sz w:val="24"/>
              </w:rPr>
            </w:pPr>
            <w:r w:rsidRPr="000816E9">
              <w:rPr>
                <w:rFonts w:ascii="仿宋" w:eastAsia="仿宋" w:hAnsi="仿宋" w:hint="eastAsia"/>
                <w:sz w:val="24"/>
              </w:rPr>
              <w:t>1</w:t>
            </w:r>
            <w:r w:rsidRPr="000816E9">
              <w:rPr>
                <w:rFonts w:ascii="仿宋" w:eastAsia="仿宋" w:hAnsi="仿宋"/>
                <w:sz w:val="24"/>
              </w:rPr>
              <w:t>00</w:t>
            </w:r>
            <w:r w:rsidRPr="000816E9">
              <w:rPr>
                <w:rFonts w:ascii="仿宋" w:eastAsia="仿宋" w:hAnsi="仿宋" w:hint="eastAsia"/>
                <w:sz w:val="24"/>
              </w:rPr>
              <w:t>%</w:t>
            </w:r>
          </w:p>
        </w:tc>
        <w:tc>
          <w:tcPr>
            <w:tcW w:w="3402" w:type="dxa"/>
            <w:gridSpan w:val="4"/>
            <w:vAlign w:val="center"/>
          </w:tcPr>
          <w:p w14:paraId="0615E9E7" w14:textId="546C9A8E" w:rsidR="009560FB" w:rsidRPr="000816E9" w:rsidRDefault="009D1B67" w:rsidP="00AF7B62">
            <w:pPr>
              <w:jc w:val="center"/>
              <w:rPr>
                <w:rFonts w:ascii="仿宋" w:eastAsia="仿宋" w:hAnsi="仿宋"/>
                <w:kern w:val="0"/>
                <w:sz w:val="24"/>
              </w:rPr>
            </w:pPr>
            <w:r w:rsidRPr="000816E9">
              <w:rPr>
                <w:rFonts w:ascii="仿宋" w:eastAsia="仿宋" w:hAnsi="仿宋" w:hint="eastAsia"/>
                <w:kern w:val="0"/>
                <w:sz w:val="24"/>
              </w:rPr>
              <w:t>100%完成</w:t>
            </w:r>
          </w:p>
        </w:tc>
      </w:tr>
      <w:tr w:rsidR="009560FB" w14:paraId="22AADAE7" w14:textId="77777777" w:rsidTr="000816E9">
        <w:trPr>
          <w:trHeight w:hRule="exact" w:val="1561"/>
          <w:jc w:val="center"/>
        </w:trPr>
        <w:tc>
          <w:tcPr>
            <w:tcW w:w="1555" w:type="dxa"/>
            <w:vMerge/>
            <w:vAlign w:val="center"/>
          </w:tcPr>
          <w:p w14:paraId="552E8B4D" w14:textId="77777777" w:rsidR="009560FB" w:rsidRDefault="009560FB" w:rsidP="00B155C2">
            <w:pPr>
              <w:jc w:val="center"/>
              <w:rPr>
                <w:rFonts w:eastAsia="仿宋_GB2312"/>
                <w:sz w:val="24"/>
              </w:rPr>
            </w:pPr>
          </w:p>
        </w:tc>
        <w:tc>
          <w:tcPr>
            <w:tcW w:w="850" w:type="dxa"/>
            <w:gridSpan w:val="3"/>
            <w:vMerge/>
            <w:vAlign w:val="center"/>
          </w:tcPr>
          <w:p w14:paraId="75A2E6DB" w14:textId="77777777" w:rsidR="009560FB" w:rsidRDefault="009560FB" w:rsidP="00B155C2">
            <w:pPr>
              <w:jc w:val="center"/>
              <w:rPr>
                <w:rFonts w:eastAsia="仿宋_GB2312"/>
                <w:sz w:val="24"/>
              </w:rPr>
            </w:pPr>
          </w:p>
        </w:tc>
        <w:tc>
          <w:tcPr>
            <w:tcW w:w="1418" w:type="dxa"/>
            <w:vAlign w:val="center"/>
          </w:tcPr>
          <w:p w14:paraId="057F5041" w14:textId="77777777" w:rsidR="009560FB" w:rsidRDefault="009560FB" w:rsidP="00B155C2">
            <w:pPr>
              <w:spacing w:line="360" w:lineRule="exact"/>
              <w:jc w:val="center"/>
              <w:rPr>
                <w:rFonts w:eastAsia="仿宋_GB2312"/>
                <w:sz w:val="24"/>
              </w:rPr>
            </w:pPr>
            <w:r>
              <w:rPr>
                <w:rFonts w:eastAsia="仿宋_GB2312" w:cs="仿宋_GB2312" w:hint="eastAsia"/>
                <w:sz w:val="24"/>
              </w:rPr>
              <w:t>质量指标</w:t>
            </w:r>
          </w:p>
        </w:tc>
        <w:tc>
          <w:tcPr>
            <w:tcW w:w="1842" w:type="dxa"/>
            <w:gridSpan w:val="3"/>
            <w:vAlign w:val="center"/>
          </w:tcPr>
          <w:p w14:paraId="00368849" w14:textId="6CEEA55F" w:rsidR="009560FB" w:rsidRPr="00C247F1" w:rsidRDefault="003101FB" w:rsidP="003101FB">
            <w:pPr>
              <w:widowControl/>
              <w:spacing w:line="240" w:lineRule="exact"/>
              <w:jc w:val="left"/>
              <w:rPr>
                <w:rFonts w:ascii="仿宋" w:eastAsia="仿宋" w:hAnsi="仿宋"/>
                <w:kern w:val="0"/>
                <w:szCs w:val="21"/>
              </w:rPr>
            </w:pPr>
            <w:r w:rsidRPr="00C247F1">
              <w:rPr>
                <w:rFonts w:ascii="仿宋" w:eastAsia="仿宋" w:hAnsi="仿宋" w:hint="eastAsia"/>
                <w:kern w:val="0"/>
                <w:szCs w:val="21"/>
              </w:rPr>
              <w:t>项</w:t>
            </w:r>
            <w:r w:rsidRPr="00C247F1">
              <w:rPr>
                <w:rFonts w:ascii="仿宋" w:eastAsia="仿宋" w:hAnsi="仿宋" w:cs="Arial" w:hint="eastAsia"/>
                <w:szCs w:val="21"/>
              </w:rPr>
              <w:t>目严格按国家图书馆《智慧图书馆知识资源数据建设指南》为建设标准进行数字加工</w:t>
            </w:r>
          </w:p>
        </w:tc>
        <w:tc>
          <w:tcPr>
            <w:tcW w:w="993" w:type="dxa"/>
            <w:gridSpan w:val="2"/>
            <w:vAlign w:val="center"/>
          </w:tcPr>
          <w:p w14:paraId="4717149D" w14:textId="63E45EF2" w:rsidR="009560FB" w:rsidRPr="000816E9" w:rsidRDefault="00AF7B62" w:rsidP="00B155C2">
            <w:pPr>
              <w:jc w:val="center"/>
              <w:rPr>
                <w:rFonts w:ascii="仿宋" w:eastAsia="仿宋" w:hAnsi="仿宋"/>
                <w:sz w:val="24"/>
              </w:rPr>
            </w:pPr>
            <w:r w:rsidRPr="000816E9">
              <w:rPr>
                <w:rFonts w:ascii="仿宋" w:eastAsia="仿宋" w:hAnsi="仿宋" w:hint="eastAsia"/>
                <w:sz w:val="24"/>
              </w:rPr>
              <w:t>1</w:t>
            </w:r>
            <w:r w:rsidRPr="000816E9">
              <w:rPr>
                <w:rFonts w:ascii="仿宋" w:eastAsia="仿宋" w:hAnsi="仿宋"/>
                <w:sz w:val="24"/>
              </w:rPr>
              <w:t>00</w:t>
            </w:r>
            <w:r w:rsidRPr="000816E9">
              <w:rPr>
                <w:rFonts w:ascii="仿宋" w:eastAsia="仿宋" w:hAnsi="仿宋" w:hint="eastAsia"/>
                <w:sz w:val="24"/>
              </w:rPr>
              <w:t>%</w:t>
            </w:r>
          </w:p>
        </w:tc>
        <w:tc>
          <w:tcPr>
            <w:tcW w:w="3402" w:type="dxa"/>
            <w:gridSpan w:val="4"/>
            <w:vAlign w:val="center"/>
          </w:tcPr>
          <w:p w14:paraId="5B7E9870" w14:textId="556C2E12" w:rsidR="009560FB" w:rsidRPr="000816E9" w:rsidRDefault="00961760" w:rsidP="00AF7B62">
            <w:pPr>
              <w:jc w:val="center"/>
              <w:rPr>
                <w:rFonts w:ascii="仿宋" w:eastAsia="仿宋" w:hAnsi="仿宋"/>
                <w:kern w:val="0"/>
                <w:sz w:val="24"/>
              </w:rPr>
            </w:pPr>
            <w:r w:rsidRPr="000816E9">
              <w:rPr>
                <w:rFonts w:ascii="仿宋" w:eastAsia="仿宋" w:hAnsi="仿宋" w:hint="eastAsia"/>
                <w:kern w:val="0"/>
                <w:sz w:val="24"/>
              </w:rPr>
              <w:t>1</w:t>
            </w:r>
            <w:r w:rsidRPr="000816E9">
              <w:rPr>
                <w:rFonts w:ascii="仿宋" w:eastAsia="仿宋" w:hAnsi="仿宋"/>
                <w:kern w:val="0"/>
                <w:sz w:val="24"/>
              </w:rPr>
              <w:t>00</w:t>
            </w:r>
            <w:r w:rsidRPr="000816E9">
              <w:rPr>
                <w:rFonts w:ascii="仿宋" w:eastAsia="仿宋" w:hAnsi="仿宋" w:hint="eastAsia"/>
                <w:kern w:val="0"/>
                <w:sz w:val="24"/>
              </w:rPr>
              <w:t>%完成</w:t>
            </w:r>
          </w:p>
        </w:tc>
      </w:tr>
      <w:tr w:rsidR="009560FB" w14:paraId="3E3C40D1" w14:textId="77777777" w:rsidTr="000816E9">
        <w:trPr>
          <w:trHeight w:hRule="exact" w:val="539"/>
          <w:jc w:val="center"/>
        </w:trPr>
        <w:tc>
          <w:tcPr>
            <w:tcW w:w="1555" w:type="dxa"/>
            <w:vMerge/>
            <w:vAlign w:val="center"/>
          </w:tcPr>
          <w:p w14:paraId="2F9F9851" w14:textId="77777777" w:rsidR="009560FB" w:rsidRDefault="009560FB" w:rsidP="00B155C2">
            <w:pPr>
              <w:jc w:val="center"/>
              <w:rPr>
                <w:rFonts w:eastAsia="仿宋_GB2312"/>
                <w:sz w:val="24"/>
              </w:rPr>
            </w:pPr>
          </w:p>
        </w:tc>
        <w:tc>
          <w:tcPr>
            <w:tcW w:w="850" w:type="dxa"/>
            <w:gridSpan w:val="3"/>
            <w:vMerge/>
            <w:vAlign w:val="center"/>
          </w:tcPr>
          <w:p w14:paraId="18A32EF9" w14:textId="77777777" w:rsidR="009560FB" w:rsidRDefault="009560FB" w:rsidP="00B155C2">
            <w:pPr>
              <w:jc w:val="center"/>
              <w:rPr>
                <w:rFonts w:eastAsia="仿宋_GB2312"/>
                <w:sz w:val="24"/>
              </w:rPr>
            </w:pPr>
          </w:p>
        </w:tc>
        <w:tc>
          <w:tcPr>
            <w:tcW w:w="1418" w:type="dxa"/>
            <w:vAlign w:val="center"/>
          </w:tcPr>
          <w:p w14:paraId="474DCE3D" w14:textId="77777777" w:rsidR="009560FB" w:rsidRDefault="009560FB" w:rsidP="00B155C2">
            <w:pPr>
              <w:spacing w:line="360" w:lineRule="exact"/>
              <w:jc w:val="center"/>
              <w:rPr>
                <w:rFonts w:eastAsia="仿宋_GB2312"/>
                <w:sz w:val="24"/>
              </w:rPr>
            </w:pPr>
            <w:r>
              <w:rPr>
                <w:rFonts w:eastAsia="仿宋_GB2312" w:cs="仿宋_GB2312" w:hint="eastAsia"/>
                <w:sz w:val="24"/>
              </w:rPr>
              <w:t>时效指标</w:t>
            </w:r>
          </w:p>
        </w:tc>
        <w:tc>
          <w:tcPr>
            <w:tcW w:w="1842" w:type="dxa"/>
            <w:gridSpan w:val="3"/>
            <w:vAlign w:val="center"/>
          </w:tcPr>
          <w:p w14:paraId="0EEDD474" w14:textId="6F2AB4F2" w:rsidR="009560FB" w:rsidRPr="00C247F1" w:rsidRDefault="009560FB" w:rsidP="00B155C2">
            <w:pPr>
              <w:spacing w:line="360" w:lineRule="exact"/>
              <w:jc w:val="center"/>
              <w:rPr>
                <w:rFonts w:ascii="仿宋" w:eastAsia="仿宋" w:hAnsi="仿宋"/>
                <w:szCs w:val="21"/>
              </w:rPr>
            </w:pPr>
          </w:p>
        </w:tc>
        <w:tc>
          <w:tcPr>
            <w:tcW w:w="993" w:type="dxa"/>
            <w:gridSpan w:val="2"/>
            <w:vAlign w:val="center"/>
          </w:tcPr>
          <w:p w14:paraId="54FC14E5" w14:textId="1AF14899" w:rsidR="009560FB" w:rsidRPr="000816E9" w:rsidRDefault="00AF7B62" w:rsidP="00B155C2">
            <w:pPr>
              <w:jc w:val="center"/>
              <w:rPr>
                <w:rFonts w:ascii="仿宋" w:eastAsia="仿宋" w:hAnsi="仿宋"/>
                <w:sz w:val="24"/>
              </w:rPr>
            </w:pPr>
            <w:r w:rsidRPr="000816E9">
              <w:rPr>
                <w:rFonts w:ascii="仿宋" w:eastAsia="仿宋" w:hAnsi="仿宋" w:hint="eastAsia"/>
                <w:sz w:val="24"/>
              </w:rPr>
              <w:t>1</w:t>
            </w:r>
            <w:r w:rsidRPr="000816E9">
              <w:rPr>
                <w:rFonts w:ascii="仿宋" w:eastAsia="仿宋" w:hAnsi="仿宋"/>
                <w:sz w:val="24"/>
              </w:rPr>
              <w:t>00</w:t>
            </w:r>
            <w:r w:rsidRPr="000816E9">
              <w:rPr>
                <w:rFonts w:ascii="仿宋" w:eastAsia="仿宋" w:hAnsi="仿宋" w:hint="eastAsia"/>
                <w:sz w:val="24"/>
              </w:rPr>
              <w:t>%</w:t>
            </w:r>
          </w:p>
        </w:tc>
        <w:tc>
          <w:tcPr>
            <w:tcW w:w="3402" w:type="dxa"/>
            <w:gridSpan w:val="4"/>
            <w:vAlign w:val="center"/>
          </w:tcPr>
          <w:p w14:paraId="65BA7C37" w14:textId="65721020" w:rsidR="009560FB" w:rsidRPr="000816E9" w:rsidRDefault="00AF7B62" w:rsidP="00AF7B62">
            <w:pPr>
              <w:jc w:val="center"/>
              <w:rPr>
                <w:rFonts w:ascii="仿宋" w:eastAsia="仿宋" w:hAnsi="仿宋"/>
                <w:kern w:val="0"/>
                <w:sz w:val="24"/>
              </w:rPr>
            </w:pPr>
            <w:r w:rsidRPr="000816E9">
              <w:rPr>
                <w:rFonts w:ascii="仿宋" w:eastAsia="仿宋" w:hAnsi="仿宋" w:hint="eastAsia"/>
                <w:kern w:val="0"/>
                <w:sz w:val="24"/>
              </w:rPr>
              <w:t>100%完成</w:t>
            </w:r>
          </w:p>
        </w:tc>
      </w:tr>
      <w:tr w:rsidR="009560FB" w14:paraId="74C533B7" w14:textId="77777777" w:rsidTr="000816E9">
        <w:trPr>
          <w:trHeight w:hRule="exact" w:val="1308"/>
          <w:jc w:val="center"/>
        </w:trPr>
        <w:tc>
          <w:tcPr>
            <w:tcW w:w="1555" w:type="dxa"/>
            <w:vMerge/>
            <w:vAlign w:val="center"/>
          </w:tcPr>
          <w:p w14:paraId="0687DF42" w14:textId="77777777" w:rsidR="009560FB" w:rsidRDefault="009560FB" w:rsidP="00B155C2">
            <w:pPr>
              <w:jc w:val="center"/>
              <w:rPr>
                <w:rFonts w:eastAsia="仿宋_GB2312"/>
                <w:sz w:val="24"/>
              </w:rPr>
            </w:pPr>
          </w:p>
        </w:tc>
        <w:tc>
          <w:tcPr>
            <w:tcW w:w="850" w:type="dxa"/>
            <w:gridSpan w:val="3"/>
            <w:vMerge/>
            <w:vAlign w:val="center"/>
          </w:tcPr>
          <w:p w14:paraId="258C9E33" w14:textId="77777777" w:rsidR="009560FB" w:rsidRDefault="009560FB" w:rsidP="00B155C2">
            <w:pPr>
              <w:jc w:val="center"/>
              <w:rPr>
                <w:rFonts w:eastAsia="仿宋_GB2312"/>
                <w:sz w:val="24"/>
              </w:rPr>
            </w:pPr>
          </w:p>
        </w:tc>
        <w:tc>
          <w:tcPr>
            <w:tcW w:w="1418" w:type="dxa"/>
            <w:vAlign w:val="center"/>
          </w:tcPr>
          <w:p w14:paraId="1E9DDF59" w14:textId="77777777" w:rsidR="009560FB" w:rsidRDefault="009560FB" w:rsidP="00B155C2">
            <w:pPr>
              <w:spacing w:line="360" w:lineRule="exact"/>
              <w:jc w:val="center"/>
              <w:rPr>
                <w:rFonts w:eastAsia="仿宋_GB2312"/>
                <w:sz w:val="24"/>
              </w:rPr>
            </w:pPr>
            <w:r>
              <w:rPr>
                <w:rFonts w:eastAsia="仿宋_GB2312" w:cs="仿宋_GB2312" w:hint="eastAsia"/>
                <w:sz w:val="24"/>
              </w:rPr>
              <w:t>成本指标</w:t>
            </w:r>
          </w:p>
        </w:tc>
        <w:tc>
          <w:tcPr>
            <w:tcW w:w="1842" w:type="dxa"/>
            <w:gridSpan w:val="3"/>
            <w:vAlign w:val="center"/>
          </w:tcPr>
          <w:p w14:paraId="298E247D" w14:textId="5C95390F" w:rsidR="009560FB" w:rsidRPr="00C247F1" w:rsidRDefault="00394BB7" w:rsidP="00394BB7">
            <w:pPr>
              <w:widowControl/>
              <w:spacing w:line="240" w:lineRule="exact"/>
              <w:jc w:val="left"/>
              <w:rPr>
                <w:rFonts w:ascii="仿宋" w:eastAsia="仿宋" w:hAnsi="仿宋"/>
                <w:szCs w:val="21"/>
              </w:rPr>
            </w:pPr>
            <w:r w:rsidRPr="00C247F1">
              <w:rPr>
                <w:rFonts w:ascii="仿宋" w:eastAsia="仿宋" w:hAnsi="仿宋" w:hint="eastAsia"/>
                <w:kern w:val="0"/>
                <w:szCs w:val="21"/>
              </w:rPr>
              <w:t>按照2021年中央补助地方公共数字文化建设专项资金项目申报说明经费标准</w:t>
            </w:r>
          </w:p>
        </w:tc>
        <w:tc>
          <w:tcPr>
            <w:tcW w:w="993" w:type="dxa"/>
            <w:gridSpan w:val="2"/>
            <w:vAlign w:val="center"/>
          </w:tcPr>
          <w:p w14:paraId="4D1A8A01" w14:textId="497DCA69" w:rsidR="009560FB" w:rsidRPr="000816E9" w:rsidRDefault="0076358E" w:rsidP="00B155C2">
            <w:pPr>
              <w:jc w:val="center"/>
              <w:rPr>
                <w:rFonts w:ascii="仿宋" w:eastAsia="仿宋" w:hAnsi="仿宋"/>
                <w:sz w:val="24"/>
              </w:rPr>
            </w:pPr>
            <w:r w:rsidRPr="000816E9">
              <w:rPr>
                <w:rFonts w:ascii="仿宋" w:eastAsia="仿宋" w:hAnsi="仿宋" w:hint="eastAsia"/>
                <w:sz w:val="24"/>
              </w:rPr>
              <w:t>1</w:t>
            </w:r>
            <w:r w:rsidRPr="000816E9">
              <w:rPr>
                <w:rFonts w:ascii="仿宋" w:eastAsia="仿宋" w:hAnsi="仿宋"/>
                <w:sz w:val="24"/>
              </w:rPr>
              <w:t>00</w:t>
            </w:r>
            <w:r w:rsidRPr="000816E9">
              <w:rPr>
                <w:rFonts w:ascii="仿宋" w:eastAsia="仿宋" w:hAnsi="仿宋" w:hint="eastAsia"/>
                <w:sz w:val="24"/>
              </w:rPr>
              <w:t>%</w:t>
            </w:r>
          </w:p>
        </w:tc>
        <w:tc>
          <w:tcPr>
            <w:tcW w:w="3402" w:type="dxa"/>
            <w:gridSpan w:val="4"/>
            <w:vAlign w:val="center"/>
          </w:tcPr>
          <w:p w14:paraId="0E2D23DB" w14:textId="63E193F5" w:rsidR="009560FB" w:rsidRPr="000816E9" w:rsidRDefault="00AF7B62" w:rsidP="00AF7B62">
            <w:pPr>
              <w:jc w:val="center"/>
              <w:rPr>
                <w:rFonts w:ascii="仿宋" w:eastAsia="仿宋" w:hAnsi="仿宋"/>
                <w:kern w:val="0"/>
                <w:sz w:val="24"/>
              </w:rPr>
            </w:pPr>
            <w:r w:rsidRPr="000816E9">
              <w:rPr>
                <w:rFonts w:ascii="仿宋" w:eastAsia="仿宋" w:hAnsi="仿宋" w:hint="eastAsia"/>
                <w:kern w:val="0"/>
                <w:sz w:val="24"/>
              </w:rPr>
              <w:t>100%完成</w:t>
            </w:r>
          </w:p>
        </w:tc>
      </w:tr>
      <w:tr w:rsidR="009560FB" w14:paraId="255C0527" w14:textId="77777777" w:rsidTr="000816E9">
        <w:trPr>
          <w:trHeight w:hRule="exact" w:val="994"/>
          <w:jc w:val="center"/>
        </w:trPr>
        <w:tc>
          <w:tcPr>
            <w:tcW w:w="1555" w:type="dxa"/>
            <w:vMerge/>
            <w:vAlign w:val="center"/>
          </w:tcPr>
          <w:p w14:paraId="29AB3AAE" w14:textId="77777777" w:rsidR="009560FB" w:rsidRDefault="009560FB" w:rsidP="00B155C2">
            <w:pPr>
              <w:jc w:val="center"/>
              <w:rPr>
                <w:rFonts w:eastAsia="仿宋_GB2312"/>
                <w:sz w:val="24"/>
              </w:rPr>
            </w:pPr>
          </w:p>
        </w:tc>
        <w:tc>
          <w:tcPr>
            <w:tcW w:w="850" w:type="dxa"/>
            <w:gridSpan w:val="3"/>
            <w:vMerge w:val="restart"/>
            <w:vAlign w:val="center"/>
          </w:tcPr>
          <w:p w14:paraId="28F7014D" w14:textId="77777777" w:rsidR="009560FB" w:rsidRDefault="009560FB" w:rsidP="00B155C2">
            <w:pPr>
              <w:jc w:val="center"/>
              <w:rPr>
                <w:rFonts w:eastAsia="仿宋_GB2312"/>
                <w:sz w:val="24"/>
              </w:rPr>
            </w:pPr>
            <w:r>
              <w:rPr>
                <w:rFonts w:eastAsia="仿宋_GB2312" w:cs="仿宋_GB2312" w:hint="eastAsia"/>
                <w:sz w:val="24"/>
              </w:rPr>
              <w:t>项目效益指标</w:t>
            </w:r>
          </w:p>
        </w:tc>
        <w:tc>
          <w:tcPr>
            <w:tcW w:w="1418" w:type="dxa"/>
            <w:vAlign w:val="center"/>
          </w:tcPr>
          <w:p w14:paraId="26F9A384" w14:textId="77777777" w:rsidR="009560FB" w:rsidRDefault="009560FB" w:rsidP="00B155C2">
            <w:pPr>
              <w:spacing w:line="360" w:lineRule="exact"/>
              <w:jc w:val="center"/>
              <w:rPr>
                <w:rFonts w:eastAsia="仿宋_GB2312"/>
                <w:sz w:val="24"/>
              </w:rPr>
            </w:pPr>
            <w:r>
              <w:rPr>
                <w:rFonts w:eastAsia="仿宋_GB2312" w:cs="仿宋_GB2312" w:hint="eastAsia"/>
                <w:sz w:val="24"/>
              </w:rPr>
              <w:t>经济效益</w:t>
            </w:r>
          </w:p>
          <w:p w14:paraId="5202CFCD" w14:textId="77777777" w:rsidR="009560FB" w:rsidRDefault="009560FB" w:rsidP="00B155C2">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14:paraId="50EAC4F0" w14:textId="3E20FAE3" w:rsidR="009560FB" w:rsidRPr="00C247F1" w:rsidRDefault="00394BB7" w:rsidP="00B155C2">
            <w:pPr>
              <w:spacing w:line="360" w:lineRule="exact"/>
              <w:jc w:val="center"/>
              <w:rPr>
                <w:rFonts w:ascii="仿宋" w:eastAsia="仿宋" w:hAnsi="仿宋"/>
                <w:szCs w:val="21"/>
              </w:rPr>
            </w:pPr>
            <w:r w:rsidRPr="00C247F1">
              <w:rPr>
                <w:rFonts w:ascii="仿宋" w:eastAsia="仿宋" w:hAnsi="仿宋" w:hint="eastAsia"/>
                <w:szCs w:val="21"/>
              </w:rPr>
              <w:t>免费开放</w:t>
            </w:r>
          </w:p>
        </w:tc>
        <w:tc>
          <w:tcPr>
            <w:tcW w:w="993" w:type="dxa"/>
            <w:gridSpan w:val="2"/>
            <w:vAlign w:val="center"/>
          </w:tcPr>
          <w:p w14:paraId="59920061" w14:textId="7CB5864D" w:rsidR="009560FB" w:rsidRPr="000816E9" w:rsidRDefault="00961760" w:rsidP="00B155C2">
            <w:pPr>
              <w:jc w:val="center"/>
              <w:rPr>
                <w:rFonts w:ascii="仿宋" w:eastAsia="仿宋" w:hAnsi="仿宋"/>
                <w:sz w:val="24"/>
              </w:rPr>
            </w:pPr>
            <w:r w:rsidRPr="000816E9">
              <w:rPr>
                <w:rFonts w:ascii="仿宋" w:eastAsia="仿宋" w:hAnsi="仿宋"/>
                <w:sz w:val="24"/>
              </w:rPr>
              <w:t>100</w:t>
            </w:r>
            <w:r w:rsidRPr="000816E9">
              <w:rPr>
                <w:rFonts w:ascii="仿宋" w:eastAsia="仿宋" w:hAnsi="仿宋" w:hint="eastAsia"/>
                <w:sz w:val="24"/>
              </w:rPr>
              <w:t>%</w:t>
            </w:r>
          </w:p>
        </w:tc>
        <w:tc>
          <w:tcPr>
            <w:tcW w:w="3402" w:type="dxa"/>
            <w:gridSpan w:val="4"/>
            <w:vAlign w:val="center"/>
          </w:tcPr>
          <w:p w14:paraId="5125773B" w14:textId="45C7007D" w:rsidR="009560FB" w:rsidRPr="000816E9" w:rsidRDefault="00394BB7" w:rsidP="00394BB7">
            <w:pPr>
              <w:ind w:firstLineChars="400" w:firstLine="960"/>
              <w:rPr>
                <w:rFonts w:ascii="仿宋" w:eastAsia="仿宋" w:hAnsi="仿宋"/>
                <w:sz w:val="24"/>
              </w:rPr>
            </w:pPr>
            <w:r w:rsidRPr="000816E9">
              <w:rPr>
                <w:rFonts w:ascii="仿宋" w:eastAsia="仿宋" w:hAnsi="仿宋" w:hint="eastAsia"/>
                <w:sz w:val="24"/>
              </w:rPr>
              <w:t>不收费</w:t>
            </w:r>
          </w:p>
        </w:tc>
      </w:tr>
      <w:tr w:rsidR="009560FB" w14:paraId="7972112B" w14:textId="77777777" w:rsidTr="000816E9">
        <w:trPr>
          <w:trHeight w:hRule="exact" w:val="1832"/>
          <w:jc w:val="center"/>
        </w:trPr>
        <w:tc>
          <w:tcPr>
            <w:tcW w:w="1555" w:type="dxa"/>
            <w:vMerge/>
            <w:vAlign w:val="center"/>
          </w:tcPr>
          <w:p w14:paraId="563E602A" w14:textId="77777777" w:rsidR="009560FB" w:rsidRDefault="009560FB" w:rsidP="00B155C2">
            <w:pPr>
              <w:jc w:val="center"/>
              <w:rPr>
                <w:rFonts w:eastAsia="仿宋_GB2312"/>
                <w:sz w:val="24"/>
              </w:rPr>
            </w:pPr>
          </w:p>
        </w:tc>
        <w:tc>
          <w:tcPr>
            <w:tcW w:w="850" w:type="dxa"/>
            <w:gridSpan w:val="3"/>
            <w:vMerge/>
            <w:vAlign w:val="center"/>
          </w:tcPr>
          <w:p w14:paraId="31FC1189" w14:textId="77777777" w:rsidR="009560FB" w:rsidRDefault="009560FB" w:rsidP="00B155C2">
            <w:pPr>
              <w:jc w:val="center"/>
              <w:rPr>
                <w:rFonts w:eastAsia="仿宋_GB2312"/>
                <w:sz w:val="24"/>
              </w:rPr>
            </w:pPr>
          </w:p>
        </w:tc>
        <w:tc>
          <w:tcPr>
            <w:tcW w:w="1418" w:type="dxa"/>
            <w:vAlign w:val="center"/>
          </w:tcPr>
          <w:p w14:paraId="2E398C4A" w14:textId="77777777" w:rsidR="009560FB" w:rsidRDefault="009560FB" w:rsidP="00B155C2">
            <w:pPr>
              <w:spacing w:line="360" w:lineRule="exact"/>
              <w:jc w:val="center"/>
              <w:rPr>
                <w:rFonts w:eastAsia="仿宋_GB2312"/>
                <w:sz w:val="24"/>
              </w:rPr>
            </w:pPr>
            <w:r>
              <w:rPr>
                <w:rFonts w:eastAsia="仿宋_GB2312" w:cs="仿宋_GB2312" w:hint="eastAsia"/>
                <w:sz w:val="24"/>
              </w:rPr>
              <w:t>社会效益</w:t>
            </w:r>
          </w:p>
          <w:p w14:paraId="70C7AC5A" w14:textId="77777777" w:rsidR="009560FB" w:rsidRDefault="009560FB" w:rsidP="00B155C2">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14:paraId="372BDEC0" w14:textId="18BE6B45" w:rsidR="009560FB" w:rsidRPr="000816E9" w:rsidRDefault="0076358E" w:rsidP="00B155C2">
            <w:pPr>
              <w:spacing w:line="360" w:lineRule="exact"/>
              <w:rPr>
                <w:rFonts w:ascii="仿宋" w:eastAsia="仿宋" w:hAnsi="仿宋"/>
                <w:sz w:val="24"/>
              </w:rPr>
            </w:pPr>
            <w:r w:rsidRPr="000816E9">
              <w:rPr>
                <w:rFonts w:ascii="仿宋" w:eastAsia="仿宋" w:hAnsi="仿宋" w:hint="eastAsia"/>
                <w:sz w:val="24"/>
              </w:rPr>
              <w:t xml:space="preserve"> </w:t>
            </w:r>
            <w:r w:rsidRPr="000816E9">
              <w:rPr>
                <w:rFonts w:ascii="仿宋" w:eastAsia="仿宋" w:hAnsi="仿宋"/>
                <w:sz w:val="24"/>
              </w:rPr>
              <w:t xml:space="preserve">   </w:t>
            </w:r>
          </w:p>
        </w:tc>
        <w:tc>
          <w:tcPr>
            <w:tcW w:w="993" w:type="dxa"/>
            <w:gridSpan w:val="2"/>
            <w:vAlign w:val="center"/>
          </w:tcPr>
          <w:p w14:paraId="290D2E83" w14:textId="77777777" w:rsidR="009560FB" w:rsidRPr="000816E9" w:rsidRDefault="009560FB" w:rsidP="00B155C2">
            <w:pPr>
              <w:jc w:val="center"/>
              <w:rPr>
                <w:rFonts w:ascii="仿宋" w:eastAsia="仿宋" w:hAnsi="仿宋"/>
                <w:sz w:val="24"/>
              </w:rPr>
            </w:pPr>
          </w:p>
        </w:tc>
        <w:tc>
          <w:tcPr>
            <w:tcW w:w="3402" w:type="dxa"/>
            <w:gridSpan w:val="4"/>
            <w:vAlign w:val="center"/>
          </w:tcPr>
          <w:p w14:paraId="0F92451D" w14:textId="6CE5ACB5" w:rsidR="009560FB" w:rsidRPr="001F1B42" w:rsidRDefault="001F1B42" w:rsidP="001F1B42">
            <w:pPr>
              <w:widowControl/>
              <w:spacing w:line="240" w:lineRule="atLeast"/>
              <w:jc w:val="left"/>
              <w:rPr>
                <w:rFonts w:ascii="仿宋" w:eastAsia="仿宋" w:hAnsi="仿宋"/>
                <w:kern w:val="0"/>
                <w:sz w:val="24"/>
              </w:rPr>
            </w:pPr>
            <w:r>
              <w:rPr>
                <w:rFonts w:ascii="仿宋" w:eastAsia="仿宋" w:hAnsi="仿宋" w:hint="eastAsia"/>
                <w:kern w:val="0"/>
                <w:sz w:val="24"/>
              </w:rPr>
              <w:t>丰</w:t>
            </w:r>
            <w:r w:rsidR="009560FB" w:rsidRPr="000816E9">
              <w:rPr>
                <w:rFonts w:ascii="仿宋" w:eastAsia="仿宋" w:hAnsi="仿宋" w:hint="eastAsia"/>
                <w:kern w:val="0"/>
                <w:sz w:val="24"/>
              </w:rPr>
              <w:t>富全市人民精神文化生活，提供多元化公共文化服务产品；组织实施读书活动实现社会效益和经济效益相统一。</w:t>
            </w:r>
          </w:p>
        </w:tc>
      </w:tr>
      <w:tr w:rsidR="009560FB" w14:paraId="04712F8E" w14:textId="77777777" w:rsidTr="000816E9">
        <w:trPr>
          <w:trHeight w:hRule="exact" w:val="539"/>
          <w:jc w:val="center"/>
        </w:trPr>
        <w:tc>
          <w:tcPr>
            <w:tcW w:w="1555" w:type="dxa"/>
            <w:vMerge/>
            <w:vAlign w:val="center"/>
          </w:tcPr>
          <w:p w14:paraId="2809A232" w14:textId="77777777" w:rsidR="009560FB" w:rsidRDefault="009560FB" w:rsidP="00B155C2">
            <w:pPr>
              <w:jc w:val="center"/>
              <w:rPr>
                <w:rFonts w:eastAsia="仿宋_GB2312"/>
                <w:sz w:val="24"/>
              </w:rPr>
            </w:pPr>
          </w:p>
        </w:tc>
        <w:tc>
          <w:tcPr>
            <w:tcW w:w="850" w:type="dxa"/>
            <w:gridSpan w:val="3"/>
            <w:vMerge/>
            <w:vAlign w:val="center"/>
          </w:tcPr>
          <w:p w14:paraId="14A03082" w14:textId="77777777" w:rsidR="009560FB" w:rsidRDefault="009560FB" w:rsidP="00B155C2">
            <w:pPr>
              <w:jc w:val="center"/>
              <w:rPr>
                <w:rFonts w:eastAsia="仿宋_GB2312"/>
                <w:sz w:val="24"/>
              </w:rPr>
            </w:pPr>
          </w:p>
        </w:tc>
        <w:tc>
          <w:tcPr>
            <w:tcW w:w="1418" w:type="dxa"/>
            <w:vMerge w:val="restart"/>
            <w:vAlign w:val="center"/>
          </w:tcPr>
          <w:p w14:paraId="6071A49F" w14:textId="77777777" w:rsidR="009560FB" w:rsidRDefault="009560FB" w:rsidP="00B155C2">
            <w:pPr>
              <w:spacing w:line="360" w:lineRule="exact"/>
              <w:jc w:val="center"/>
              <w:rPr>
                <w:rFonts w:eastAsia="仿宋_GB2312"/>
                <w:sz w:val="24"/>
              </w:rPr>
            </w:pPr>
            <w:r>
              <w:rPr>
                <w:rFonts w:eastAsia="仿宋_GB2312" w:cs="仿宋_GB2312" w:hint="eastAsia"/>
                <w:sz w:val="24"/>
              </w:rPr>
              <w:t>生态效益</w:t>
            </w:r>
          </w:p>
          <w:p w14:paraId="02C546DA" w14:textId="77777777" w:rsidR="009560FB" w:rsidRDefault="009560FB" w:rsidP="00B155C2">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14:paraId="653BB990" w14:textId="03935737" w:rsidR="009560FB" w:rsidRPr="000816E9" w:rsidRDefault="00961760" w:rsidP="00B155C2">
            <w:pPr>
              <w:spacing w:line="360" w:lineRule="exact"/>
              <w:jc w:val="center"/>
              <w:rPr>
                <w:rFonts w:ascii="仿宋" w:eastAsia="仿宋" w:hAnsi="仿宋"/>
                <w:sz w:val="24"/>
              </w:rPr>
            </w:pPr>
            <w:r w:rsidRPr="000816E9">
              <w:rPr>
                <w:rFonts w:ascii="仿宋" w:eastAsia="仿宋" w:hAnsi="仿宋" w:hint="eastAsia"/>
                <w:sz w:val="24"/>
              </w:rPr>
              <w:t>对环境无影响</w:t>
            </w:r>
          </w:p>
        </w:tc>
        <w:tc>
          <w:tcPr>
            <w:tcW w:w="993" w:type="dxa"/>
            <w:gridSpan w:val="2"/>
            <w:vAlign w:val="center"/>
          </w:tcPr>
          <w:p w14:paraId="3F4AB523" w14:textId="77777777" w:rsidR="009560FB" w:rsidRPr="000816E9" w:rsidRDefault="009560FB" w:rsidP="00B155C2">
            <w:pPr>
              <w:jc w:val="center"/>
              <w:rPr>
                <w:rFonts w:ascii="仿宋" w:eastAsia="仿宋" w:hAnsi="仿宋"/>
                <w:sz w:val="24"/>
              </w:rPr>
            </w:pPr>
          </w:p>
        </w:tc>
        <w:tc>
          <w:tcPr>
            <w:tcW w:w="3402" w:type="dxa"/>
            <w:gridSpan w:val="4"/>
            <w:vAlign w:val="center"/>
          </w:tcPr>
          <w:p w14:paraId="3013D8CE" w14:textId="770A383D" w:rsidR="009560FB" w:rsidRPr="000816E9" w:rsidRDefault="00961760" w:rsidP="00961760">
            <w:pPr>
              <w:ind w:firstLineChars="300" w:firstLine="720"/>
              <w:rPr>
                <w:rFonts w:ascii="仿宋" w:eastAsia="仿宋" w:hAnsi="仿宋"/>
                <w:sz w:val="24"/>
              </w:rPr>
            </w:pPr>
            <w:r w:rsidRPr="000816E9">
              <w:rPr>
                <w:rFonts w:ascii="仿宋" w:eastAsia="仿宋" w:hAnsi="仿宋" w:hint="eastAsia"/>
                <w:kern w:val="0"/>
                <w:sz w:val="24"/>
              </w:rPr>
              <w:t>环境无影响</w:t>
            </w:r>
          </w:p>
        </w:tc>
      </w:tr>
      <w:tr w:rsidR="009560FB" w14:paraId="4AD36CC0" w14:textId="77777777" w:rsidTr="000816E9">
        <w:trPr>
          <w:trHeight w:hRule="exact" w:val="539"/>
          <w:jc w:val="center"/>
        </w:trPr>
        <w:tc>
          <w:tcPr>
            <w:tcW w:w="1555" w:type="dxa"/>
            <w:vMerge/>
            <w:vAlign w:val="center"/>
          </w:tcPr>
          <w:p w14:paraId="053A1077" w14:textId="77777777" w:rsidR="009560FB" w:rsidRDefault="009560FB" w:rsidP="00B155C2">
            <w:pPr>
              <w:jc w:val="center"/>
              <w:rPr>
                <w:rFonts w:eastAsia="仿宋_GB2312"/>
                <w:sz w:val="24"/>
              </w:rPr>
            </w:pPr>
          </w:p>
        </w:tc>
        <w:tc>
          <w:tcPr>
            <w:tcW w:w="850" w:type="dxa"/>
            <w:gridSpan w:val="3"/>
            <w:vMerge/>
            <w:vAlign w:val="center"/>
          </w:tcPr>
          <w:p w14:paraId="1F964959" w14:textId="77777777" w:rsidR="009560FB" w:rsidRDefault="009560FB" w:rsidP="00B155C2">
            <w:pPr>
              <w:jc w:val="center"/>
              <w:rPr>
                <w:rFonts w:eastAsia="仿宋_GB2312"/>
                <w:sz w:val="24"/>
              </w:rPr>
            </w:pPr>
          </w:p>
        </w:tc>
        <w:tc>
          <w:tcPr>
            <w:tcW w:w="1418" w:type="dxa"/>
            <w:vMerge/>
            <w:vAlign w:val="center"/>
          </w:tcPr>
          <w:p w14:paraId="6388A3F0" w14:textId="77777777" w:rsidR="009560FB" w:rsidRDefault="009560FB" w:rsidP="00B155C2">
            <w:pPr>
              <w:spacing w:line="360" w:lineRule="exact"/>
              <w:jc w:val="center"/>
              <w:rPr>
                <w:rFonts w:eastAsia="仿宋_GB2312"/>
                <w:sz w:val="24"/>
              </w:rPr>
            </w:pPr>
          </w:p>
        </w:tc>
        <w:tc>
          <w:tcPr>
            <w:tcW w:w="1842" w:type="dxa"/>
            <w:gridSpan w:val="3"/>
            <w:vAlign w:val="center"/>
          </w:tcPr>
          <w:p w14:paraId="0C060868" w14:textId="77777777" w:rsidR="009560FB" w:rsidRPr="000816E9" w:rsidRDefault="009560FB" w:rsidP="00B155C2">
            <w:pPr>
              <w:spacing w:line="360" w:lineRule="exact"/>
              <w:jc w:val="center"/>
              <w:rPr>
                <w:rFonts w:ascii="仿宋" w:eastAsia="仿宋" w:hAnsi="仿宋"/>
                <w:sz w:val="24"/>
              </w:rPr>
            </w:pPr>
          </w:p>
        </w:tc>
        <w:tc>
          <w:tcPr>
            <w:tcW w:w="993" w:type="dxa"/>
            <w:gridSpan w:val="2"/>
            <w:vAlign w:val="center"/>
          </w:tcPr>
          <w:p w14:paraId="5E7D2591" w14:textId="77777777" w:rsidR="009560FB" w:rsidRPr="000816E9" w:rsidRDefault="009560FB" w:rsidP="00B155C2">
            <w:pPr>
              <w:jc w:val="center"/>
              <w:rPr>
                <w:rFonts w:ascii="仿宋" w:eastAsia="仿宋" w:hAnsi="仿宋"/>
                <w:sz w:val="24"/>
              </w:rPr>
            </w:pPr>
          </w:p>
        </w:tc>
        <w:tc>
          <w:tcPr>
            <w:tcW w:w="3402" w:type="dxa"/>
            <w:gridSpan w:val="4"/>
            <w:vAlign w:val="center"/>
          </w:tcPr>
          <w:p w14:paraId="021716D4" w14:textId="77777777" w:rsidR="009560FB" w:rsidRPr="000816E9" w:rsidRDefault="009560FB" w:rsidP="00B155C2">
            <w:pPr>
              <w:jc w:val="center"/>
              <w:rPr>
                <w:rFonts w:ascii="仿宋" w:eastAsia="仿宋" w:hAnsi="仿宋"/>
                <w:sz w:val="24"/>
              </w:rPr>
            </w:pPr>
          </w:p>
        </w:tc>
      </w:tr>
      <w:tr w:rsidR="009560FB" w14:paraId="60863404" w14:textId="77777777" w:rsidTr="000816E9">
        <w:trPr>
          <w:trHeight w:hRule="exact" w:val="539"/>
          <w:jc w:val="center"/>
        </w:trPr>
        <w:tc>
          <w:tcPr>
            <w:tcW w:w="1555" w:type="dxa"/>
            <w:vMerge/>
            <w:vAlign w:val="center"/>
          </w:tcPr>
          <w:p w14:paraId="2BFFE243" w14:textId="77777777" w:rsidR="009560FB" w:rsidRDefault="009560FB" w:rsidP="00B155C2">
            <w:pPr>
              <w:jc w:val="center"/>
              <w:rPr>
                <w:rFonts w:eastAsia="仿宋_GB2312"/>
                <w:sz w:val="24"/>
              </w:rPr>
            </w:pPr>
          </w:p>
        </w:tc>
        <w:tc>
          <w:tcPr>
            <w:tcW w:w="850" w:type="dxa"/>
            <w:gridSpan w:val="3"/>
            <w:vMerge/>
            <w:vAlign w:val="center"/>
          </w:tcPr>
          <w:p w14:paraId="1297ED06" w14:textId="77777777" w:rsidR="009560FB" w:rsidRDefault="009560FB" w:rsidP="00B155C2">
            <w:pPr>
              <w:jc w:val="center"/>
              <w:rPr>
                <w:rFonts w:eastAsia="仿宋_GB2312"/>
                <w:sz w:val="24"/>
              </w:rPr>
            </w:pPr>
          </w:p>
        </w:tc>
        <w:tc>
          <w:tcPr>
            <w:tcW w:w="1418" w:type="dxa"/>
            <w:vMerge w:val="restart"/>
            <w:vAlign w:val="center"/>
          </w:tcPr>
          <w:p w14:paraId="696CB9FF" w14:textId="77777777" w:rsidR="009560FB" w:rsidRDefault="009560FB" w:rsidP="00B155C2">
            <w:pPr>
              <w:spacing w:line="360" w:lineRule="exact"/>
              <w:jc w:val="center"/>
              <w:rPr>
                <w:rFonts w:eastAsia="仿宋_GB2312"/>
                <w:sz w:val="24"/>
              </w:rPr>
            </w:pPr>
            <w:r>
              <w:rPr>
                <w:rFonts w:eastAsia="仿宋_GB2312" w:cs="仿宋_GB2312" w:hint="eastAsia"/>
                <w:sz w:val="24"/>
              </w:rPr>
              <w:t>服务对象满意度指标</w:t>
            </w:r>
          </w:p>
        </w:tc>
        <w:tc>
          <w:tcPr>
            <w:tcW w:w="1842" w:type="dxa"/>
            <w:gridSpan w:val="3"/>
            <w:vAlign w:val="center"/>
          </w:tcPr>
          <w:p w14:paraId="0B285C08" w14:textId="77777777" w:rsidR="009560FB" w:rsidRPr="000816E9" w:rsidRDefault="009560FB" w:rsidP="00B155C2">
            <w:pPr>
              <w:spacing w:line="360" w:lineRule="exact"/>
              <w:jc w:val="center"/>
              <w:rPr>
                <w:rFonts w:ascii="仿宋" w:eastAsia="仿宋" w:hAnsi="仿宋"/>
                <w:sz w:val="24"/>
              </w:rPr>
            </w:pPr>
          </w:p>
        </w:tc>
        <w:tc>
          <w:tcPr>
            <w:tcW w:w="993" w:type="dxa"/>
            <w:gridSpan w:val="2"/>
            <w:vAlign w:val="center"/>
          </w:tcPr>
          <w:p w14:paraId="265F6411" w14:textId="44B1A0A7" w:rsidR="009560FB" w:rsidRPr="000816E9" w:rsidRDefault="00C247F1" w:rsidP="00B155C2">
            <w:pPr>
              <w:jc w:val="center"/>
              <w:rPr>
                <w:rFonts w:ascii="仿宋" w:eastAsia="仿宋" w:hAnsi="仿宋"/>
                <w:sz w:val="24"/>
              </w:rPr>
            </w:pPr>
            <w:r>
              <w:rPr>
                <w:rFonts w:ascii="仿宋" w:eastAsia="仿宋" w:hAnsi="仿宋"/>
                <w:sz w:val="24"/>
              </w:rPr>
              <w:t>100</w:t>
            </w:r>
            <w:r>
              <w:rPr>
                <w:rFonts w:ascii="仿宋" w:eastAsia="仿宋" w:hAnsi="仿宋" w:hint="eastAsia"/>
                <w:sz w:val="24"/>
              </w:rPr>
              <w:t>%</w:t>
            </w:r>
          </w:p>
        </w:tc>
        <w:tc>
          <w:tcPr>
            <w:tcW w:w="3402" w:type="dxa"/>
            <w:gridSpan w:val="4"/>
            <w:vAlign w:val="center"/>
          </w:tcPr>
          <w:p w14:paraId="348EACC1" w14:textId="73B29043" w:rsidR="009560FB" w:rsidRPr="000816E9" w:rsidRDefault="009560FB" w:rsidP="00B155C2">
            <w:pPr>
              <w:jc w:val="center"/>
              <w:rPr>
                <w:rFonts w:ascii="仿宋" w:eastAsia="仿宋" w:hAnsi="仿宋"/>
                <w:sz w:val="24"/>
              </w:rPr>
            </w:pPr>
            <w:r w:rsidRPr="000816E9">
              <w:rPr>
                <w:rFonts w:ascii="仿宋" w:eastAsia="仿宋" w:hAnsi="仿宋" w:cs="仿宋_GB2312" w:hint="eastAsia"/>
                <w:sz w:val="24"/>
              </w:rPr>
              <w:t>满意</w:t>
            </w:r>
            <w:r w:rsidR="00C247F1">
              <w:rPr>
                <w:rFonts w:ascii="仿宋" w:eastAsia="仿宋" w:hAnsi="仿宋" w:cs="仿宋_GB2312" w:hint="eastAsia"/>
                <w:sz w:val="24"/>
              </w:rPr>
              <w:t>度1</w:t>
            </w:r>
            <w:r w:rsidR="00C247F1">
              <w:rPr>
                <w:rFonts w:ascii="仿宋" w:eastAsia="仿宋" w:hAnsi="仿宋" w:cs="仿宋_GB2312"/>
                <w:sz w:val="24"/>
              </w:rPr>
              <w:t>00</w:t>
            </w:r>
            <w:r w:rsidR="00C247F1">
              <w:rPr>
                <w:rFonts w:ascii="仿宋" w:eastAsia="仿宋" w:hAnsi="仿宋" w:cs="仿宋_GB2312" w:hint="eastAsia"/>
                <w:sz w:val="24"/>
              </w:rPr>
              <w:t>%</w:t>
            </w:r>
          </w:p>
        </w:tc>
      </w:tr>
      <w:tr w:rsidR="009560FB" w14:paraId="3B5CB72C" w14:textId="77777777" w:rsidTr="000816E9">
        <w:trPr>
          <w:trHeight w:hRule="exact" w:val="539"/>
          <w:jc w:val="center"/>
        </w:trPr>
        <w:tc>
          <w:tcPr>
            <w:tcW w:w="1555" w:type="dxa"/>
            <w:vMerge/>
            <w:vAlign w:val="center"/>
          </w:tcPr>
          <w:p w14:paraId="1786575F" w14:textId="77777777" w:rsidR="009560FB" w:rsidRDefault="009560FB" w:rsidP="00B155C2">
            <w:pPr>
              <w:jc w:val="center"/>
              <w:rPr>
                <w:rFonts w:eastAsia="仿宋_GB2312"/>
                <w:sz w:val="24"/>
              </w:rPr>
            </w:pPr>
          </w:p>
        </w:tc>
        <w:tc>
          <w:tcPr>
            <w:tcW w:w="850" w:type="dxa"/>
            <w:gridSpan w:val="3"/>
            <w:vMerge/>
            <w:vAlign w:val="center"/>
          </w:tcPr>
          <w:p w14:paraId="17D289CB" w14:textId="77777777" w:rsidR="009560FB" w:rsidRDefault="009560FB" w:rsidP="00B155C2">
            <w:pPr>
              <w:jc w:val="center"/>
              <w:rPr>
                <w:rFonts w:eastAsia="仿宋_GB2312"/>
                <w:sz w:val="24"/>
              </w:rPr>
            </w:pPr>
          </w:p>
        </w:tc>
        <w:tc>
          <w:tcPr>
            <w:tcW w:w="1418" w:type="dxa"/>
            <w:vMerge/>
            <w:vAlign w:val="center"/>
          </w:tcPr>
          <w:p w14:paraId="02FCDFA8" w14:textId="77777777" w:rsidR="009560FB" w:rsidRDefault="009560FB" w:rsidP="00B155C2">
            <w:pPr>
              <w:spacing w:line="360" w:lineRule="exact"/>
              <w:jc w:val="center"/>
              <w:rPr>
                <w:rFonts w:eastAsia="仿宋_GB2312"/>
                <w:sz w:val="24"/>
              </w:rPr>
            </w:pPr>
          </w:p>
        </w:tc>
        <w:tc>
          <w:tcPr>
            <w:tcW w:w="1842" w:type="dxa"/>
            <w:gridSpan w:val="3"/>
            <w:vAlign w:val="center"/>
          </w:tcPr>
          <w:p w14:paraId="3A1CD845" w14:textId="77777777" w:rsidR="009560FB" w:rsidRDefault="009560FB" w:rsidP="00B155C2">
            <w:pPr>
              <w:spacing w:line="360" w:lineRule="exact"/>
              <w:jc w:val="center"/>
              <w:rPr>
                <w:rFonts w:eastAsia="仿宋_GB2312"/>
                <w:sz w:val="24"/>
              </w:rPr>
            </w:pPr>
          </w:p>
        </w:tc>
        <w:tc>
          <w:tcPr>
            <w:tcW w:w="993" w:type="dxa"/>
            <w:gridSpan w:val="2"/>
            <w:vAlign w:val="center"/>
          </w:tcPr>
          <w:p w14:paraId="7FA1974C" w14:textId="77777777" w:rsidR="009560FB" w:rsidRDefault="009560FB" w:rsidP="00B155C2">
            <w:pPr>
              <w:jc w:val="center"/>
              <w:rPr>
                <w:rFonts w:eastAsia="仿宋_GB2312"/>
                <w:sz w:val="24"/>
              </w:rPr>
            </w:pPr>
          </w:p>
        </w:tc>
        <w:tc>
          <w:tcPr>
            <w:tcW w:w="3402" w:type="dxa"/>
            <w:gridSpan w:val="4"/>
            <w:vAlign w:val="center"/>
          </w:tcPr>
          <w:p w14:paraId="75363358" w14:textId="77777777" w:rsidR="009560FB" w:rsidRDefault="009560FB" w:rsidP="00B155C2">
            <w:pPr>
              <w:jc w:val="center"/>
              <w:rPr>
                <w:rFonts w:eastAsia="仿宋_GB2312"/>
                <w:sz w:val="24"/>
              </w:rPr>
            </w:pPr>
          </w:p>
        </w:tc>
      </w:tr>
      <w:tr w:rsidR="009560FB" w14:paraId="65A19980" w14:textId="77777777" w:rsidTr="00AF7B62">
        <w:trPr>
          <w:trHeight w:hRule="exact" w:val="539"/>
          <w:jc w:val="center"/>
        </w:trPr>
        <w:tc>
          <w:tcPr>
            <w:tcW w:w="2405" w:type="dxa"/>
            <w:gridSpan w:val="4"/>
            <w:vAlign w:val="center"/>
          </w:tcPr>
          <w:p w14:paraId="6EEBE4BB" w14:textId="77777777" w:rsidR="009560FB" w:rsidRDefault="009560FB" w:rsidP="00B155C2">
            <w:pPr>
              <w:jc w:val="center"/>
              <w:rPr>
                <w:rFonts w:eastAsia="仿宋_GB2312"/>
                <w:sz w:val="24"/>
              </w:rPr>
            </w:pPr>
            <w:r>
              <w:rPr>
                <w:rFonts w:eastAsia="仿宋_GB2312" w:cs="仿宋_GB2312" w:hint="eastAsia"/>
                <w:sz w:val="24"/>
              </w:rPr>
              <w:t>绩效自评综合得分</w:t>
            </w:r>
          </w:p>
        </w:tc>
        <w:tc>
          <w:tcPr>
            <w:tcW w:w="7655" w:type="dxa"/>
            <w:gridSpan w:val="10"/>
            <w:vAlign w:val="center"/>
          </w:tcPr>
          <w:p w14:paraId="6AB2BA4A" w14:textId="77777777" w:rsidR="009560FB" w:rsidRDefault="009560FB" w:rsidP="00B155C2">
            <w:pPr>
              <w:jc w:val="center"/>
              <w:rPr>
                <w:rFonts w:eastAsia="仿宋_GB2312"/>
                <w:sz w:val="24"/>
              </w:rPr>
            </w:pPr>
            <w:r>
              <w:rPr>
                <w:rFonts w:eastAsia="仿宋_GB2312"/>
                <w:sz w:val="24"/>
              </w:rPr>
              <w:t>100</w:t>
            </w:r>
            <w:r>
              <w:rPr>
                <w:rFonts w:eastAsia="仿宋_GB2312" w:cs="仿宋_GB2312" w:hint="eastAsia"/>
                <w:sz w:val="24"/>
              </w:rPr>
              <w:t>分</w:t>
            </w:r>
          </w:p>
        </w:tc>
      </w:tr>
      <w:tr w:rsidR="009560FB" w14:paraId="558F8EDA" w14:textId="77777777" w:rsidTr="00AF7B62">
        <w:trPr>
          <w:trHeight w:hRule="exact" w:val="539"/>
          <w:jc w:val="center"/>
        </w:trPr>
        <w:tc>
          <w:tcPr>
            <w:tcW w:w="2405" w:type="dxa"/>
            <w:gridSpan w:val="4"/>
            <w:vAlign w:val="center"/>
          </w:tcPr>
          <w:p w14:paraId="038A9D91" w14:textId="77777777" w:rsidR="009560FB" w:rsidRDefault="009560FB" w:rsidP="00B155C2">
            <w:pPr>
              <w:jc w:val="center"/>
              <w:rPr>
                <w:rFonts w:eastAsia="仿宋_GB2312"/>
                <w:sz w:val="24"/>
              </w:rPr>
            </w:pPr>
            <w:r>
              <w:rPr>
                <w:rFonts w:eastAsia="仿宋_GB2312" w:cs="仿宋_GB2312" w:hint="eastAsia"/>
                <w:sz w:val="24"/>
              </w:rPr>
              <w:t>评价等次</w:t>
            </w:r>
          </w:p>
        </w:tc>
        <w:tc>
          <w:tcPr>
            <w:tcW w:w="7655" w:type="dxa"/>
            <w:gridSpan w:val="10"/>
            <w:vAlign w:val="center"/>
          </w:tcPr>
          <w:p w14:paraId="77CB83E3" w14:textId="77777777" w:rsidR="009560FB" w:rsidRDefault="009560FB" w:rsidP="00B155C2">
            <w:pPr>
              <w:rPr>
                <w:rFonts w:eastAsia="仿宋_GB2312"/>
                <w:sz w:val="24"/>
              </w:rPr>
            </w:pPr>
            <w:r>
              <w:rPr>
                <w:rFonts w:eastAsia="仿宋_GB2312"/>
                <w:sz w:val="24"/>
              </w:rPr>
              <w:t xml:space="preserve">                            </w:t>
            </w:r>
            <w:r>
              <w:rPr>
                <w:rFonts w:eastAsia="仿宋_GB2312" w:cs="仿宋_GB2312" w:hint="eastAsia"/>
                <w:sz w:val="24"/>
              </w:rPr>
              <w:t>优秀</w:t>
            </w:r>
          </w:p>
        </w:tc>
      </w:tr>
      <w:tr w:rsidR="009560FB" w14:paraId="5C0F49D5" w14:textId="77777777" w:rsidTr="00AF7B62">
        <w:trPr>
          <w:trHeight w:hRule="exact" w:val="680"/>
          <w:jc w:val="center"/>
        </w:trPr>
        <w:tc>
          <w:tcPr>
            <w:tcW w:w="10060" w:type="dxa"/>
            <w:gridSpan w:val="14"/>
            <w:vAlign w:val="center"/>
          </w:tcPr>
          <w:p w14:paraId="7F6836E7" w14:textId="77777777" w:rsidR="009560FB" w:rsidRDefault="009560FB" w:rsidP="00B155C2">
            <w:pPr>
              <w:jc w:val="center"/>
              <w:rPr>
                <w:rFonts w:eastAsia="仿宋_GB2312"/>
                <w:b/>
                <w:bCs/>
                <w:sz w:val="24"/>
              </w:rPr>
            </w:pPr>
            <w:r w:rsidRPr="00352FAC">
              <w:rPr>
                <w:rFonts w:eastAsia="仿宋_GB2312" w:cs="仿宋_GB2312" w:hint="eastAsia"/>
                <w:b/>
                <w:bCs/>
                <w:color w:val="000000" w:themeColor="text1"/>
                <w:sz w:val="24"/>
              </w:rPr>
              <w:t>四、评价人员</w:t>
            </w:r>
          </w:p>
        </w:tc>
      </w:tr>
      <w:tr w:rsidR="009560FB" w14:paraId="520AE452" w14:textId="77777777" w:rsidTr="000816E9">
        <w:trPr>
          <w:trHeight w:hRule="exact" w:val="567"/>
          <w:jc w:val="center"/>
        </w:trPr>
        <w:tc>
          <w:tcPr>
            <w:tcW w:w="2263" w:type="dxa"/>
            <w:gridSpan w:val="3"/>
            <w:vAlign w:val="center"/>
          </w:tcPr>
          <w:p w14:paraId="51904B6B" w14:textId="77777777" w:rsidR="009560FB" w:rsidRDefault="009560FB" w:rsidP="00B155C2">
            <w:pPr>
              <w:jc w:val="center"/>
              <w:rPr>
                <w:rFonts w:eastAsia="仿宋_GB2312"/>
                <w:sz w:val="24"/>
              </w:rPr>
            </w:pPr>
            <w:r>
              <w:rPr>
                <w:rFonts w:eastAsia="仿宋_GB2312" w:cs="仿宋_GB2312" w:hint="eastAsia"/>
                <w:sz w:val="24"/>
              </w:rPr>
              <w:lastRenderedPageBreak/>
              <w:t>姓名</w:t>
            </w:r>
          </w:p>
        </w:tc>
        <w:tc>
          <w:tcPr>
            <w:tcW w:w="2445" w:type="dxa"/>
            <w:gridSpan w:val="3"/>
            <w:vAlign w:val="center"/>
          </w:tcPr>
          <w:p w14:paraId="27AA15F3" w14:textId="77777777" w:rsidR="009560FB" w:rsidRDefault="009560FB" w:rsidP="00B155C2">
            <w:pPr>
              <w:jc w:val="center"/>
              <w:rPr>
                <w:rFonts w:eastAsia="仿宋_GB2312"/>
                <w:sz w:val="24"/>
              </w:rPr>
            </w:pPr>
            <w:r>
              <w:rPr>
                <w:rFonts w:eastAsia="仿宋_GB2312" w:cs="仿宋_GB2312" w:hint="eastAsia"/>
                <w:sz w:val="24"/>
              </w:rPr>
              <w:t>职称</w:t>
            </w:r>
            <w:r>
              <w:rPr>
                <w:rFonts w:eastAsia="仿宋_GB2312"/>
                <w:sz w:val="24"/>
              </w:rPr>
              <w:t>/</w:t>
            </w:r>
            <w:r>
              <w:rPr>
                <w:rFonts w:eastAsia="仿宋_GB2312" w:cs="仿宋_GB2312" w:hint="eastAsia"/>
                <w:sz w:val="24"/>
              </w:rPr>
              <w:t>职务</w:t>
            </w:r>
          </w:p>
        </w:tc>
        <w:tc>
          <w:tcPr>
            <w:tcW w:w="1950" w:type="dxa"/>
            <w:gridSpan w:val="4"/>
            <w:vAlign w:val="center"/>
          </w:tcPr>
          <w:p w14:paraId="4318C918" w14:textId="77777777" w:rsidR="009560FB" w:rsidRDefault="009560FB" w:rsidP="00B155C2">
            <w:pPr>
              <w:jc w:val="center"/>
              <w:rPr>
                <w:rFonts w:eastAsia="仿宋_GB2312"/>
                <w:sz w:val="24"/>
              </w:rPr>
            </w:pPr>
            <w:r>
              <w:rPr>
                <w:rFonts w:eastAsia="仿宋_GB2312" w:cs="仿宋_GB2312" w:hint="eastAsia"/>
                <w:sz w:val="24"/>
              </w:rPr>
              <w:t>单</w:t>
            </w:r>
            <w:r>
              <w:rPr>
                <w:rFonts w:eastAsia="仿宋_GB2312"/>
                <w:sz w:val="24"/>
              </w:rPr>
              <w:t xml:space="preserve">  </w:t>
            </w:r>
            <w:r>
              <w:rPr>
                <w:rFonts w:eastAsia="仿宋_GB2312" w:cs="仿宋_GB2312" w:hint="eastAsia"/>
                <w:sz w:val="24"/>
              </w:rPr>
              <w:t>位</w:t>
            </w:r>
          </w:p>
        </w:tc>
        <w:tc>
          <w:tcPr>
            <w:tcW w:w="3402" w:type="dxa"/>
            <w:gridSpan w:val="4"/>
            <w:vAlign w:val="center"/>
          </w:tcPr>
          <w:p w14:paraId="28E771F1" w14:textId="77777777" w:rsidR="009560FB" w:rsidRDefault="009560FB" w:rsidP="00B155C2">
            <w:pPr>
              <w:jc w:val="center"/>
              <w:rPr>
                <w:rFonts w:eastAsia="仿宋_GB2312"/>
                <w:sz w:val="24"/>
              </w:rPr>
            </w:pPr>
            <w:r>
              <w:rPr>
                <w:rFonts w:eastAsia="仿宋_GB2312" w:cs="仿宋_GB2312" w:hint="eastAsia"/>
                <w:sz w:val="24"/>
              </w:rPr>
              <w:t>签字</w:t>
            </w:r>
          </w:p>
        </w:tc>
      </w:tr>
      <w:tr w:rsidR="009560FB" w14:paraId="3DC899A0" w14:textId="77777777" w:rsidTr="000816E9">
        <w:trPr>
          <w:trHeight w:hRule="exact" w:val="635"/>
          <w:jc w:val="center"/>
        </w:trPr>
        <w:tc>
          <w:tcPr>
            <w:tcW w:w="2263" w:type="dxa"/>
            <w:gridSpan w:val="3"/>
            <w:vAlign w:val="center"/>
          </w:tcPr>
          <w:p w14:paraId="06E5F95B"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罗慧蓉</w:t>
            </w:r>
          </w:p>
        </w:tc>
        <w:tc>
          <w:tcPr>
            <w:tcW w:w="2445" w:type="dxa"/>
            <w:gridSpan w:val="3"/>
            <w:vAlign w:val="center"/>
          </w:tcPr>
          <w:p w14:paraId="3F9BCA30"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副馆长</w:t>
            </w:r>
          </w:p>
        </w:tc>
        <w:tc>
          <w:tcPr>
            <w:tcW w:w="1950" w:type="dxa"/>
            <w:gridSpan w:val="4"/>
            <w:vAlign w:val="center"/>
          </w:tcPr>
          <w:p w14:paraId="56A85AC5"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岳阳市图书馆</w:t>
            </w:r>
          </w:p>
        </w:tc>
        <w:tc>
          <w:tcPr>
            <w:tcW w:w="3402" w:type="dxa"/>
            <w:gridSpan w:val="4"/>
            <w:vAlign w:val="center"/>
          </w:tcPr>
          <w:p w14:paraId="13AF0E69" w14:textId="77777777" w:rsidR="009560FB" w:rsidRPr="00C247F1" w:rsidRDefault="009560FB" w:rsidP="00B155C2">
            <w:pPr>
              <w:rPr>
                <w:rFonts w:ascii="仿宋" w:eastAsia="仿宋" w:hAnsi="仿宋"/>
                <w:sz w:val="24"/>
              </w:rPr>
            </w:pPr>
          </w:p>
        </w:tc>
      </w:tr>
      <w:tr w:rsidR="009560FB" w14:paraId="05DA353A" w14:textId="77777777" w:rsidTr="000816E9">
        <w:trPr>
          <w:trHeight w:hRule="exact" w:val="628"/>
          <w:jc w:val="center"/>
        </w:trPr>
        <w:tc>
          <w:tcPr>
            <w:tcW w:w="2263" w:type="dxa"/>
            <w:gridSpan w:val="3"/>
            <w:vAlign w:val="center"/>
          </w:tcPr>
          <w:p w14:paraId="53BA73E7"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李丹</w:t>
            </w:r>
          </w:p>
        </w:tc>
        <w:tc>
          <w:tcPr>
            <w:tcW w:w="2445" w:type="dxa"/>
            <w:gridSpan w:val="3"/>
            <w:vAlign w:val="center"/>
          </w:tcPr>
          <w:p w14:paraId="32FD4A86"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办公室主任</w:t>
            </w:r>
          </w:p>
        </w:tc>
        <w:tc>
          <w:tcPr>
            <w:tcW w:w="1950" w:type="dxa"/>
            <w:gridSpan w:val="4"/>
            <w:vAlign w:val="center"/>
          </w:tcPr>
          <w:p w14:paraId="3A20B5D8" w14:textId="77777777" w:rsidR="009560FB" w:rsidRPr="00C247F1" w:rsidRDefault="009560FB" w:rsidP="00B155C2">
            <w:pPr>
              <w:rPr>
                <w:rFonts w:ascii="仿宋" w:eastAsia="仿宋" w:hAnsi="仿宋"/>
                <w:sz w:val="24"/>
              </w:rPr>
            </w:pPr>
            <w:r w:rsidRPr="00C247F1">
              <w:rPr>
                <w:rFonts w:ascii="仿宋" w:eastAsia="仿宋" w:hAnsi="仿宋" w:cs="仿宋_GB2312" w:hint="eastAsia"/>
                <w:sz w:val="24"/>
              </w:rPr>
              <w:t>岳阳市图书馆</w:t>
            </w:r>
          </w:p>
        </w:tc>
        <w:tc>
          <w:tcPr>
            <w:tcW w:w="3402" w:type="dxa"/>
            <w:gridSpan w:val="4"/>
            <w:vAlign w:val="center"/>
          </w:tcPr>
          <w:p w14:paraId="13ECFE08" w14:textId="77777777" w:rsidR="009560FB" w:rsidRPr="00C247F1" w:rsidRDefault="009560FB" w:rsidP="00B155C2">
            <w:pPr>
              <w:rPr>
                <w:rFonts w:ascii="仿宋" w:eastAsia="仿宋" w:hAnsi="仿宋"/>
                <w:sz w:val="24"/>
              </w:rPr>
            </w:pPr>
          </w:p>
        </w:tc>
      </w:tr>
      <w:tr w:rsidR="009560FB" w14:paraId="6CADDAB0" w14:textId="77777777" w:rsidTr="00AF7B62">
        <w:trPr>
          <w:trHeight w:hRule="exact" w:val="2552"/>
          <w:jc w:val="center"/>
        </w:trPr>
        <w:tc>
          <w:tcPr>
            <w:tcW w:w="10060" w:type="dxa"/>
            <w:gridSpan w:val="14"/>
            <w:vAlign w:val="center"/>
          </w:tcPr>
          <w:p w14:paraId="1F38AE04" w14:textId="77777777" w:rsidR="009560FB" w:rsidRDefault="009560FB" w:rsidP="00B155C2">
            <w:pPr>
              <w:spacing w:line="440" w:lineRule="exact"/>
              <w:rPr>
                <w:rFonts w:eastAsia="仿宋_GB2312"/>
                <w:sz w:val="24"/>
              </w:rPr>
            </w:pPr>
            <w:r>
              <w:rPr>
                <w:rFonts w:eastAsia="仿宋_GB2312" w:cs="仿宋_GB2312" w:hint="eastAsia"/>
                <w:sz w:val="24"/>
              </w:rPr>
              <w:t>评价组组长（签字）：</w:t>
            </w:r>
            <w:r>
              <w:rPr>
                <w:rFonts w:eastAsia="仿宋_GB2312"/>
                <w:sz w:val="24"/>
              </w:rPr>
              <w:t xml:space="preserve">         </w:t>
            </w:r>
          </w:p>
          <w:p w14:paraId="5C788EEA" w14:textId="77777777" w:rsidR="009560FB" w:rsidRDefault="009560FB" w:rsidP="00B155C2">
            <w:pPr>
              <w:spacing w:line="440" w:lineRule="exact"/>
              <w:rPr>
                <w:rFonts w:eastAsia="仿宋_GB2312"/>
                <w:sz w:val="24"/>
              </w:rPr>
            </w:pPr>
          </w:p>
          <w:p w14:paraId="180FA172" w14:textId="77777777" w:rsidR="009560FB" w:rsidRDefault="009560FB" w:rsidP="00B155C2">
            <w:pPr>
              <w:spacing w:line="440" w:lineRule="exact"/>
              <w:rPr>
                <w:rFonts w:eastAsia="仿宋_GB2312"/>
                <w:sz w:val="24"/>
              </w:rPr>
            </w:pPr>
          </w:p>
          <w:p w14:paraId="2AB13E40" w14:textId="77777777" w:rsidR="009560FB" w:rsidRDefault="009560FB" w:rsidP="00B155C2">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9560FB" w14:paraId="236E3653" w14:textId="77777777" w:rsidTr="00AF7B62">
        <w:trPr>
          <w:trHeight w:hRule="exact" w:val="2552"/>
          <w:jc w:val="center"/>
        </w:trPr>
        <w:tc>
          <w:tcPr>
            <w:tcW w:w="10060" w:type="dxa"/>
            <w:gridSpan w:val="14"/>
          </w:tcPr>
          <w:p w14:paraId="64AB900A" w14:textId="77777777" w:rsidR="009560FB" w:rsidRDefault="009560FB" w:rsidP="00B155C2">
            <w:pPr>
              <w:spacing w:line="440" w:lineRule="exact"/>
              <w:rPr>
                <w:rFonts w:eastAsia="仿宋_GB2312"/>
                <w:sz w:val="24"/>
              </w:rPr>
            </w:pPr>
            <w:r>
              <w:rPr>
                <w:rFonts w:eastAsia="仿宋_GB2312" w:cs="仿宋_GB2312" w:hint="eastAsia"/>
                <w:sz w:val="24"/>
              </w:rPr>
              <w:t>项目单位意见：</w:t>
            </w:r>
          </w:p>
          <w:p w14:paraId="24C1C473" w14:textId="77777777" w:rsidR="009560FB" w:rsidRDefault="009560FB" w:rsidP="00B155C2">
            <w:pPr>
              <w:spacing w:line="440" w:lineRule="exact"/>
              <w:rPr>
                <w:rFonts w:eastAsia="仿宋_GB2312"/>
                <w:sz w:val="24"/>
              </w:rPr>
            </w:pPr>
          </w:p>
          <w:p w14:paraId="389A2A13" w14:textId="77777777" w:rsidR="009560FB" w:rsidRDefault="009560FB" w:rsidP="00B155C2">
            <w:pPr>
              <w:spacing w:line="440" w:lineRule="exact"/>
              <w:rPr>
                <w:rFonts w:eastAsia="仿宋_GB2312"/>
                <w:sz w:val="24"/>
              </w:rPr>
            </w:pPr>
          </w:p>
          <w:p w14:paraId="0D4CDA85" w14:textId="77777777" w:rsidR="009560FB" w:rsidRDefault="009560FB" w:rsidP="00B155C2">
            <w:pPr>
              <w:spacing w:line="440" w:lineRule="exact"/>
              <w:rPr>
                <w:rFonts w:eastAsia="仿宋_GB2312"/>
                <w:sz w:val="24"/>
              </w:rPr>
            </w:pPr>
            <w:r>
              <w:rPr>
                <w:rFonts w:eastAsia="仿宋_GB2312"/>
                <w:sz w:val="24"/>
              </w:rPr>
              <w:t xml:space="preserve">                                                </w:t>
            </w:r>
            <w:r>
              <w:rPr>
                <w:rFonts w:eastAsia="仿宋_GB2312" w:cs="仿宋_GB2312" w:hint="eastAsia"/>
                <w:sz w:val="24"/>
              </w:rPr>
              <w:t>项目单位负责人（签章）：</w:t>
            </w:r>
          </w:p>
          <w:p w14:paraId="5867DBF5" w14:textId="77777777" w:rsidR="009560FB" w:rsidRDefault="009560FB" w:rsidP="00B155C2">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9560FB" w14:paraId="02FCD2AE" w14:textId="77777777" w:rsidTr="00AF7B62">
        <w:trPr>
          <w:trHeight w:hRule="exact" w:val="2552"/>
          <w:jc w:val="center"/>
        </w:trPr>
        <w:tc>
          <w:tcPr>
            <w:tcW w:w="10060" w:type="dxa"/>
            <w:gridSpan w:val="14"/>
          </w:tcPr>
          <w:p w14:paraId="5626CC58" w14:textId="77777777" w:rsidR="009560FB" w:rsidRDefault="009560FB" w:rsidP="00B155C2">
            <w:pPr>
              <w:spacing w:line="440" w:lineRule="exact"/>
              <w:rPr>
                <w:rFonts w:eastAsia="仿宋_GB2312"/>
                <w:sz w:val="24"/>
              </w:rPr>
            </w:pPr>
            <w:r>
              <w:rPr>
                <w:rFonts w:eastAsia="仿宋_GB2312" w:cs="仿宋_GB2312" w:hint="eastAsia"/>
                <w:sz w:val="24"/>
              </w:rPr>
              <w:t>主管部门意见：</w:t>
            </w:r>
          </w:p>
          <w:p w14:paraId="297A1CAB" w14:textId="77777777" w:rsidR="009560FB" w:rsidRDefault="009560FB" w:rsidP="00B155C2">
            <w:pPr>
              <w:spacing w:line="440" w:lineRule="exact"/>
              <w:rPr>
                <w:rFonts w:eastAsia="仿宋_GB2312"/>
                <w:sz w:val="24"/>
              </w:rPr>
            </w:pPr>
          </w:p>
          <w:p w14:paraId="4CAA97A6" w14:textId="77777777" w:rsidR="009560FB" w:rsidRDefault="009560FB" w:rsidP="00B155C2">
            <w:pPr>
              <w:spacing w:line="440" w:lineRule="exact"/>
              <w:rPr>
                <w:rFonts w:eastAsia="仿宋_GB2312"/>
                <w:sz w:val="24"/>
              </w:rPr>
            </w:pPr>
          </w:p>
          <w:p w14:paraId="478898BD" w14:textId="77777777" w:rsidR="009560FB" w:rsidRDefault="009560FB" w:rsidP="00B155C2">
            <w:pPr>
              <w:spacing w:line="440" w:lineRule="exact"/>
              <w:rPr>
                <w:rFonts w:eastAsia="仿宋_GB2312"/>
                <w:sz w:val="24"/>
              </w:rPr>
            </w:pPr>
            <w:r>
              <w:rPr>
                <w:rFonts w:eastAsia="仿宋_GB2312"/>
                <w:sz w:val="24"/>
              </w:rPr>
              <w:t xml:space="preserve">                                                </w:t>
            </w:r>
            <w:r>
              <w:rPr>
                <w:rFonts w:eastAsia="仿宋_GB2312" w:cs="仿宋_GB2312" w:hint="eastAsia"/>
                <w:sz w:val="24"/>
              </w:rPr>
              <w:t>主管部门负责人（签章）：</w:t>
            </w:r>
          </w:p>
          <w:p w14:paraId="5E5877E7" w14:textId="77777777" w:rsidR="009560FB" w:rsidRDefault="009560FB" w:rsidP="00B155C2">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9560FB" w14:paraId="03940D3E" w14:textId="77777777" w:rsidTr="00AF7B62">
        <w:trPr>
          <w:trHeight w:hRule="exact" w:val="2552"/>
          <w:jc w:val="center"/>
        </w:trPr>
        <w:tc>
          <w:tcPr>
            <w:tcW w:w="10060" w:type="dxa"/>
            <w:gridSpan w:val="14"/>
          </w:tcPr>
          <w:p w14:paraId="382B170E" w14:textId="77777777" w:rsidR="009560FB" w:rsidRDefault="009560FB" w:rsidP="00B155C2">
            <w:pPr>
              <w:spacing w:line="440" w:lineRule="exact"/>
              <w:rPr>
                <w:rFonts w:eastAsia="仿宋_GB2312"/>
                <w:sz w:val="24"/>
              </w:rPr>
            </w:pPr>
            <w:r>
              <w:rPr>
                <w:rFonts w:eastAsia="仿宋_GB2312" w:cs="仿宋_GB2312" w:hint="eastAsia"/>
                <w:sz w:val="24"/>
              </w:rPr>
              <w:t>财政部门归口业务科室意见：</w:t>
            </w:r>
          </w:p>
          <w:p w14:paraId="6820569E" w14:textId="77777777" w:rsidR="009560FB" w:rsidRDefault="009560FB" w:rsidP="00B155C2">
            <w:pPr>
              <w:spacing w:line="440" w:lineRule="exact"/>
              <w:rPr>
                <w:rFonts w:eastAsia="仿宋_GB2312"/>
                <w:sz w:val="24"/>
              </w:rPr>
            </w:pPr>
          </w:p>
          <w:p w14:paraId="3BA7D6C5" w14:textId="77777777" w:rsidR="009560FB" w:rsidRDefault="009560FB" w:rsidP="00B155C2">
            <w:pPr>
              <w:spacing w:line="440" w:lineRule="exact"/>
              <w:rPr>
                <w:rFonts w:eastAsia="仿宋_GB2312"/>
                <w:sz w:val="24"/>
              </w:rPr>
            </w:pPr>
          </w:p>
          <w:p w14:paraId="30E72892" w14:textId="77777777" w:rsidR="009560FB" w:rsidRDefault="009560FB" w:rsidP="00B155C2">
            <w:pPr>
              <w:spacing w:line="440" w:lineRule="exact"/>
              <w:rPr>
                <w:rFonts w:eastAsia="仿宋_GB2312"/>
                <w:sz w:val="24"/>
              </w:rPr>
            </w:pPr>
            <w:r>
              <w:rPr>
                <w:rFonts w:eastAsia="仿宋_GB2312"/>
                <w:sz w:val="24"/>
              </w:rPr>
              <w:t xml:space="preserve">                                     </w:t>
            </w:r>
            <w:r>
              <w:rPr>
                <w:rFonts w:eastAsia="仿宋_GB2312" w:cs="仿宋_GB2312" w:hint="eastAsia"/>
                <w:sz w:val="24"/>
              </w:rPr>
              <w:t>财政部门归口业务科室负责人（签章）：</w:t>
            </w:r>
          </w:p>
          <w:p w14:paraId="2F0C3D2F" w14:textId="77777777" w:rsidR="009560FB" w:rsidRDefault="009560FB" w:rsidP="00B155C2">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bl>
    <w:p w14:paraId="61CCBCD8" w14:textId="77777777" w:rsidR="009560FB" w:rsidRDefault="009560FB" w:rsidP="009560FB">
      <w:pPr>
        <w:rPr>
          <w:rFonts w:eastAsia="仿宋_GB2312"/>
          <w:sz w:val="28"/>
          <w:szCs w:val="28"/>
        </w:rPr>
      </w:pPr>
      <w:r>
        <w:rPr>
          <w:rFonts w:eastAsia="仿宋_GB2312" w:cs="仿宋_GB2312" w:hint="eastAsia"/>
          <w:sz w:val="28"/>
          <w:szCs w:val="28"/>
        </w:rPr>
        <w:t>填报人（签名）：</w:t>
      </w:r>
      <w:r>
        <w:rPr>
          <w:rFonts w:eastAsia="仿宋_GB2312"/>
          <w:sz w:val="28"/>
          <w:szCs w:val="28"/>
        </w:rPr>
        <w:t xml:space="preserve">                          </w:t>
      </w:r>
      <w:r>
        <w:rPr>
          <w:rFonts w:eastAsia="仿宋_GB2312" w:cs="仿宋_GB2312" w:hint="eastAsia"/>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9560FB" w14:paraId="64F7582F" w14:textId="77777777" w:rsidTr="002368C1">
        <w:trPr>
          <w:trHeight w:val="12998"/>
          <w:jc w:val="center"/>
        </w:trPr>
        <w:tc>
          <w:tcPr>
            <w:tcW w:w="9369" w:type="dxa"/>
          </w:tcPr>
          <w:p w14:paraId="06758297" w14:textId="77777777" w:rsidR="009560FB" w:rsidRPr="00407B05" w:rsidRDefault="009560FB" w:rsidP="00B155C2">
            <w:pPr>
              <w:jc w:val="center"/>
              <w:rPr>
                <w:rFonts w:eastAsia="仿宋_GB2312"/>
                <w:b/>
                <w:bCs/>
                <w:sz w:val="28"/>
                <w:szCs w:val="28"/>
              </w:rPr>
            </w:pPr>
            <w:r w:rsidRPr="00407B05">
              <w:rPr>
                <w:rFonts w:eastAsia="仿宋_GB2312" w:cs="仿宋_GB2312" w:hint="eastAsia"/>
                <w:b/>
                <w:bCs/>
                <w:sz w:val="28"/>
                <w:szCs w:val="28"/>
              </w:rPr>
              <w:lastRenderedPageBreak/>
              <w:t>五、评价报告综述（文字部分）</w:t>
            </w:r>
          </w:p>
          <w:p w14:paraId="461CC914" w14:textId="77777777" w:rsidR="00394BB7" w:rsidRPr="00C247F1" w:rsidRDefault="00394BB7" w:rsidP="00394BB7">
            <w:pPr>
              <w:spacing w:line="540" w:lineRule="exact"/>
              <w:ind w:firstLineChars="200" w:firstLine="640"/>
              <w:rPr>
                <w:rFonts w:ascii="仿宋" w:eastAsia="仿宋" w:hAnsi="仿宋" w:cstheme="minorEastAsia"/>
                <w:bCs/>
                <w:sz w:val="32"/>
                <w:szCs w:val="32"/>
              </w:rPr>
            </w:pPr>
            <w:r w:rsidRPr="00C247F1">
              <w:rPr>
                <w:rFonts w:ascii="仿宋" w:eastAsia="仿宋" w:hAnsi="仿宋" w:cstheme="minorEastAsia" w:hint="eastAsia"/>
                <w:bCs/>
                <w:sz w:val="32"/>
                <w:szCs w:val="32"/>
              </w:rPr>
              <w:t>一、绩效目标分解下达情况</w:t>
            </w:r>
          </w:p>
          <w:p w14:paraId="595ACBBF"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2021年7月27日湖南省文化和旅游厅下发《湖南省文化和旅游厅关于组织开展2021年智慧图书馆体系项目建设和公共文化云项目建设的通知》（下称《通知》），批复岳阳市图书馆“知识资源细颗粒度建设和标签标引”项目，建设数量20000条，建设经费30万元，其中：</w:t>
            </w:r>
          </w:p>
          <w:p w14:paraId="0B47432B"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1.</w:t>
            </w:r>
            <w:r w:rsidRPr="00C247F1">
              <w:rPr>
                <w:rFonts w:ascii="仿宋" w:eastAsia="仿宋" w:hAnsi="仿宋"/>
                <w:sz w:val="32"/>
                <w:szCs w:val="32"/>
              </w:rPr>
              <w:t>《洞庭之声》知识资源细颗粒度建设和标签标引项目</w:t>
            </w:r>
            <w:r w:rsidRPr="00C247F1">
              <w:rPr>
                <w:rFonts w:ascii="仿宋" w:eastAsia="仿宋" w:hAnsi="仿宋" w:hint="eastAsia"/>
                <w:sz w:val="32"/>
                <w:szCs w:val="32"/>
              </w:rPr>
              <w:t>，</w:t>
            </w:r>
            <w:r w:rsidRPr="00C247F1">
              <w:rPr>
                <w:rFonts w:ascii="仿宋" w:eastAsia="仿宋" w:hAnsi="仿宋"/>
                <w:sz w:val="32"/>
                <w:szCs w:val="32"/>
              </w:rPr>
              <w:t>建设经费15万元。</w:t>
            </w:r>
          </w:p>
          <w:p w14:paraId="47E887DC"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sz w:val="32"/>
                <w:szCs w:val="32"/>
              </w:rPr>
              <w:t>2.《岳阳晚报》知识资源细颗粒度建设和标签标引项目，建设经费15万元。</w:t>
            </w:r>
          </w:p>
          <w:p w14:paraId="3EB0E873" w14:textId="77777777" w:rsidR="00394BB7" w:rsidRPr="00C247F1" w:rsidRDefault="00394BB7" w:rsidP="00394BB7">
            <w:pPr>
              <w:spacing w:line="540" w:lineRule="exact"/>
              <w:ind w:firstLineChars="200" w:firstLine="640"/>
              <w:rPr>
                <w:rFonts w:ascii="仿宋" w:eastAsia="仿宋" w:hAnsi="仿宋" w:cstheme="minorEastAsia"/>
                <w:bCs/>
                <w:sz w:val="32"/>
                <w:szCs w:val="32"/>
              </w:rPr>
            </w:pPr>
            <w:r w:rsidRPr="00C247F1">
              <w:rPr>
                <w:rFonts w:ascii="仿宋" w:eastAsia="仿宋" w:hAnsi="仿宋" w:cstheme="minorEastAsia" w:hint="eastAsia"/>
                <w:bCs/>
                <w:sz w:val="32"/>
                <w:szCs w:val="32"/>
              </w:rPr>
              <w:t>二、绩效目标完成情况分析</w:t>
            </w:r>
          </w:p>
          <w:p w14:paraId="23D26257" w14:textId="77777777" w:rsidR="00394BB7" w:rsidRPr="00C247F1" w:rsidRDefault="00394BB7" w:rsidP="00394BB7">
            <w:pPr>
              <w:spacing w:line="540" w:lineRule="exact"/>
              <w:ind w:firstLineChars="200" w:firstLine="640"/>
              <w:rPr>
                <w:rFonts w:ascii="仿宋" w:eastAsia="仿宋" w:hAnsi="仿宋" w:cstheme="minorEastAsia"/>
                <w:bCs/>
                <w:sz w:val="32"/>
                <w:szCs w:val="32"/>
              </w:rPr>
            </w:pPr>
            <w:r w:rsidRPr="00C247F1">
              <w:rPr>
                <w:rFonts w:ascii="仿宋" w:eastAsia="仿宋" w:hAnsi="仿宋" w:cstheme="minorEastAsia" w:hint="eastAsia"/>
                <w:bCs/>
                <w:sz w:val="32"/>
                <w:szCs w:val="32"/>
              </w:rPr>
              <w:t>（一）资金投入情况分析</w:t>
            </w:r>
          </w:p>
          <w:p w14:paraId="59135FEC" w14:textId="77777777" w:rsidR="00394BB7" w:rsidRPr="00C247F1" w:rsidRDefault="00394BB7" w:rsidP="00394BB7">
            <w:pPr>
              <w:spacing w:line="540" w:lineRule="exact"/>
              <w:ind w:firstLineChars="200" w:firstLine="640"/>
              <w:rPr>
                <w:rFonts w:ascii="仿宋" w:eastAsia="仿宋" w:hAnsi="仿宋" w:cstheme="minorEastAsia"/>
                <w:bCs/>
                <w:sz w:val="32"/>
                <w:szCs w:val="32"/>
              </w:rPr>
            </w:pPr>
            <w:r w:rsidRPr="00C247F1">
              <w:rPr>
                <w:rFonts w:ascii="仿宋" w:eastAsia="仿宋" w:hAnsi="仿宋" w:cstheme="minorEastAsia" w:hint="eastAsia"/>
                <w:bCs/>
                <w:sz w:val="32"/>
                <w:szCs w:val="32"/>
              </w:rPr>
              <w:t>2021年度</w:t>
            </w:r>
            <w:r w:rsidRPr="00C247F1">
              <w:rPr>
                <w:rFonts w:ascii="仿宋" w:eastAsia="仿宋" w:hAnsi="仿宋" w:hint="eastAsia"/>
                <w:sz w:val="32"/>
                <w:szCs w:val="32"/>
              </w:rPr>
              <w:t>“知识资源细颗粒度建设和标签标引”项目资金下拨到我馆后，我馆成立了项目小组和专家组，于10月份进行了项目评审，11月完成项目招标和与供应商签约工作，规定项目建设工期为2022年2月前完成数据加工和质检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14:paraId="5753C30A"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（二）</w:t>
            </w:r>
            <w:r w:rsidRPr="00C247F1">
              <w:rPr>
                <w:rFonts w:ascii="仿宋" w:eastAsia="仿宋" w:hAnsi="仿宋"/>
                <w:sz w:val="32"/>
                <w:szCs w:val="32"/>
              </w:rPr>
              <w:t>总体绩效目标完成情况分析</w:t>
            </w:r>
          </w:p>
          <w:p w14:paraId="436E3C76"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cstheme="minorEastAsia" w:hint="eastAsia"/>
                <w:bCs/>
                <w:sz w:val="32"/>
                <w:szCs w:val="32"/>
              </w:rPr>
              <w:t>岳阳市图书馆2021年度</w:t>
            </w:r>
            <w:r w:rsidRPr="00C247F1">
              <w:rPr>
                <w:rFonts w:ascii="仿宋" w:eastAsia="仿宋" w:hAnsi="仿宋" w:hint="eastAsia"/>
                <w:sz w:val="32"/>
                <w:szCs w:val="32"/>
              </w:rPr>
              <w:t>“知识资源细颗粒度建设和标签标引”项目按《通知》要求，已于2022年2月底前完成数据建设和馆内验收，目前正根据省文旅厅通知等待省级验收，能100%完成项目</w:t>
            </w:r>
            <w:r w:rsidRPr="00C247F1">
              <w:rPr>
                <w:rFonts w:ascii="仿宋" w:eastAsia="仿宋" w:hAnsi="仿宋" w:hint="eastAsia"/>
                <w:sz w:val="32"/>
                <w:szCs w:val="32"/>
              </w:rPr>
              <w:lastRenderedPageBreak/>
              <w:t>总体绩效目标。</w:t>
            </w:r>
          </w:p>
          <w:p w14:paraId="77124EEF" w14:textId="77777777" w:rsidR="00394BB7" w:rsidRPr="00C247F1" w:rsidRDefault="00394BB7" w:rsidP="00394BB7">
            <w:pPr>
              <w:numPr>
                <w:ilvl w:val="0"/>
                <w:numId w:val="6"/>
              </w:numPr>
              <w:spacing w:line="540" w:lineRule="exact"/>
              <w:ind w:firstLineChars="200" w:firstLine="640"/>
              <w:rPr>
                <w:rFonts w:ascii="仿宋" w:eastAsia="仿宋" w:hAnsi="仿宋"/>
                <w:sz w:val="32"/>
                <w:szCs w:val="32"/>
              </w:rPr>
            </w:pPr>
            <w:r w:rsidRPr="00C247F1">
              <w:rPr>
                <w:rFonts w:ascii="仿宋" w:eastAsia="仿宋" w:hAnsi="仿宋"/>
                <w:sz w:val="32"/>
                <w:szCs w:val="32"/>
              </w:rPr>
              <w:t>绩效指标完成情况分析</w:t>
            </w:r>
          </w:p>
          <w:p w14:paraId="146B1F63" w14:textId="77777777" w:rsidR="00394BB7" w:rsidRPr="00C247F1" w:rsidRDefault="00394BB7" w:rsidP="00394BB7">
            <w:pPr>
              <w:spacing w:line="540" w:lineRule="exact"/>
              <w:ind w:firstLineChars="200" w:firstLine="640"/>
              <w:rPr>
                <w:rFonts w:ascii="仿宋" w:eastAsia="仿宋" w:hAnsi="仿宋" w:cstheme="minorEastAsia"/>
                <w:bCs/>
                <w:sz w:val="32"/>
                <w:szCs w:val="32"/>
              </w:rPr>
            </w:pPr>
            <w:r w:rsidRPr="00C247F1">
              <w:rPr>
                <w:rFonts w:ascii="仿宋" w:eastAsia="仿宋" w:hAnsi="仿宋" w:cstheme="minorEastAsia" w:hint="eastAsia"/>
                <w:bCs/>
                <w:sz w:val="32"/>
                <w:szCs w:val="32"/>
              </w:rPr>
              <w:t>1.产出指标完成情况分析</w:t>
            </w:r>
          </w:p>
          <w:p w14:paraId="6C9FD67B"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cstheme="minorEastAsia" w:hint="eastAsia"/>
                <w:bCs/>
                <w:sz w:val="32"/>
                <w:szCs w:val="32"/>
              </w:rPr>
              <w:t>岳阳市图书馆2021年度</w:t>
            </w:r>
            <w:r w:rsidRPr="00C247F1">
              <w:rPr>
                <w:rFonts w:ascii="仿宋" w:eastAsia="仿宋" w:hAnsi="仿宋" w:hint="eastAsia"/>
                <w:sz w:val="32"/>
                <w:szCs w:val="32"/>
              </w:rPr>
              <w:t>“知识资源细颗粒度建设和标签标引”项目经馆内验收，建设数量完全达到项目要求，数量指标100%完成；项目数据经第三方质检，综合错误率万分之二，质量指标0.02%以内；建设工期在《通知》要求时间内完成建设，时效指标100%完成；项目费用可控，无超支情况，成本指标100%完成。</w:t>
            </w:r>
          </w:p>
          <w:p w14:paraId="4AF40B65"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2.效益指标完成情况分析</w:t>
            </w:r>
          </w:p>
          <w:p w14:paraId="0F65EBF3"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经济效益：项目的建设对本馆特色文献数字资源进行二次利用和深度挖掘，投入小，收益广，极大促进本馆智慧图书馆体系建设。</w:t>
            </w:r>
          </w:p>
          <w:p w14:paraId="54197CFA"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sz w:val="32"/>
                <w:szCs w:val="32"/>
              </w:rPr>
              <w:t>社会效益</w:t>
            </w:r>
            <w:r w:rsidRPr="00C247F1">
              <w:rPr>
                <w:rFonts w:ascii="仿宋" w:eastAsia="仿宋" w:hAnsi="仿宋" w:hint="eastAsia"/>
                <w:sz w:val="32"/>
                <w:szCs w:val="32"/>
              </w:rPr>
              <w:t>：“知识资源细颗粒度建设和标签标引”项目对本馆特色文献数字资源进行二次利用和深度挖掘，极大便利岳阳地方特色文化建设和传播，吸引更多市民参与到岳阳地方特色文化的保护和传承。</w:t>
            </w:r>
          </w:p>
          <w:p w14:paraId="70DC6965"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sz w:val="32"/>
                <w:szCs w:val="32"/>
              </w:rPr>
              <w:t>生态效益指标：</w:t>
            </w:r>
            <w:r w:rsidRPr="00C247F1">
              <w:rPr>
                <w:rFonts w:ascii="仿宋" w:eastAsia="仿宋" w:hAnsi="仿宋" w:hint="eastAsia"/>
                <w:sz w:val="32"/>
                <w:szCs w:val="32"/>
              </w:rPr>
              <w:t>项目为无纸化电子资源，通过网络与移动渠道发布与利用，绿色高效。</w:t>
            </w:r>
          </w:p>
          <w:p w14:paraId="52C43B15"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可持续影响分析：项目以十三五期间文旅部数字图书馆推广工程和公共数字文化工程建设成果为基础，利用已有成果进行深度挖掘和加工，对智慧图书馆体系建设做出有力的基础数据支撑。</w:t>
            </w:r>
          </w:p>
          <w:p w14:paraId="4D1B63FA"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3.</w:t>
            </w:r>
            <w:r w:rsidRPr="00C247F1">
              <w:rPr>
                <w:rFonts w:ascii="仿宋" w:eastAsia="仿宋" w:hAnsi="仿宋"/>
                <w:sz w:val="32"/>
                <w:szCs w:val="32"/>
              </w:rPr>
              <w:t>满意度指标完成情况分析</w:t>
            </w:r>
          </w:p>
          <w:p w14:paraId="2ED7555F"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项目在数字图书馆推广工程和公共数字文化工程建设成果基础上，利用已有成果进行深度挖掘和加工，极大便利岳阳地方特色文化建设和传播，吸引更多市民参与到岳阳地方特色文化的保护和传承，读者满意度100%。</w:t>
            </w:r>
          </w:p>
          <w:p w14:paraId="15F2F867" w14:textId="77777777" w:rsidR="00394BB7" w:rsidRPr="00C247F1" w:rsidRDefault="00394BB7" w:rsidP="00394BB7">
            <w:pPr>
              <w:numPr>
                <w:ilvl w:val="0"/>
                <w:numId w:val="7"/>
              </w:numPr>
              <w:spacing w:line="540" w:lineRule="exact"/>
              <w:ind w:firstLineChars="200" w:firstLine="640"/>
              <w:rPr>
                <w:rFonts w:ascii="仿宋" w:eastAsia="仿宋" w:hAnsi="仿宋"/>
                <w:sz w:val="32"/>
                <w:szCs w:val="32"/>
              </w:rPr>
            </w:pPr>
            <w:r w:rsidRPr="00C247F1">
              <w:rPr>
                <w:rFonts w:ascii="仿宋" w:eastAsia="仿宋" w:hAnsi="仿宋"/>
                <w:sz w:val="32"/>
                <w:szCs w:val="32"/>
              </w:rPr>
              <w:lastRenderedPageBreak/>
              <w:t>偏离绩效目标的原因和下一步改进措施</w:t>
            </w:r>
          </w:p>
          <w:p w14:paraId="2530478F"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项目建设完成情况均达到绩效目标要求，目前无偏离。</w:t>
            </w:r>
          </w:p>
          <w:p w14:paraId="4835FF02" w14:textId="77777777" w:rsidR="00394BB7" w:rsidRPr="00C247F1" w:rsidRDefault="00394BB7" w:rsidP="00394BB7">
            <w:pPr>
              <w:spacing w:line="540" w:lineRule="exact"/>
              <w:ind w:firstLineChars="200" w:firstLine="640"/>
              <w:rPr>
                <w:rFonts w:ascii="仿宋" w:eastAsia="仿宋" w:hAnsi="仿宋" w:cs="黑体"/>
                <w:bCs/>
                <w:szCs w:val="32"/>
              </w:rPr>
            </w:pPr>
            <w:r w:rsidRPr="00C247F1">
              <w:rPr>
                <w:rFonts w:ascii="仿宋" w:eastAsia="仿宋" w:hAnsi="仿宋" w:hint="eastAsia"/>
                <w:sz w:val="32"/>
                <w:szCs w:val="32"/>
              </w:rPr>
              <w:t>四、绩效自评结果拟应用和公开情况</w:t>
            </w:r>
          </w:p>
          <w:p w14:paraId="5A84C332" w14:textId="76BCAA8D"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根据省文旅厅《通知》文件规定，3月底前完成省级验收，省级验收通过后，我馆</w:t>
            </w:r>
            <w:r w:rsidR="001F1B42">
              <w:rPr>
                <w:rFonts w:ascii="仿宋" w:eastAsia="仿宋" w:hAnsi="仿宋" w:hint="eastAsia"/>
                <w:sz w:val="32"/>
                <w:szCs w:val="32"/>
              </w:rPr>
              <w:t>1</w:t>
            </w:r>
            <w:r w:rsidR="001F1B42">
              <w:rPr>
                <w:rFonts w:ascii="仿宋" w:eastAsia="仿宋" w:hAnsi="仿宋"/>
                <w:sz w:val="32"/>
                <w:szCs w:val="32"/>
              </w:rPr>
              <w:t>4.</w:t>
            </w:r>
            <w:r w:rsidRPr="00C247F1">
              <w:rPr>
                <w:rFonts w:ascii="仿宋" w:eastAsia="仿宋" w:hAnsi="仿宋" w:hint="eastAsia"/>
                <w:sz w:val="32"/>
                <w:szCs w:val="32"/>
              </w:rPr>
              <w:t>积极探讨智慧图书馆体系建设及“知识资源细颗粒度建设和标签标引”项目在图书馆的应用，寻求湖南图书馆的支持，引入省图“知识资源细颗粒度建设和标签标引”发布和应用平台，使数据在本馆和岳阳当地得到充分利用，促进岳阳市图书馆智慧图书馆建设和地方特色文化保护和传承。</w:t>
            </w:r>
          </w:p>
          <w:p w14:paraId="32413C57"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五、其他需要说明的问题</w:t>
            </w:r>
          </w:p>
          <w:p w14:paraId="0BB4B405" w14:textId="77777777" w:rsidR="00394BB7" w:rsidRPr="00C247F1" w:rsidRDefault="00394BB7" w:rsidP="00394BB7">
            <w:pPr>
              <w:spacing w:line="540" w:lineRule="exact"/>
              <w:ind w:firstLineChars="200" w:firstLine="640"/>
              <w:rPr>
                <w:rFonts w:ascii="仿宋" w:eastAsia="仿宋" w:hAnsi="仿宋"/>
                <w:sz w:val="32"/>
                <w:szCs w:val="32"/>
              </w:rPr>
            </w:pPr>
            <w:r w:rsidRPr="00C247F1">
              <w:rPr>
                <w:rFonts w:ascii="仿宋" w:eastAsia="仿宋" w:hAnsi="仿宋" w:hint="eastAsia"/>
                <w:sz w:val="32"/>
                <w:szCs w:val="32"/>
              </w:rPr>
              <w:t>无</w:t>
            </w:r>
          </w:p>
          <w:p w14:paraId="05B3FCD6" w14:textId="50184926" w:rsidR="009560FB" w:rsidRPr="002368C1" w:rsidRDefault="009560FB" w:rsidP="00B155C2">
            <w:pPr>
              <w:spacing w:line="560" w:lineRule="exact"/>
              <w:ind w:firstLineChars="200" w:firstLine="600"/>
              <w:rPr>
                <w:rFonts w:eastAsia="仿宋_GB2312" w:cs="仿宋_GB2312"/>
                <w:sz w:val="30"/>
                <w:szCs w:val="30"/>
              </w:rPr>
            </w:pPr>
          </w:p>
        </w:tc>
      </w:tr>
    </w:tbl>
    <w:p w14:paraId="7FFEF6FC" w14:textId="77777777" w:rsidR="009560FB" w:rsidRDefault="009560FB" w:rsidP="009560FB">
      <w:pPr>
        <w:rPr>
          <w:rFonts w:eastAsia="仿宋_GB2312"/>
        </w:rPr>
      </w:pPr>
    </w:p>
    <w:p w14:paraId="1A215481" w14:textId="77777777" w:rsidR="00A32735" w:rsidRPr="009560FB" w:rsidRDefault="00A32735" w:rsidP="00A32735">
      <w:pPr>
        <w:rPr>
          <w:rFonts w:ascii="黑体" w:eastAsia="黑体" w:hAnsi="黑体"/>
          <w:sz w:val="32"/>
          <w:szCs w:val="32"/>
        </w:rPr>
      </w:pPr>
    </w:p>
    <w:p w14:paraId="0BB38B12" w14:textId="77777777" w:rsidR="00A32735" w:rsidRDefault="00A32735" w:rsidP="00A32735">
      <w:pP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w:t>
      </w:r>
      <w:r>
        <w:rPr>
          <w:rFonts w:ascii="黑体" w:eastAsia="黑体" w:hAnsi="黑体"/>
          <w:sz w:val="32"/>
          <w:szCs w:val="32"/>
        </w:rPr>
        <w:t>3-1</w:t>
      </w:r>
    </w:p>
    <w:p w14:paraId="01EAD97B" w14:textId="77777777" w:rsidR="00A32735" w:rsidRDefault="00A32735" w:rsidP="00A32735">
      <w:pPr>
        <w:spacing w:beforeLines="100" w:before="312" w:afterLines="100" w:after="312"/>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部门整体支出绩效评价评分表（参考样表）</w:t>
      </w:r>
    </w:p>
    <w:tbl>
      <w:tblPr>
        <w:tblW w:w="0" w:type="auto"/>
        <w:jc w:val="center"/>
        <w:tblLayout w:type="fixed"/>
        <w:tblLook w:val="04A0" w:firstRow="1" w:lastRow="0" w:firstColumn="1" w:lastColumn="0" w:noHBand="0" w:noVBand="1"/>
      </w:tblPr>
      <w:tblGrid>
        <w:gridCol w:w="976"/>
        <w:gridCol w:w="939"/>
        <w:gridCol w:w="1389"/>
        <w:gridCol w:w="4171"/>
        <w:gridCol w:w="619"/>
        <w:gridCol w:w="720"/>
        <w:gridCol w:w="1080"/>
      </w:tblGrid>
      <w:tr w:rsidR="00A32735" w14:paraId="192436D1" w14:textId="77777777" w:rsidTr="00316A0A">
        <w:trPr>
          <w:trHeight w:val="525"/>
          <w:jc w:val="center"/>
        </w:trPr>
        <w:tc>
          <w:tcPr>
            <w:tcW w:w="976" w:type="dxa"/>
            <w:tcBorders>
              <w:top w:val="single" w:sz="4" w:space="0" w:color="auto"/>
              <w:left w:val="single" w:sz="4" w:space="0" w:color="auto"/>
              <w:bottom w:val="single" w:sz="4" w:space="0" w:color="auto"/>
              <w:right w:val="single" w:sz="4" w:space="0" w:color="auto"/>
            </w:tcBorders>
            <w:vAlign w:val="center"/>
          </w:tcPr>
          <w:p w14:paraId="29A5F00B"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vAlign w:val="center"/>
          </w:tcPr>
          <w:p w14:paraId="5DF69DDA"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14:paraId="5912AC74"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14:paraId="3C6ECC70"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14:paraId="01A5A68E"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14:paraId="4AF33C19"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05572DB" w14:textId="77777777" w:rsidR="00A32735" w:rsidRDefault="00A32735" w:rsidP="00316A0A">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A32735" w14:paraId="209E7950" w14:textId="77777777" w:rsidTr="00316A0A">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14:paraId="1D57C22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14:paraId="4ABF031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1CE57AE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14:paraId="2AA957B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14:paraId="3D98141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0E47070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14:paraId="55E46CA1"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14:paraId="37285054"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p>
        </w:tc>
      </w:tr>
      <w:tr w:rsidR="00A32735" w14:paraId="28F32791" w14:textId="77777777" w:rsidTr="00316A0A">
        <w:trPr>
          <w:trHeight w:val="780"/>
          <w:jc w:val="center"/>
        </w:trPr>
        <w:tc>
          <w:tcPr>
            <w:tcW w:w="976" w:type="dxa"/>
            <w:vMerge/>
            <w:tcBorders>
              <w:top w:val="nil"/>
              <w:left w:val="single" w:sz="4" w:space="0" w:color="auto"/>
              <w:bottom w:val="single" w:sz="4" w:space="0" w:color="auto"/>
              <w:right w:val="single" w:sz="4" w:space="0" w:color="auto"/>
            </w:tcBorders>
            <w:vAlign w:val="center"/>
          </w:tcPr>
          <w:p w14:paraId="7AA0C0E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0414A19B"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2688626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vAlign w:val="center"/>
          </w:tcPr>
          <w:p w14:paraId="5933812D"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27EF75F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14:paraId="288C42D1"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14:paraId="27EC2278"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p>
        </w:tc>
      </w:tr>
      <w:tr w:rsidR="00A32735" w14:paraId="4F7E0076" w14:textId="77777777" w:rsidTr="00316A0A">
        <w:trPr>
          <w:trHeight w:val="737"/>
          <w:jc w:val="center"/>
        </w:trPr>
        <w:tc>
          <w:tcPr>
            <w:tcW w:w="976" w:type="dxa"/>
            <w:vMerge/>
            <w:tcBorders>
              <w:top w:val="nil"/>
              <w:left w:val="single" w:sz="4" w:space="0" w:color="auto"/>
              <w:bottom w:val="single" w:sz="4" w:space="0" w:color="auto"/>
              <w:right w:val="single" w:sz="4" w:space="0" w:color="auto"/>
            </w:tcBorders>
            <w:vAlign w:val="center"/>
          </w:tcPr>
          <w:p w14:paraId="1341B49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AB94F8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122BFB7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kern w:val="0"/>
                <w:sz w:val="18"/>
                <w:szCs w:val="18"/>
              </w:rPr>
              <w:br/>
            </w: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vAlign w:val="center"/>
          </w:tcPr>
          <w:p w14:paraId="3C5B5B9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kern w:val="0"/>
                <w:sz w:val="18"/>
                <w:szCs w:val="18"/>
              </w:rPr>
              <w:t>60%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14:paraId="17D4F19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14:paraId="5F4509DE"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14:paraId="76986595" w14:textId="77777777" w:rsidR="00A32735" w:rsidRDefault="00A32735" w:rsidP="00316A0A">
            <w:pPr>
              <w:widowControl/>
              <w:spacing w:line="240" w:lineRule="exact"/>
              <w:jc w:val="left"/>
              <w:rPr>
                <w:rFonts w:ascii="仿宋_GB2312" w:eastAsia="仿宋_GB2312" w:hAnsi="宋体" w:cs="宋体"/>
                <w:color w:val="000000"/>
                <w:kern w:val="0"/>
                <w:sz w:val="18"/>
                <w:szCs w:val="18"/>
              </w:rPr>
            </w:pPr>
          </w:p>
        </w:tc>
      </w:tr>
      <w:tr w:rsidR="00A32735" w14:paraId="5382AF3D" w14:textId="77777777" w:rsidTr="00316A0A">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14:paraId="2FE4881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14:paraId="6D465A7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3F0934D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14:paraId="5F3DCD96"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kern w:val="0"/>
                <w:sz w:val="18"/>
                <w:szCs w:val="18"/>
              </w:rPr>
              <w:t>30%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14:paraId="6104E26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14:paraId="136DC337"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14:paraId="74E6C0E3"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65D498E0" w14:textId="77777777" w:rsidTr="00316A0A">
        <w:trPr>
          <w:trHeight w:val="1039"/>
          <w:jc w:val="center"/>
        </w:trPr>
        <w:tc>
          <w:tcPr>
            <w:tcW w:w="976" w:type="dxa"/>
            <w:vMerge/>
            <w:tcBorders>
              <w:top w:val="nil"/>
              <w:left w:val="single" w:sz="4" w:space="0" w:color="auto"/>
              <w:bottom w:val="single" w:sz="4" w:space="0" w:color="auto"/>
              <w:right w:val="single" w:sz="4" w:space="0" w:color="auto"/>
            </w:tcBorders>
            <w:vAlign w:val="center"/>
          </w:tcPr>
          <w:p w14:paraId="57898ADB"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2A0C947"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D567AD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14:paraId="79B35FF8"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kern w:val="0"/>
                <w:sz w:val="18"/>
                <w:szCs w:val="18"/>
              </w:rPr>
              <w:t>6</w:t>
            </w:r>
            <w:r>
              <w:rPr>
                <w:rFonts w:ascii="仿宋_GB2312" w:eastAsia="仿宋_GB2312" w:hAnsi="宋体" w:cs="宋体" w:hint="eastAsia"/>
                <w:kern w:val="0"/>
                <w:sz w:val="18"/>
                <w:szCs w:val="18"/>
              </w:rPr>
              <w:t>月底前所有专项资金指标全部下达完。</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7175B39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14:paraId="4B77837E"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14:paraId="42FC584F"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511F978B" w14:textId="77777777" w:rsidTr="00316A0A">
        <w:trPr>
          <w:trHeight w:val="619"/>
          <w:jc w:val="center"/>
        </w:trPr>
        <w:tc>
          <w:tcPr>
            <w:tcW w:w="976" w:type="dxa"/>
            <w:vMerge/>
            <w:tcBorders>
              <w:top w:val="nil"/>
              <w:left w:val="single" w:sz="4" w:space="0" w:color="auto"/>
              <w:bottom w:val="single" w:sz="4" w:space="0" w:color="auto"/>
              <w:right w:val="single" w:sz="4" w:space="0" w:color="auto"/>
            </w:tcBorders>
            <w:vAlign w:val="center"/>
          </w:tcPr>
          <w:p w14:paraId="27F9C2D6"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3B4501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2770DBE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14:paraId="2FB1993E"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分；结余超过上年结转，不得分。</w:t>
            </w:r>
          </w:p>
        </w:tc>
        <w:tc>
          <w:tcPr>
            <w:tcW w:w="619" w:type="dxa"/>
            <w:tcBorders>
              <w:top w:val="nil"/>
              <w:left w:val="nil"/>
              <w:bottom w:val="single" w:sz="4" w:space="0" w:color="auto"/>
              <w:right w:val="single" w:sz="4" w:space="0" w:color="auto"/>
            </w:tcBorders>
            <w:vAlign w:val="center"/>
          </w:tcPr>
          <w:p w14:paraId="4B50B55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14:paraId="7248BD70" w14:textId="761EFEFE" w:rsidR="00A32735" w:rsidRDefault="00D72FF8"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14:paraId="6B9869CC"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501C9CD0" w14:textId="77777777" w:rsidTr="00316A0A">
        <w:trPr>
          <w:trHeight w:val="495"/>
          <w:jc w:val="center"/>
        </w:trPr>
        <w:tc>
          <w:tcPr>
            <w:tcW w:w="976" w:type="dxa"/>
            <w:vMerge/>
            <w:tcBorders>
              <w:top w:val="nil"/>
              <w:left w:val="single" w:sz="4" w:space="0" w:color="auto"/>
              <w:bottom w:val="single" w:sz="4" w:space="0" w:color="auto"/>
              <w:right w:val="single" w:sz="4" w:space="0" w:color="auto"/>
            </w:tcBorders>
            <w:vAlign w:val="center"/>
          </w:tcPr>
          <w:p w14:paraId="440580A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222508EB"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01D3E41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14:paraId="38E1C2C2"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47F9711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6</w:t>
            </w:r>
          </w:p>
        </w:tc>
        <w:tc>
          <w:tcPr>
            <w:tcW w:w="720" w:type="dxa"/>
            <w:tcBorders>
              <w:top w:val="nil"/>
              <w:left w:val="nil"/>
              <w:bottom w:val="single" w:sz="4" w:space="0" w:color="auto"/>
              <w:right w:val="single" w:sz="4" w:space="0" w:color="auto"/>
            </w:tcBorders>
            <w:vAlign w:val="center"/>
          </w:tcPr>
          <w:p w14:paraId="4775077A"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6</w:t>
            </w:r>
          </w:p>
        </w:tc>
        <w:tc>
          <w:tcPr>
            <w:tcW w:w="1080" w:type="dxa"/>
            <w:tcBorders>
              <w:top w:val="nil"/>
              <w:left w:val="nil"/>
              <w:bottom w:val="single" w:sz="4" w:space="0" w:color="auto"/>
              <w:right w:val="single" w:sz="4" w:space="0" w:color="auto"/>
            </w:tcBorders>
            <w:vAlign w:val="center"/>
          </w:tcPr>
          <w:p w14:paraId="6FACB805"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5EBE14BC" w14:textId="77777777" w:rsidTr="00316A0A">
        <w:trPr>
          <w:trHeight w:val="915"/>
          <w:jc w:val="center"/>
        </w:trPr>
        <w:tc>
          <w:tcPr>
            <w:tcW w:w="976" w:type="dxa"/>
            <w:vMerge/>
            <w:tcBorders>
              <w:top w:val="nil"/>
              <w:left w:val="single" w:sz="4" w:space="0" w:color="auto"/>
              <w:bottom w:val="single" w:sz="4" w:space="0" w:color="auto"/>
              <w:right w:val="single" w:sz="4" w:space="0" w:color="auto"/>
            </w:tcBorders>
            <w:vAlign w:val="center"/>
          </w:tcPr>
          <w:p w14:paraId="74B8C14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14:paraId="6EDBF2A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06F992B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14:paraId="2F7E556A"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②相关管理制度合法、合规、完整，</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③相关管理制度得到有效执行，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14:paraId="1C9FA2A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14:paraId="333047D3"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14:paraId="5E402AFD"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24063A05" w14:textId="77777777" w:rsidTr="00316A0A">
        <w:trPr>
          <w:trHeight w:val="1802"/>
          <w:jc w:val="center"/>
        </w:trPr>
        <w:tc>
          <w:tcPr>
            <w:tcW w:w="976" w:type="dxa"/>
            <w:vMerge/>
            <w:tcBorders>
              <w:top w:val="nil"/>
              <w:left w:val="single" w:sz="4" w:space="0" w:color="auto"/>
              <w:bottom w:val="single" w:sz="4" w:space="0" w:color="auto"/>
              <w:right w:val="single" w:sz="4" w:space="0" w:color="auto"/>
            </w:tcBorders>
            <w:vAlign w:val="center"/>
          </w:tcPr>
          <w:p w14:paraId="3D2E4E8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4888AC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54000E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kern w:val="0"/>
                <w:sz w:val="18"/>
                <w:szCs w:val="18"/>
              </w:rPr>
              <w:br/>
            </w:r>
            <w:r>
              <w:rPr>
                <w:rFonts w:ascii="仿宋_GB2312" w:eastAsia="仿宋_GB2312" w:hAnsi="宋体" w:cs="宋体" w:hint="eastAsia"/>
                <w:kern w:val="0"/>
                <w:sz w:val="18"/>
                <w:szCs w:val="18"/>
              </w:rPr>
              <w:t>合规性</w:t>
            </w:r>
          </w:p>
        </w:tc>
        <w:tc>
          <w:tcPr>
            <w:tcW w:w="4171" w:type="dxa"/>
            <w:tcBorders>
              <w:top w:val="nil"/>
              <w:left w:val="nil"/>
              <w:bottom w:val="single" w:sz="4" w:space="0" w:color="auto"/>
              <w:right w:val="single" w:sz="4" w:space="0" w:color="auto"/>
            </w:tcBorders>
            <w:vAlign w:val="center"/>
          </w:tcPr>
          <w:p w14:paraId="336F8240"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②资金拨付有完整的审批程序和手续；</w:t>
            </w:r>
            <w:r>
              <w:rPr>
                <w:rFonts w:ascii="仿宋_GB2312" w:eastAsia="仿宋_GB2312" w:hAnsi="宋体" w:cs="宋体"/>
                <w:kern w:val="0"/>
                <w:sz w:val="18"/>
                <w:szCs w:val="18"/>
              </w:rPr>
              <w:br/>
            </w:r>
            <w:r>
              <w:rPr>
                <w:rFonts w:ascii="仿宋_GB2312" w:eastAsia="仿宋_GB2312" w:hAnsi="宋体" w:cs="宋体" w:hint="eastAsia"/>
                <w:kern w:val="0"/>
                <w:sz w:val="18"/>
                <w:szCs w:val="18"/>
              </w:rPr>
              <w:t>③项目支出按规定经过评估论证；</w:t>
            </w:r>
            <w:r>
              <w:rPr>
                <w:rFonts w:ascii="仿宋_GB2312" w:eastAsia="仿宋_GB2312" w:hAnsi="宋体" w:cs="宋体"/>
                <w:kern w:val="0"/>
                <w:sz w:val="18"/>
                <w:szCs w:val="18"/>
              </w:rPr>
              <w:br/>
            </w:r>
            <w:r>
              <w:rPr>
                <w:rFonts w:ascii="仿宋_GB2312" w:eastAsia="仿宋_GB2312" w:hAnsi="宋体" w:cs="宋体" w:hint="eastAsia"/>
                <w:kern w:val="0"/>
                <w:sz w:val="18"/>
                <w:szCs w:val="18"/>
              </w:rPr>
              <w:t>④支出符合部门预算批复的用途；</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spacing w:val="-6"/>
                <w:kern w:val="0"/>
                <w:sz w:val="18"/>
                <w:szCs w:val="18"/>
              </w:rPr>
              <w:br/>
            </w: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分，扣完为止。</w:t>
            </w:r>
          </w:p>
        </w:tc>
        <w:tc>
          <w:tcPr>
            <w:tcW w:w="619" w:type="dxa"/>
            <w:tcBorders>
              <w:top w:val="nil"/>
              <w:left w:val="nil"/>
              <w:bottom w:val="single" w:sz="4" w:space="0" w:color="auto"/>
              <w:right w:val="single" w:sz="4" w:space="0" w:color="auto"/>
            </w:tcBorders>
            <w:vAlign w:val="center"/>
          </w:tcPr>
          <w:p w14:paraId="57E48D1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14:paraId="760696C1"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14:paraId="75D268AA" w14:textId="77777777" w:rsidR="00A32735" w:rsidRDefault="00A32735" w:rsidP="00316A0A">
            <w:pPr>
              <w:widowControl/>
              <w:spacing w:line="240" w:lineRule="exact"/>
              <w:jc w:val="center"/>
              <w:rPr>
                <w:rFonts w:ascii="仿宋_GB2312" w:eastAsia="仿宋_GB2312" w:hAnsi="宋体" w:cs="宋体"/>
                <w:color w:val="000000"/>
                <w:kern w:val="0"/>
                <w:sz w:val="18"/>
                <w:szCs w:val="18"/>
              </w:rPr>
            </w:pPr>
          </w:p>
        </w:tc>
      </w:tr>
      <w:tr w:rsidR="00A32735" w14:paraId="4AC0567D" w14:textId="77777777" w:rsidTr="00316A0A">
        <w:trPr>
          <w:trHeight w:val="450"/>
          <w:jc w:val="center"/>
        </w:trPr>
        <w:tc>
          <w:tcPr>
            <w:tcW w:w="976" w:type="dxa"/>
            <w:vMerge/>
            <w:tcBorders>
              <w:top w:val="nil"/>
              <w:left w:val="single" w:sz="4" w:space="0" w:color="auto"/>
              <w:bottom w:val="single" w:sz="4" w:space="0" w:color="auto"/>
              <w:right w:val="single" w:sz="4" w:space="0" w:color="auto"/>
            </w:tcBorders>
            <w:vAlign w:val="center"/>
          </w:tcPr>
          <w:p w14:paraId="1DEC99D3"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18D5FC7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6443E9C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vAlign w:val="center"/>
          </w:tcPr>
          <w:p w14:paraId="1C6D45A0"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②按规定时限公开预决算信息，</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③基础数据信息和会计信息资料真实，</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④基础数据信息和会计信息资料完整，</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⑤基础数据信息和汇集信息资料准确，</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14:paraId="2714D10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64A40BC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0465A6E5"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1A9FADE0" w14:textId="77777777" w:rsidTr="00316A0A">
        <w:trPr>
          <w:trHeight w:val="570"/>
          <w:jc w:val="center"/>
        </w:trPr>
        <w:tc>
          <w:tcPr>
            <w:tcW w:w="976" w:type="dxa"/>
            <w:vMerge/>
            <w:tcBorders>
              <w:top w:val="nil"/>
              <w:left w:val="single" w:sz="4" w:space="0" w:color="auto"/>
              <w:bottom w:val="single" w:sz="4" w:space="0" w:color="auto"/>
              <w:right w:val="single" w:sz="4" w:space="0" w:color="auto"/>
            </w:tcBorders>
            <w:vAlign w:val="center"/>
          </w:tcPr>
          <w:p w14:paraId="4FC2D53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14:paraId="0079CC9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14:paraId="5BA96B4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14:paraId="0D85812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vAlign w:val="center"/>
          </w:tcPr>
          <w:p w14:paraId="55B77101"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79771F0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69EE76C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7C4FC0AD"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55E85109" w14:textId="77777777" w:rsidTr="00316A0A">
        <w:trPr>
          <w:trHeight w:val="630"/>
          <w:jc w:val="center"/>
        </w:trPr>
        <w:tc>
          <w:tcPr>
            <w:tcW w:w="976" w:type="dxa"/>
            <w:vMerge/>
            <w:tcBorders>
              <w:top w:val="nil"/>
              <w:left w:val="single" w:sz="4" w:space="0" w:color="auto"/>
              <w:bottom w:val="single" w:sz="4" w:space="0" w:color="auto"/>
              <w:right w:val="single" w:sz="4" w:space="0" w:color="auto"/>
            </w:tcBorders>
            <w:vAlign w:val="center"/>
          </w:tcPr>
          <w:p w14:paraId="7ADE3C1E"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3AB5519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59090B0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vAlign w:val="center"/>
          </w:tcPr>
          <w:p w14:paraId="4AF8728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14:paraId="384E188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270FE66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2807FFAD"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53CF3FFF" w14:textId="77777777" w:rsidTr="00316A0A">
        <w:trPr>
          <w:trHeight w:val="735"/>
          <w:jc w:val="center"/>
        </w:trPr>
        <w:tc>
          <w:tcPr>
            <w:tcW w:w="976" w:type="dxa"/>
            <w:vMerge/>
            <w:tcBorders>
              <w:top w:val="nil"/>
              <w:left w:val="single" w:sz="4" w:space="0" w:color="auto"/>
              <w:bottom w:val="single" w:sz="4" w:space="0" w:color="auto"/>
              <w:right w:val="single" w:sz="4" w:space="0" w:color="auto"/>
            </w:tcBorders>
            <w:vAlign w:val="center"/>
          </w:tcPr>
          <w:p w14:paraId="4C79A12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vAlign w:val="center"/>
          </w:tcPr>
          <w:p w14:paraId="7128620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3545B95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14:paraId="4EE39F0F"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②相关资产管理制度得到有效执行，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14:paraId="0D59F09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4E6FD18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32C53D59" w14:textId="77777777" w:rsidR="00A32735" w:rsidRDefault="00A32735" w:rsidP="00316A0A">
            <w:pPr>
              <w:widowControl/>
              <w:spacing w:line="240" w:lineRule="exact"/>
              <w:jc w:val="center"/>
              <w:rPr>
                <w:rFonts w:ascii="仿宋_GB2312" w:eastAsia="仿宋_GB2312" w:hAnsi="宋体" w:cs="宋体"/>
                <w:kern w:val="0"/>
                <w:sz w:val="18"/>
                <w:szCs w:val="18"/>
              </w:rPr>
            </w:pPr>
          </w:p>
        </w:tc>
      </w:tr>
    </w:tbl>
    <w:p w14:paraId="50D6EA1C" w14:textId="77777777" w:rsidR="00A32735" w:rsidRDefault="00A32735" w:rsidP="00A32735"/>
    <w:tbl>
      <w:tblPr>
        <w:tblW w:w="0" w:type="auto"/>
        <w:jc w:val="center"/>
        <w:tblLayout w:type="fixed"/>
        <w:tblLook w:val="04A0" w:firstRow="1" w:lastRow="0" w:firstColumn="1" w:lastColumn="0" w:noHBand="0" w:noVBand="1"/>
      </w:tblPr>
      <w:tblGrid>
        <w:gridCol w:w="976"/>
        <w:gridCol w:w="939"/>
        <w:gridCol w:w="1389"/>
        <w:gridCol w:w="4171"/>
        <w:gridCol w:w="619"/>
        <w:gridCol w:w="720"/>
        <w:gridCol w:w="1080"/>
      </w:tblGrid>
      <w:tr w:rsidR="00A32735" w14:paraId="16FD0951" w14:textId="77777777" w:rsidTr="00316A0A">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14:paraId="5FE01128"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vAlign w:val="center"/>
          </w:tcPr>
          <w:p w14:paraId="31FF1555"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14:paraId="21E223A4"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14:paraId="7B7E022C"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14:paraId="2C2649A5"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14:paraId="53E41BED"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71103CE5" w14:textId="77777777" w:rsidR="00A32735" w:rsidRDefault="00A32735" w:rsidP="00316A0A">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A32735" w14:paraId="0B837D62" w14:textId="77777777" w:rsidTr="00316A0A">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14:paraId="045B201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p>
          <w:p w14:paraId="36EB375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78B72A1E"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single" w:sz="4" w:space="0" w:color="auto"/>
              <w:left w:val="nil"/>
              <w:bottom w:val="single" w:sz="4" w:space="0" w:color="auto"/>
              <w:right w:val="single" w:sz="4" w:space="0" w:color="auto"/>
            </w:tcBorders>
            <w:vAlign w:val="center"/>
          </w:tcPr>
          <w:p w14:paraId="25D7CA7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安全性</w:t>
            </w:r>
          </w:p>
        </w:tc>
        <w:tc>
          <w:tcPr>
            <w:tcW w:w="4171" w:type="dxa"/>
            <w:tcBorders>
              <w:top w:val="single" w:sz="4" w:space="0" w:color="auto"/>
              <w:left w:val="nil"/>
              <w:bottom w:val="single" w:sz="4" w:space="0" w:color="auto"/>
              <w:right w:val="single" w:sz="4" w:space="0" w:color="auto"/>
            </w:tcBorders>
            <w:vAlign w:val="center"/>
          </w:tcPr>
          <w:p w14:paraId="627F23F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②资产配置合理；</w:t>
            </w:r>
            <w:r>
              <w:rPr>
                <w:rFonts w:ascii="仿宋_GB2312" w:eastAsia="仿宋_GB2312" w:hAnsi="宋体" w:cs="宋体"/>
                <w:kern w:val="0"/>
                <w:sz w:val="18"/>
                <w:szCs w:val="18"/>
              </w:rPr>
              <w:br/>
            </w:r>
            <w:r>
              <w:rPr>
                <w:rFonts w:ascii="仿宋_GB2312" w:eastAsia="仿宋_GB2312" w:hAnsi="宋体" w:cs="宋体" w:hint="eastAsia"/>
                <w:kern w:val="0"/>
                <w:sz w:val="18"/>
                <w:szCs w:val="18"/>
              </w:rPr>
              <w:t>③资产处置规范；</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④资产账务管理合规，帐实相符；</w:t>
            </w:r>
            <w:r>
              <w:rPr>
                <w:rFonts w:ascii="仿宋_GB2312" w:eastAsia="仿宋_GB2312" w:hAnsi="宋体" w:cs="宋体"/>
                <w:kern w:val="0"/>
                <w:sz w:val="18"/>
                <w:szCs w:val="18"/>
              </w:rPr>
              <w:br/>
            </w:r>
            <w:r>
              <w:rPr>
                <w:rFonts w:ascii="仿宋_GB2312" w:eastAsia="仿宋_GB2312" w:hAnsi="宋体" w:cs="宋体" w:hint="eastAsia"/>
                <w:kern w:val="0"/>
                <w:sz w:val="18"/>
                <w:szCs w:val="18"/>
              </w:rPr>
              <w:t>⑤资产有偿使用及处置收入及时足额上缴；</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vAlign w:val="center"/>
          </w:tcPr>
          <w:p w14:paraId="4293109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14:paraId="1EF17A7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30F3940D"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0638B306" w14:textId="77777777" w:rsidTr="00316A0A">
        <w:trPr>
          <w:trHeight w:val="774"/>
          <w:jc w:val="center"/>
        </w:trPr>
        <w:tc>
          <w:tcPr>
            <w:tcW w:w="976" w:type="dxa"/>
            <w:vMerge/>
            <w:tcBorders>
              <w:top w:val="nil"/>
              <w:left w:val="single" w:sz="4" w:space="0" w:color="auto"/>
              <w:bottom w:val="single" w:sz="4" w:space="0" w:color="auto"/>
              <w:right w:val="single" w:sz="4" w:space="0" w:color="auto"/>
            </w:tcBorders>
            <w:vAlign w:val="center"/>
          </w:tcPr>
          <w:p w14:paraId="4E6DD717"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66E179E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730F5A8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kern w:val="0"/>
                <w:sz w:val="18"/>
                <w:szCs w:val="18"/>
              </w:rPr>
              <w:br/>
            </w:r>
            <w:r>
              <w:rPr>
                <w:rFonts w:ascii="仿宋_GB2312" w:eastAsia="仿宋_GB2312" w:hAnsi="宋体" w:cs="宋体" w:hint="eastAsia"/>
                <w:kern w:val="0"/>
                <w:sz w:val="18"/>
                <w:szCs w:val="18"/>
              </w:rPr>
              <w:t>利用率</w:t>
            </w:r>
          </w:p>
        </w:tc>
        <w:tc>
          <w:tcPr>
            <w:tcW w:w="4171" w:type="dxa"/>
            <w:tcBorders>
              <w:top w:val="nil"/>
              <w:left w:val="nil"/>
              <w:bottom w:val="single" w:sz="4" w:space="0" w:color="auto"/>
              <w:right w:val="single" w:sz="4" w:space="0" w:color="auto"/>
            </w:tcBorders>
            <w:vAlign w:val="center"/>
          </w:tcPr>
          <w:p w14:paraId="2F0FE5CC"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14:paraId="0FEFA25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14:paraId="7733DEA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14:paraId="1BF0F6CC"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4597201D" w14:textId="77777777" w:rsidTr="00316A0A">
        <w:trPr>
          <w:trHeight w:val="900"/>
          <w:jc w:val="center"/>
        </w:trPr>
        <w:tc>
          <w:tcPr>
            <w:tcW w:w="976" w:type="dxa"/>
            <w:vMerge w:val="restart"/>
            <w:tcBorders>
              <w:top w:val="nil"/>
              <w:left w:val="single" w:sz="4" w:space="0" w:color="auto"/>
              <w:bottom w:val="single" w:sz="4" w:space="0" w:color="auto"/>
              <w:right w:val="single" w:sz="4" w:space="0" w:color="auto"/>
            </w:tcBorders>
            <w:vAlign w:val="center"/>
          </w:tcPr>
          <w:p w14:paraId="4838A88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14:paraId="40A5F12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3920274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vAlign w:val="center"/>
          </w:tcPr>
          <w:p w14:paraId="2190842D"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关于做好岳阳市加快推进湖南发展新增长极建设</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年度综合绩效考评工作的通知》（岳发〔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kern w:val="0"/>
                <w:sz w:val="18"/>
                <w:szCs w:val="18"/>
              </w:rPr>
              <w:t>11</w:t>
            </w:r>
            <w:r>
              <w:rPr>
                <w:rFonts w:ascii="仿宋_GB2312" w:eastAsia="仿宋_GB2312" w:hAnsi="宋体" w:cs="宋体" w:hint="eastAsia"/>
                <w:kern w:val="0"/>
                <w:sz w:val="18"/>
                <w:szCs w:val="18"/>
              </w:rPr>
              <w:t>号）和《中共岳阳市委</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关于做好</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年度综合绩效考评工作的补充通知》（岳发〔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kern w:val="0"/>
                <w:sz w:val="18"/>
                <w:szCs w:val="18"/>
              </w:rPr>
              <w:t>19</w:t>
            </w:r>
            <w:r>
              <w:rPr>
                <w:rFonts w:ascii="仿宋_GB2312" w:eastAsia="仿宋_GB2312" w:hAnsi="宋体" w:cs="宋体" w:hint="eastAsia"/>
                <w:kern w:val="0"/>
                <w:sz w:val="18"/>
                <w:szCs w:val="18"/>
              </w:rPr>
              <w:t>号）附件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第一大项“工作实绩指标”（</w:t>
            </w:r>
            <w:r>
              <w:rPr>
                <w:rFonts w:ascii="仿宋_GB2312" w:eastAsia="仿宋_GB2312" w:hAnsi="宋体" w:cs="宋体"/>
                <w:kern w:val="0"/>
                <w:sz w:val="18"/>
                <w:szCs w:val="18"/>
              </w:rPr>
              <w:t>700</w:t>
            </w:r>
            <w:r>
              <w:rPr>
                <w:rFonts w:ascii="仿宋_GB2312" w:eastAsia="仿宋_GB2312" w:hAnsi="宋体" w:cs="宋体" w:hint="eastAsia"/>
                <w:kern w:val="0"/>
                <w:sz w:val="18"/>
                <w:szCs w:val="18"/>
              </w:rPr>
              <w:t>分）考核内容设置。</w:t>
            </w:r>
            <w:r>
              <w:rPr>
                <w:rFonts w:ascii="仿宋_GB2312" w:eastAsia="仿宋_GB2312" w:hAnsi="宋体" w:cs="宋体"/>
                <w:kern w:val="0"/>
                <w:sz w:val="18"/>
                <w:szCs w:val="18"/>
              </w:rPr>
              <w:br/>
            </w: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tcPr>
          <w:p w14:paraId="402B659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14:paraId="5BE581B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0EAE08E0"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100F4FE6" w14:textId="77777777" w:rsidTr="00316A0A">
        <w:trPr>
          <w:trHeight w:val="900"/>
          <w:jc w:val="center"/>
        </w:trPr>
        <w:tc>
          <w:tcPr>
            <w:tcW w:w="976" w:type="dxa"/>
            <w:vMerge/>
            <w:tcBorders>
              <w:top w:val="nil"/>
              <w:left w:val="single" w:sz="4" w:space="0" w:color="auto"/>
              <w:bottom w:val="single" w:sz="4" w:space="0" w:color="auto"/>
              <w:right w:val="single" w:sz="4" w:space="0" w:color="auto"/>
            </w:tcBorders>
            <w:vAlign w:val="center"/>
          </w:tcPr>
          <w:p w14:paraId="51B7CED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138764A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4C2C296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vAlign w:val="center"/>
          </w:tcPr>
          <w:p w14:paraId="553C9DF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14:paraId="118424B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14:paraId="1581EF4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14:paraId="34C54C5D"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20DC5CAE" w14:textId="77777777" w:rsidTr="00316A0A">
        <w:trPr>
          <w:trHeight w:val="900"/>
          <w:jc w:val="center"/>
        </w:trPr>
        <w:tc>
          <w:tcPr>
            <w:tcW w:w="976" w:type="dxa"/>
            <w:vMerge/>
            <w:tcBorders>
              <w:top w:val="nil"/>
              <w:left w:val="single" w:sz="4" w:space="0" w:color="auto"/>
              <w:bottom w:val="single" w:sz="4" w:space="0" w:color="auto"/>
              <w:right w:val="single" w:sz="4" w:space="0" w:color="auto"/>
            </w:tcBorders>
            <w:vAlign w:val="center"/>
          </w:tcPr>
          <w:p w14:paraId="3678E24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68E833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344C5CE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14:paraId="7095AD5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14:paraId="3926BF4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14:paraId="1E84481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53CDFFD4"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6C2D52C6" w14:textId="77777777" w:rsidTr="00316A0A">
        <w:trPr>
          <w:trHeight w:val="680"/>
          <w:jc w:val="center"/>
        </w:trPr>
        <w:tc>
          <w:tcPr>
            <w:tcW w:w="976" w:type="dxa"/>
            <w:vMerge/>
            <w:tcBorders>
              <w:top w:val="nil"/>
              <w:left w:val="single" w:sz="4" w:space="0" w:color="auto"/>
              <w:bottom w:val="single" w:sz="4" w:space="0" w:color="auto"/>
              <w:right w:val="single" w:sz="4" w:space="0" w:color="auto"/>
            </w:tcBorders>
            <w:vAlign w:val="center"/>
          </w:tcPr>
          <w:p w14:paraId="40DC51E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5F4005AE"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3626C57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14:paraId="08725D9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14:paraId="267D514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14:paraId="30A31DE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7CBFFBD7"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73F0DD94" w14:textId="77777777" w:rsidTr="00316A0A">
        <w:trPr>
          <w:trHeight w:val="900"/>
          <w:jc w:val="center"/>
        </w:trPr>
        <w:tc>
          <w:tcPr>
            <w:tcW w:w="976" w:type="dxa"/>
            <w:vMerge/>
            <w:tcBorders>
              <w:top w:val="nil"/>
              <w:left w:val="single" w:sz="4" w:space="0" w:color="auto"/>
              <w:bottom w:val="single" w:sz="4" w:space="0" w:color="auto"/>
              <w:right w:val="single" w:sz="4" w:space="0" w:color="auto"/>
            </w:tcBorders>
            <w:vAlign w:val="center"/>
          </w:tcPr>
          <w:p w14:paraId="21CD76E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625686CE"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2C7E6A5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14:paraId="08C2A63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14:paraId="2E6E285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14:paraId="530EBEE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14:paraId="77BEF604"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11D76ACB" w14:textId="77777777" w:rsidTr="00316A0A">
        <w:trPr>
          <w:trHeight w:val="800"/>
          <w:jc w:val="center"/>
        </w:trPr>
        <w:tc>
          <w:tcPr>
            <w:tcW w:w="976" w:type="dxa"/>
            <w:vMerge/>
            <w:tcBorders>
              <w:top w:val="nil"/>
              <w:left w:val="single" w:sz="4" w:space="0" w:color="auto"/>
              <w:bottom w:val="single" w:sz="4" w:space="0" w:color="auto"/>
              <w:right w:val="single" w:sz="4" w:space="0" w:color="auto"/>
            </w:tcBorders>
            <w:vAlign w:val="center"/>
          </w:tcPr>
          <w:p w14:paraId="7A7166C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6B80F5C6"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4D61952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14:paraId="33A3EC7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14:paraId="32B4196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14:paraId="4240564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14:paraId="393A6F95"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5251677B" w14:textId="77777777" w:rsidTr="00316A0A">
        <w:trPr>
          <w:trHeight w:val="600"/>
          <w:jc w:val="center"/>
        </w:trPr>
        <w:tc>
          <w:tcPr>
            <w:tcW w:w="976" w:type="dxa"/>
            <w:vMerge w:val="restart"/>
            <w:tcBorders>
              <w:top w:val="nil"/>
              <w:left w:val="single" w:sz="4" w:space="0" w:color="auto"/>
              <w:bottom w:val="single" w:sz="4" w:space="0" w:color="auto"/>
              <w:right w:val="single" w:sz="4" w:space="0" w:color="auto"/>
            </w:tcBorders>
            <w:vAlign w:val="center"/>
          </w:tcPr>
          <w:p w14:paraId="1028A20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果</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14:paraId="01DD77F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14:paraId="284FC46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vAlign w:val="center"/>
          </w:tcPr>
          <w:p w14:paraId="172F5BF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14:paraId="0EE7354C"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vAlign w:val="center"/>
          </w:tcPr>
          <w:p w14:paraId="56F46B0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14:paraId="79BB54F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22B69A7D"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68D23965" w14:textId="77777777" w:rsidTr="00316A0A">
        <w:trPr>
          <w:trHeight w:val="600"/>
          <w:jc w:val="center"/>
        </w:trPr>
        <w:tc>
          <w:tcPr>
            <w:tcW w:w="976" w:type="dxa"/>
            <w:vMerge/>
            <w:tcBorders>
              <w:top w:val="nil"/>
              <w:left w:val="single" w:sz="4" w:space="0" w:color="auto"/>
              <w:bottom w:val="single" w:sz="4" w:space="0" w:color="auto"/>
              <w:right w:val="single" w:sz="4" w:space="0" w:color="auto"/>
            </w:tcBorders>
            <w:vAlign w:val="center"/>
          </w:tcPr>
          <w:p w14:paraId="17FBAAC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2CD29C7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26CA09E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vAlign w:val="center"/>
          </w:tcPr>
          <w:p w14:paraId="2FE9C57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14:paraId="364A5AE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14:paraId="5D8EFC0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51669E42"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539728A4" w14:textId="77777777" w:rsidTr="00316A0A">
        <w:trPr>
          <w:trHeight w:val="600"/>
          <w:jc w:val="center"/>
        </w:trPr>
        <w:tc>
          <w:tcPr>
            <w:tcW w:w="976" w:type="dxa"/>
            <w:vMerge/>
            <w:tcBorders>
              <w:top w:val="nil"/>
              <w:left w:val="single" w:sz="4" w:space="0" w:color="auto"/>
              <w:bottom w:val="single" w:sz="4" w:space="0" w:color="auto"/>
              <w:right w:val="single" w:sz="4" w:space="0" w:color="auto"/>
            </w:tcBorders>
            <w:vAlign w:val="center"/>
          </w:tcPr>
          <w:p w14:paraId="63F0B55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246A197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1560711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vAlign w:val="center"/>
          </w:tcPr>
          <w:p w14:paraId="2FDEED9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14:paraId="164DDE8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14:paraId="445F842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14:paraId="1F5D2668"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7A46A77E" w14:textId="77777777" w:rsidTr="00316A0A">
        <w:trPr>
          <w:trHeight w:val="1113"/>
          <w:jc w:val="center"/>
        </w:trPr>
        <w:tc>
          <w:tcPr>
            <w:tcW w:w="976" w:type="dxa"/>
            <w:vMerge/>
            <w:tcBorders>
              <w:top w:val="nil"/>
              <w:left w:val="single" w:sz="4" w:space="0" w:color="auto"/>
              <w:bottom w:val="single" w:sz="4" w:space="0" w:color="auto"/>
              <w:right w:val="single" w:sz="4" w:space="0" w:color="auto"/>
            </w:tcBorders>
            <w:vAlign w:val="center"/>
          </w:tcPr>
          <w:p w14:paraId="68FEF2A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14:paraId="17AF805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14:paraId="42DAEEE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14:paraId="640D0730"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p>
          <w:p w14:paraId="62D99766"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14:paraId="50921186"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14:paraId="0EB729FC"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0</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14:paraId="23D2560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14:paraId="573B2E3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vAlign w:val="center"/>
          </w:tcPr>
          <w:p w14:paraId="14682456" w14:textId="77777777" w:rsidR="00A32735" w:rsidRDefault="00A32735" w:rsidP="00316A0A">
            <w:pPr>
              <w:widowControl/>
              <w:spacing w:line="240" w:lineRule="exact"/>
              <w:jc w:val="center"/>
              <w:rPr>
                <w:rFonts w:ascii="仿宋_GB2312" w:eastAsia="仿宋_GB2312" w:hAnsi="宋体" w:cs="宋体"/>
                <w:kern w:val="0"/>
                <w:sz w:val="18"/>
                <w:szCs w:val="18"/>
              </w:rPr>
            </w:pPr>
          </w:p>
        </w:tc>
      </w:tr>
      <w:tr w:rsidR="00A32735" w14:paraId="073B37BC" w14:textId="77777777" w:rsidTr="00316A0A">
        <w:trPr>
          <w:trHeight w:val="670"/>
          <w:jc w:val="center"/>
        </w:trPr>
        <w:tc>
          <w:tcPr>
            <w:tcW w:w="976" w:type="dxa"/>
            <w:tcBorders>
              <w:top w:val="nil"/>
              <w:left w:val="single" w:sz="4" w:space="0" w:color="auto"/>
              <w:bottom w:val="single" w:sz="4" w:space="0" w:color="auto"/>
              <w:right w:val="single" w:sz="4" w:space="0" w:color="auto"/>
            </w:tcBorders>
            <w:vAlign w:val="center"/>
          </w:tcPr>
          <w:p w14:paraId="03948C15"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b/>
                <w:bCs/>
                <w:kern w:val="0"/>
                <w:sz w:val="18"/>
                <w:szCs w:val="18"/>
              </w:rPr>
              <w:t xml:space="preserve"> </w:t>
            </w:r>
            <w:r>
              <w:rPr>
                <w:rFonts w:ascii="仿宋_GB2312" w:eastAsia="仿宋_GB2312" w:hAnsi="宋体" w:cs="宋体" w:hint="eastAsia"/>
                <w:b/>
                <w:bCs/>
                <w:kern w:val="0"/>
                <w:sz w:val="18"/>
                <w:szCs w:val="18"/>
              </w:rPr>
              <w:t>分</w:t>
            </w:r>
          </w:p>
        </w:tc>
        <w:tc>
          <w:tcPr>
            <w:tcW w:w="939" w:type="dxa"/>
            <w:tcBorders>
              <w:top w:val="nil"/>
              <w:left w:val="nil"/>
              <w:bottom w:val="single" w:sz="4" w:space="0" w:color="auto"/>
              <w:right w:val="single" w:sz="4" w:space="0" w:color="auto"/>
            </w:tcBorders>
            <w:vAlign w:val="center"/>
          </w:tcPr>
          <w:p w14:paraId="74CEA61E"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14:paraId="36C7B859"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14:paraId="26F7F418"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14:paraId="115BF452" w14:textId="77777777" w:rsidR="00A32735" w:rsidRDefault="00A32735" w:rsidP="00316A0A">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b/>
                <w:bCs/>
                <w:spacing w:val="-8"/>
                <w:kern w:val="0"/>
                <w:sz w:val="18"/>
                <w:szCs w:val="18"/>
              </w:rPr>
              <w:t>100</w:t>
            </w:r>
          </w:p>
        </w:tc>
        <w:tc>
          <w:tcPr>
            <w:tcW w:w="720" w:type="dxa"/>
            <w:tcBorders>
              <w:top w:val="nil"/>
              <w:left w:val="nil"/>
              <w:bottom w:val="single" w:sz="4" w:space="0" w:color="auto"/>
              <w:right w:val="single" w:sz="4" w:space="0" w:color="auto"/>
            </w:tcBorders>
            <w:vAlign w:val="center"/>
          </w:tcPr>
          <w:p w14:paraId="0FB898BA" w14:textId="44EF1F6C" w:rsidR="00A32735" w:rsidRDefault="00D72FF8"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1080" w:type="dxa"/>
            <w:tcBorders>
              <w:top w:val="nil"/>
              <w:left w:val="nil"/>
              <w:bottom w:val="single" w:sz="4" w:space="0" w:color="auto"/>
              <w:right w:val="single" w:sz="4" w:space="0" w:color="auto"/>
            </w:tcBorders>
            <w:vAlign w:val="center"/>
          </w:tcPr>
          <w:p w14:paraId="37C7CE1E"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r>
    </w:tbl>
    <w:p w14:paraId="75D26B25" w14:textId="20F0D505" w:rsidR="00A32735" w:rsidRPr="00291615" w:rsidRDefault="00A32735" w:rsidP="00291615">
      <w:pPr>
        <w:spacing w:beforeLines="50" w:before="156"/>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w:t>
      </w:r>
      <w:r>
        <w:rPr>
          <w:rFonts w:ascii="仿宋_GB2312" w:eastAsia="仿宋_GB2312" w:hAnsi="宋体" w:cs="宋体"/>
          <w:kern w:val="0"/>
          <w:szCs w:val="21"/>
        </w:rPr>
        <w:t>3</w:t>
      </w:r>
      <w:r>
        <w:rPr>
          <w:rFonts w:ascii="仿宋_GB2312" w:eastAsia="仿宋_GB2312" w:hAnsi="宋体" w:cs="宋体" w:hint="eastAsia"/>
          <w:kern w:val="0"/>
          <w:szCs w:val="21"/>
        </w:rPr>
        <w:t>《部门整体支出绩效评价指标体系（参考样表）》，须相应修改调整本表中的对应部分。</w:t>
      </w:r>
    </w:p>
    <w:p w14:paraId="246565A0" w14:textId="77777777" w:rsidR="00A32735" w:rsidRDefault="00A32735" w:rsidP="00A32735">
      <w:pPr>
        <w:spacing w:beforeLines="50" w:before="156"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3-2</w:t>
      </w:r>
    </w:p>
    <w:p w14:paraId="60F87647" w14:textId="77777777" w:rsidR="00A32735" w:rsidRDefault="00A32735" w:rsidP="00A32735">
      <w:pPr>
        <w:spacing w:beforeLines="60" w:before="187" w:afterLines="60" w:after="187"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4A0" w:firstRow="1" w:lastRow="0" w:firstColumn="1" w:lastColumn="0" w:noHBand="0" w:noVBand="1"/>
      </w:tblPr>
      <w:tblGrid>
        <w:gridCol w:w="702"/>
        <w:gridCol w:w="540"/>
        <w:gridCol w:w="703"/>
        <w:gridCol w:w="540"/>
        <w:gridCol w:w="803"/>
        <w:gridCol w:w="550"/>
        <w:gridCol w:w="2407"/>
        <w:gridCol w:w="2772"/>
        <w:gridCol w:w="803"/>
      </w:tblGrid>
      <w:tr w:rsidR="00A32735" w14:paraId="41DC33AE" w14:textId="77777777" w:rsidTr="00316A0A">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14:paraId="36DE62C0"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14:paraId="0C7F3B3E"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14:paraId="081064B0"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14:paraId="77F35906"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14:paraId="4DAB3802"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vAlign w:val="center"/>
          </w:tcPr>
          <w:p w14:paraId="3C90963E"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14:paraId="11E0A97C"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14:paraId="72D2AF2B"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14:paraId="1796FC82"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14:paraId="1661D2AF" w14:textId="77777777" w:rsidR="00A32735" w:rsidRDefault="00A32735" w:rsidP="00316A0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A32735" w14:paraId="05896844" w14:textId="77777777" w:rsidTr="00316A0A">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14:paraId="37B7653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14:paraId="11B2C20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14:paraId="11C95DB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14:paraId="751D9FB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vAlign w:val="center"/>
          </w:tcPr>
          <w:p w14:paraId="0C84B54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vAlign w:val="center"/>
          </w:tcPr>
          <w:p w14:paraId="5A2A31A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14:paraId="1FBF2ECE"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14:paraId="04736098"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14:paraId="594D4CD5"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32735" w14:paraId="2F5F0162" w14:textId="77777777" w:rsidTr="00316A0A">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14:paraId="0371A6D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3A1B1B9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3CFD54C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14:paraId="5DA94A1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14:paraId="428CA70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vAlign w:val="center"/>
          </w:tcPr>
          <w:p w14:paraId="28F1953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14:paraId="56F6EDC5"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14:paraId="5A0C89A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vAlign w:val="center"/>
          </w:tcPr>
          <w:p w14:paraId="2E0921B6"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32735" w14:paraId="4723BED3" w14:textId="77777777" w:rsidTr="00316A0A">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14:paraId="6AC4E44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E75F27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2DE3E9D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B8ECDC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5079EC2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vAlign w:val="center"/>
          </w:tcPr>
          <w:p w14:paraId="7065038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14:paraId="6E456C2B"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14:paraId="78539FE2"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14:paraId="3B29A174"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32735" w14:paraId="29D9D98B" w14:textId="77777777" w:rsidTr="00316A0A">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14:paraId="415C7CC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42B5C6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5E85605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14:paraId="3DCCEF6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14:paraId="7A08EC1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vAlign w:val="center"/>
          </w:tcPr>
          <w:p w14:paraId="435594C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453A7F1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14:paraId="7029C661"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14:paraId="0DAC6636"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11E976A0" w14:textId="77777777" w:rsidTr="00316A0A">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14:paraId="257B7E9E"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0DB5341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7B9B1A4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084C3F8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702D21B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vAlign w:val="center"/>
          </w:tcPr>
          <w:p w14:paraId="0E741C6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14:paraId="1771DBCF"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14:paraId="060A3F8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14:paraId="5233379D"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32735" w14:paraId="0F2AB8E8" w14:textId="77777777" w:rsidTr="00316A0A">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14:paraId="4478A3E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14:paraId="6333BAB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528EDF5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14:paraId="4E1BC74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vAlign w:val="center"/>
          </w:tcPr>
          <w:p w14:paraId="1AB9D0F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14:paraId="6592F84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524AFC5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14:paraId="21BF0220"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14:paraId="37C156C6"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08E42BC0" w14:textId="77777777" w:rsidTr="00316A0A">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14:paraId="750460F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4409B967"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441A890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49086906"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62B1F8F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14:paraId="60A8601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vAlign w:val="center"/>
          </w:tcPr>
          <w:p w14:paraId="367B15B8"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14:paraId="2AFCF2A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14:paraId="44F512EF"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A32735" w14:paraId="3C390A68" w14:textId="77777777" w:rsidTr="00316A0A">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14:paraId="346F1ED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5FE2F5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236BCAC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14:paraId="794F969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14:paraId="7D50748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vAlign w:val="center"/>
          </w:tcPr>
          <w:p w14:paraId="1292FA8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vAlign w:val="center"/>
          </w:tcPr>
          <w:p w14:paraId="2BA2737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14:paraId="1233CB29"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14:paraId="6805A933"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A32735" w14:paraId="181C1386" w14:textId="77777777" w:rsidTr="00316A0A">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14:paraId="7350FB7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04CAF8B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79B4563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65CCF6E"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018E793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vAlign w:val="center"/>
          </w:tcPr>
          <w:p w14:paraId="51CD0D0B"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427A459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14:paraId="67CBF0E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14:paraId="15E54887"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3B7ADE4B" w14:textId="77777777" w:rsidTr="00316A0A">
        <w:trPr>
          <w:trHeight w:val="612"/>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14:paraId="0825C32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14:paraId="2BBCE0A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08040C1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vAlign w:val="center"/>
          </w:tcPr>
          <w:p w14:paraId="1E508D8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14:paraId="135205E1"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vAlign w:val="center"/>
          </w:tcPr>
          <w:p w14:paraId="4CB8450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14:paraId="543E0C6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14:paraId="6B6E3E27"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7F535899"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A32735" w14:paraId="41AB393B" w14:textId="77777777" w:rsidTr="00316A0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14:paraId="73AEAEB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0F70DF7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783AD64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043BB5D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01BBD4B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vAlign w:val="center"/>
          </w:tcPr>
          <w:p w14:paraId="1DDD5C7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14:paraId="5031C442"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14:paraId="20430633"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46518D6C"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A32735" w14:paraId="76C33AAF" w14:textId="77777777" w:rsidTr="00316A0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14:paraId="60BF73D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BCBA5B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3EA0660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A779FAB"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4A353DA2"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vAlign w:val="center"/>
          </w:tcPr>
          <w:p w14:paraId="778A59D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11A6C10B"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14:paraId="45486E61"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06BF5F9A" w14:textId="54FA940D" w:rsidR="00A32735" w:rsidRDefault="0078177C"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6CF21522" w14:textId="77777777" w:rsidTr="00316A0A">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14:paraId="3AAF3E1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6FECDAA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6C8C452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5C44D987"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585A087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vAlign w:val="center"/>
          </w:tcPr>
          <w:p w14:paraId="1103200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14:paraId="3FEFCCB6"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14:paraId="6D8D2FBE"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14:paraId="5C6D6CC1"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32735" w14:paraId="4D6BE1CA" w14:textId="77777777" w:rsidTr="00316A0A">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14:paraId="1E219E35"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14:paraId="0ABF1D9D"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vAlign w:val="center"/>
          </w:tcPr>
          <w:p w14:paraId="60DFD903"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14:paraId="06954526"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14:paraId="278A7C5A"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vAlign w:val="center"/>
          </w:tcPr>
          <w:p w14:paraId="06D14F5B"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14:paraId="26DE148D"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14:paraId="30C72B6F"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14:paraId="63D9FC5E" w14:textId="77777777" w:rsidR="00A32735" w:rsidRDefault="00A32735" w:rsidP="00316A0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14:paraId="3CB38115" w14:textId="77777777" w:rsidR="00A32735" w:rsidRDefault="00A32735" w:rsidP="00316A0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A32735" w14:paraId="0EA44F7F" w14:textId="77777777" w:rsidTr="00316A0A">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textDirection w:val="tbRlV"/>
            <w:vAlign w:val="center"/>
          </w:tcPr>
          <w:p w14:paraId="3EC1D01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14:paraId="2C589D5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textDirection w:val="tbRlV"/>
            <w:vAlign w:val="center"/>
          </w:tcPr>
          <w:p w14:paraId="5E98885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14:paraId="1CB34FD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14:paraId="260BBE7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vAlign w:val="center"/>
          </w:tcPr>
          <w:p w14:paraId="2B965AEF"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14:paraId="422B40CA"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vAlign w:val="center"/>
          </w:tcPr>
          <w:p w14:paraId="1061678B"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14:paraId="03CDF107"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A32735" w14:paraId="1CFF83FC"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508A663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68805D3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1F83FB6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54FF5F5"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079B8E8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vAlign w:val="center"/>
          </w:tcPr>
          <w:p w14:paraId="75B862D4"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14:paraId="3DB45447"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14:paraId="4A120BF9"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14:paraId="316223AD"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A32735" w14:paraId="5B7B5F72"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11770FC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FA3EAE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6E76811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5342666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355E852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14:paraId="06273B4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2A19F447"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vAlign w:val="center"/>
          </w:tcPr>
          <w:p w14:paraId="40BD0755"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2ECF22EB"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58064D34"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27097C9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31FDA77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6B0D53D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79557AD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5F56D5D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vAlign w:val="center"/>
          </w:tcPr>
          <w:p w14:paraId="2156481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14:paraId="06184990"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vAlign w:val="center"/>
          </w:tcPr>
          <w:p w14:paraId="6CCADD6B"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14:paraId="3D9D5658"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A32735" w14:paraId="0FB94456"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04CC9890"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38058988"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14:paraId="4779E93E"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vAlign w:val="center"/>
          </w:tcPr>
          <w:p w14:paraId="2AF5CA4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vAlign w:val="center"/>
          </w:tcPr>
          <w:p w14:paraId="325D44E8"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14:paraId="3F29469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14:paraId="2D8594DA"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vAlign w:val="center"/>
          </w:tcPr>
          <w:p w14:paraId="78AC370C"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01C8CEFC"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32735" w14:paraId="3414AAE3"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517F3FDB"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9C19046"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31C88D7F"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75E90039"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06BA88A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14:paraId="3D19A246"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14:paraId="1B7319F8"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vAlign w:val="center"/>
          </w:tcPr>
          <w:p w14:paraId="29B7FDF6"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1296890E" w14:textId="0F046189" w:rsidR="00A32735" w:rsidRDefault="00D72FF8"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32735" w14:paraId="0FCDDE7A"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17ECA746"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6CD9F5F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00BE77F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60C7022"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46368D70"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14:paraId="35DCD2CC"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14:paraId="738FBAD1"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vAlign w:val="center"/>
          </w:tcPr>
          <w:p w14:paraId="6BFED48A"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2A2CB2A3"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32735" w14:paraId="0D0B3900"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67DC97D4"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14B991F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2E222E97"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7062199D"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7E7D962A"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vAlign w:val="center"/>
          </w:tcPr>
          <w:p w14:paraId="32F6CC75"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14:paraId="410E8071"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vAlign w:val="center"/>
          </w:tcPr>
          <w:p w14:paraId="64624404"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14:paraId="28D84CE8" w14:textId="77777777" w:rsidR="00A32735" w:rsidRDefault="00A32735"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A32735" w14:paraId="39B12904" w14:textId="77777777" w:rsidTr="00316A0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14:paraId="02966AE1"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5F8EDDD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14:paraId="06E1E32C"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14:paraId="22D4B37A" w14:textId="77777777" w:rsidR="00A32735" w:rsidRDefault="00A32735" w:rsidP="00316A0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14:paraId="54F61467"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14:paraId="7F799F63"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14:paraId="77E48F59"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14:paraId="165C493D" w14:textId="77777777" w:rsidR="00A32735" w:rsidRDefault="00A32735" w:rsidP="00316A0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14:paraId="6D725F08"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vAlign w:val="center"/>
          </w:tcPr>
          <w:p w14:paraId="57B4A6BF" w14:textId="77777777" w:rsidR="00A32735" w:rsidRDefault="00A32735" w:rsidP="00316A0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vAlign w:val="center"/>
          </w:tcPr>
          <w:p w14:paraId="486DDC81" w14:textId="77777777" w:rsidR="00A32735" w:rsidRDefault="00A32735" w:rsidP="00316A0A">
            <w:pPr>
              <w:widowControl/>
              <w:spacing w:line="240" w:lineRule="exact"/>
              <w:jc w:val="center"/>
              <w:rPr>
                <w:rFonts w:ascii="宋体" w:cs="宋体"/>
                <w:kern w:val="0"/>
                <w:sz w:val="24"/>
              </w:rPr>
            </w:pPr>
            <w:r>
              <w:rPr>
                <w:rFonts w:ascii="仿宋_GB2312" w:eastAsia="仿宋_GB2312" w:hAnsi="宋体" w:cs="宋体"/>
                <w:kern w:val="0"/>
                <w:sz w:val="24"/>
              </w:rPr>
              <w:t>8</w:t>
            </w:r>
          </w:p>
        </w:tc>
      </w:tr>
      <w:tr w:rsidR="00A32735" w14:paraId="6F733A13" w14:textId="77777777" w:rsidTr="00316A0A">
        <w:trPr>
          <w:trHeight w:val="860"/>
          <w:jc w:val="center"/>
        </w:trPr>
        <w:tc>
          <w:tcPr>
            <w:tcW w:w="702" w:type="dxa"/>
            <w:tcBorders>
              <w:top w:val="nil"/>
              <w:left w:val="single" w:sz="4" w:space="0" w:color="000000"/>
              <w:bottom w:val="single" w:sz="4" w:space="0" w:color="000000"/>
              <w:right w:val="single" w:sz="4" w:space="0" w:color="000000"/>
            </w:tcBorders>
            <w:vAlign w:val="center"/>
          </w:tcPr>
          <w:p w14:paraId="5C7F445C"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14:paraId="196E6952"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vAlign w:val="center"/>
          </w:tcPr>
          <w:p w14:paraId="3BCB37D8"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14:paraId="7E2A3720"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vAlign w:val="center"/>
          </w:tcPr>
          <w:p w14:paraId="3491C8C7"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14:paraId="57D04166" w14:textId="77777777" w:rsidR="00A32735" w:rsidRDefault="00A32735" w:rsidP="00316A0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vAlign w:val="center"/>
          </w:tcPr>
          <w:p w14:paraId="6B69CE5A"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14:paraId="551E4CE7" w14:textId="77777777" w:rsidR="00A32735" w:rsidRDefault="00A32735" w:rsidP="00316A0A">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14:paraId="06791DA7" w14:textId="6EEF87F1" w:rsidR="00A32735" w:rsidRDefault="00D72FF8" w:rsidP="00316A0A">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100</w:t>
            </w:r>
          </w:p>
        </w:tc>
      </w:tr>
    </w:tbl>
    <w:p w14:paraId="3287E3C3" w14:textId="77777777" w:rsidR="00A32735" w:rsidRDefault="00A32735" w:rsidP="00A32735">
      <w:pPr>
        <w:adjustRightInd w:val="0"/>
        <w:snapToGrid w:val="0"/>
        <w:spacing w:beforeLines="50" w:before="156" w:line="200" w:lineRule="exact"/>
        <w:contextualSpacing/>
        <w:rPr>
          <w:rFonts w:ascii="仿宋_GB2312" w:eastAsia="仿宋_GB2312"/>
        </w:rPr>
      </w:pPr>
    </w:p>
    <w:p w14:paraId="2239893B" w14:textId="77777777" w:rsidR="00A32735" w:rsidRDefault="00A32735" w:rsidP="00A32735">
      <w:pPr>
        <w:adjustRightInd w:val="0"/>
        <w:snapToGrid w:val="0"/>
        <w:spacing w:beforeLines="50" w:before="156"/>
        <w:contextualSpacing/>
        <w:rPr>
          <w:rFonts w:ascii="仿宋_GB2312" w:eastAsia="仿宋_GB2312"/>
        </w:rPr>
      </w:pPr>
      <w:r>
        <w:rPr>
          <w:rFonts w:ascii="仿宋_GB2312" w:eastAsia="仿宋_GB2312" w:hint="eastAsia"/>
        </w:rPr>
        <w:t>备注：部门（单位）根据项目实际，在《项目支出绩效评价指标体系（参考样表）》上进一</w:t>
      </w:r>
      <w:r>
        <w:rPr>
          <w:rFonts w:ascii="仿宋_GB2312" w:eastAsia="仿宋_GB2312" w:hint="eastAsia"/>
        </w:rPr>
        <w:lastRenderedPageBreak/>
        <w:t>步完</w:t>
      </w:r>
    </w:p>
    <w:p w14:paraId="14526AA9" w14:textId="77777777" w:rsidR="00A32735" w:rsidRDefault="00A32735" w:rsidP="00A32735">
      <w:pPr>
        <w:adjustRightInd w:val="0"/>
        <w:snapToGrid w:val="0"/>
        <w:spacing w:beforeLines="50" w:before="156"/>
        <w:ind w:firstLineChars="300" w:firstLine="630"/>
        <w:contextualSpacing/>
        <w:rPr>
          <w:rFonts w:eastAsia="仿宋_GB2312"/>
          <w:sz w:val="32"/>
        </w:rPr>
      </w:pPr>
      <w:r>
        <w:rPr>
          <w:rFonts w:ascii="仿宋_GB2312" w:eastAsia="仿宋_GB2312" w:hint="eastAsia"/>
        </w:rPr>
        <w:t>善、量化、细化个性指标，形成本项目的指标体系。</w:t>
      </w:r>
    </w:p>
    <w:p w14:paraId="38D2A126" w14:textId="77777777" w:rsidR="00A32735" w:rsidRDefault="00A32735" w:rsidP="00A32735"/>
    <w:p w14:paraId="37FA7B8D" w14:textId="77777777" w:rsidR="00A32735" w:rsidRPr="00A32735" w:rsidRDefault="00A32735"/>
    <w:sectPr w:rsidR="00A32735" w:rsidRPr="00A327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6D05" w14:textId="77777777" w:rsidR="00300072" w:rsidRDefault="00300072">
      <w:r>
        <w:separator/>
      </w:r>
    </w:p>
  </w:endnote>
  <w:endnote w:type="continuationSeparator" w:id="0">
    <w:p w14:paraId="58F07D99" w14:textId="77777777" w:rsidR="00300072" w:rsidRDefault="0030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A1A7" w14:textId="77777777" w:rsidR="00280000" w:rsidRDefault="001536AB">
    <w:pPr>
      <w:framePr w:wrap="around" w:vAnchor="text" w:hAnchor="margin" w:xAlign="outside" w:y="1"/>
    </w:pPr>
    <w:r>
      <w:fldChar w:fldCharType="begin"/>
    </w:r>
    <w:r>
      <w:instrText xml:space="preserve">PAGE  </w:instrText>
    </w:r>
    <w:r>
      <w:fldChar w:fldCharType="separate"/>
    </w:r>
    <w:r>
      <w:t>- 15 -</w:t>
    </w:r>
    <w:r>
      <w:fldChar w:fldCharType="end"/>
    </w:r>
  </w:p>
  <w:p w14:paraId="10385950" w14:textId="77777777" w:rsidR="00280000" w:rsidRDefault="00300072">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C811" w14:textId="77777777" w:rsidR="00280000" w:rsidRDefault="001536AB">
    <w:pPr>
      <w:pStyle w:val="a5"/>
      <w:framePr w:wrap="around" w:vAnchor="text" w:hAnchor="margin" w:xAlign="outside" w:y="1"/>
      <w:rPr>
        <w:rStyle w:val="a9"/>
        <w:sz w:val="24"/>
        <w:szCs w:val="24"/>
      </w:rPr>
    </w:pPr>
    <w:r>
      <w:rPr>
        <w:rStyle w:val="a9"/>
        <w:sz w:val="24"/>
        <w:szCs w:val="24"/>
      </w:rPr>
      <w:t xml:space="preserve">— </w:t>
    </w:r>
    <w:r>
      <w:rPr>
        <w:rStyle w:val="a9"/>
        <w:sz w:val="24"/>
        <w:szCs w:val="24"/>
      </w:rPr>
      <w:fldChar w:fldCharType="begin"/>
    </w:r>
    <w:r>
      <w:rPr>
        <w:rStyle w:val="a9"/>
        <w:sz w:val="24"/>
        <w:szCs w:val="24"/>
      </w:rPr>
      <w:instrText xml:space="preserve">PAGE  </w:instrText>
    </w:r>
    <w:r>
      <w:rPr>
        <w:rStyle w:val="a9"/>
        <w:sz w:val="24"/>
        <w:szCs w:val="24"/>
      </w:rPr>
      <w:fldChar w:fldCharType="separate"/>
    </w:r>
    <w:r>
      <w:rPr>
        <w:rStyle w:val="a9"/>
        <w:sz w:val="24"/>
        <w:szCs w:val="24"/>
      </w:rPr>
      <w:t>1</w:t>
    </w:r>
    <w:r>
      <w:rPr>
        <w:rStyle w:val="a9"/>
        <w:sz w:val="24"/>
        <w:szCs w:val="24"/>
      </w:rPr>
      <w:fldChar w:fldCharType="end"/>
    </w:r>
    <w:r>
      <w:rPr>
        <w:rStyle w:val="a9"/>
        <w:sz w:val="24"/>
        <w:szCs w:val="24"/>
      </w:rPr>
      <w:t xml:space="preserve"> —</w:t>
    </w:r>
  </w:p>
  <w:p w14:paraId="21C913C9" w14:textId="77777777" w:rsidR="00280000" w:rsidRDefault="00300072">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59B3" w14:textId="77777777" w:rsidR="00280000" w:rsidRDefault="0030007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3A4D" w14:textId="77777777" w:rsidR="00280000" w:rsidRDefault="0030007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0478" w14:textId="77777777" w:rsidR="00280000" w:rsidRDefault="003000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2C76" w14:textId="77777777" w:rsidR="00300072" w:rsidRDefault="00300072">
      <w:r>
        <w:separator/>
      </w:r>
    </w:p>
  </w:footnote>
  <w:footnote w:type="continuationSeparator" w:id="0">
    <w:p w14:paraId="718DC13D" w14:textId="77777777" w:rsidR="00300072" w:rsidRDefault="0030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FAC9" w14:textId="77777777" w:rsidR="00280000" w:rsidRDefault="00300072">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B9A" w14:textId="77777777" w:rsidR="00280000" w:rsidRDefault="0030007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2361" w14:textId="77777777" w:rsidR="00280000" w:rsidRDefault="00300072">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CA10" w14:textId="77777777" w:rsidR="00280000" w:rsidRDefault="003000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1CC919"/>
    <w:multiLevelType w:val="singleLevel"/>
    <w:tmpl w:val="AA1CC919"/>
    <w:lvl w:ilvl="0">
      <w:start w:val="1"/>
      <w:numFmt w:val="decimal"/>
      <w:suff w:val="nothing"/>
      <w:lvlText w:val="%1、"/>
      <w:lvlJc w:val="left"/>
    </w:lvl>
  </w:abstractNum>
  <w:abstractNum w:abstractNumId="1" w15:restartNumberingAfterBreak="0">
    <w:nsid w:val="B5DEBC11"/>
    <w:multiLevelType w:val="singleLevel"/>
    <w:tmpl w:val="B5DEBC11"/>
    <w:lvl w:ilvl="0">
      <w:start w:val="3"/>
      <w:numFmt w:val="chineseCounting"/>
      <w:suff w:val="nothing"/>
      <w:lvlText w:val="（%1）"/>
      <w:lvlJc w:val="left"/>
      <w:rPr>
        <w:rFonts w:hint="eastAsia"/>
      </w:rPr>
    </w:lvl>
  </w:abstractNum>
  <w:abstractNum w:abstractNumId="2" w15:restartNumberingAfterBreak="0">
    <w:nsid w:val="C2B2EDBC"/>
    <w:multiLevelType w:val="singleLevel"/>
    <w:tmpl w:val="C2B2EDBC"/>
    <w:lvl w:ilvl="0">
      <w:start w:val="1"/>
      <w:numFmt w:val="decimal"/>
      <w:lvlText w:val="%1."/>
      <w:lvlJc w:val="left"/>
      <w:pPr>
        <w:tabs>
          <w:tab w:val="left" w:pos="312"/>
        </w:tabs>
      </w:pPr>
    </w:lvl>
  </w:abstractNum>
  <w:abstractNum w:abstractNumId="3" w15:restartNumberingAfterBreak="0">
    <w:nsid w:val="FFFFFF7F"/>
    <w:multiLevelType w:val="singleLevel"/>
    <w:tmpl w:val="FFFFFF7F"/>
    <w:lvl w:ilvl="0">
      <w:start w:val="1"/>
      <w:numFmt w:val="decimal"/>
      <w:pStyle w:val="CharCharCharCharCharCharCharCharCharCharCharChar1CharCharCharChar"/>
      <w:lvlText w:val="%1."/>
      <w:lvlJc w:val="left"/>
      <w:pPr>
        <w:tabs>
          <w:tab w:val="left" w:pos="780"/>
        </w:tabs>
        <w:ind w:left="780" w:hanging="360"/>
      </w:pPr>
      <w:rPr>
        <w:rFonts w:cs="Times New Roman"/>
      </w:rPr>
    </w:lvl>
  </w:abstractNum>
  <w:abstractNum w:abstractNumId="4" w15:restartNumberingAfterBreak="0">
    <w:nsid w:val="12A72BDA"/>
    <w:multiLevelType w:val="singleLevel"/>
    <w:tmpl w:val="12A72BDA"/>
    <w:lvl w:ilvl="0">
      <w:start w:val="1"/>
      <w:numFmt w:val="decimal"/>
      <w:lvlText w:val="%1."/>
      <w:lvlJc w:val="left"/>
      <w:pPr>
        <w:tabs>
          <w:tab w:val="left" w:pos="312"/>
        </w:tabs>
      </w:pPr>
    </w:lvl>
  </w:abstractNum>
  <w:abstractNum w:abstractNumId="5" w15:restartNumberingAfterBreak="0">
    <w:nsid w:val="3C089A12"/>
    <w:multiLevelType w:val="singleLevel"/>
    <w:tmpl w:val="3C089A12"/>
    <w:lvl w:ilvl="0">
      <w:start w:val="3"/>
      <w:numFmt w:val="chineseCounting"/>
      <w:suff w:val="nothing"/>
      <w:lvlText w:val="%1、"/>
      <w:lvlJc w:val="left"/>
      <w:rPr>
        <w:rFonts w:hint="eastAsia"/>
      </w:rPr>
    </w:lvl>
  </w:abstractNum>
  <w:abstractNum w:abstractNumId="6" w15:restartNumberingAfterBreak="0">
    <w:nsid w:val="536B4669"/>
    <w:multiLevelType w:val="singleLevel"/>
    <w:tmpl w:val="536B4669"/>
    <w:lvl w:ilvl="0">
      <w:start w:val="2"/>
      <w:numFmt w:val="chineseCounting"/>
      <w:suff w:val="nothing"/>
      <w:lvlText w:val="（%1）"/>
      <w:lvlJc w:val="left"/>
      <w:rPr>
        <w:rFonts w:cs="Times New Roman"/>
      </w:rPr>
    </w:lvl>
  </w:abstractNum>
  <w:num w:numId="1" w16cid:durableId="1404912354">
    <w:abstractNumId w:val="3"/>
  </w:num>
  <w:num w:numId="2" w16cid:durableId="455371003">
    <w:abstractNumId w:val="6"/>
  </w:num>
  <w:num w:numId="3" w16cid:durableId="822282902">
    <w:abstractNumId w:val="0"/>
  </w:num>
  <w:num w:numId="4" w16cid:durableId="1996564672">
    <w:abstractNumId w:val="4"/>
  </w:num>
  <w:num w:numId="5" w16cid:durableId="721950058">
    <w:abstractNumId w:val="2"/>
  </w:num>
  <w:num w:numId="6" w16cid:durableId="394351189">
    <w:abstractNumId w:val="1"/>
  </w:num>
  <w:num w:numId="7" w16cid:durableId="1313216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5"/>
    <w:rsid w:val="0001706B"/>
    <w:rsid w:val="00052218"/>
    <w:rsid w:val="0005383A"/>
    <w:rsid w:val="000816E9"/>
    <w:rsid w:val="000D3A22"/>
    <w:rsid w:val="00114EAB"/>
    <w:rsid w:val="0012362A"/>
    <w:rsid w:val="001536AB"/>
    <w:rsid w:val="00166990"/>
    <w:rsid w:val="001B167C"/>
    <w:rsid w:val="001C1D33"/>
    <w:rsid w:val="001F1B42"/>
    <w:rsid w:val="00215E48"/>
    <w:rsid w:val="002368C1"/>
    <w:rsid w:val="002422C0"/>
    <w:rsid w:val="0027599D"/>
    <w:rsid w:val="00277BAD"/>
    <w:rsid w:val="00291615"/>
    <w:rsid w:val="00293B2A"/>
    <w:rsid w:val="002D589A"/>
    <w:rsid w:val="00300072"/>
    <w:rsid w:val="003101FB"/>
    <w:rsid w:val="003204CF"/>
    <w:rsid w:val="00352FAC"/>
    <w:rsid w:val="003735B7"/>
    <w:rsid w:val="00394BB7"/>
    <w:rsid w:val="00396951"/>
    <w:rsid w:val="003D4DF1"/>
    <w:rsid w:val="00407B05"/>
    <w:rsid w:val="00413915"/>
    <w:rsid w:val="00495F93"/>
    <w:rsid w:val="00562D71"/>
    <w:rsid w:val="005A422B"/>
    <w:rsid w:val="005A5EDB"/>
    <w:rsid w:val="005D2572"/>
    <w:rsid w:val="005D69C8"/>
    <w:rsid w:val="005F2E4A"/>
    <w:rsid w:val="006374AF"/>
    <w:rsid w:val="00663EDF"/>
    <w:rsid w:val="00676EA9"/>
    <w:rsid w:val="006B403B"/>
    <w:rsid w:val="0076358E"/>
    <w:rsid w:val="00776A57"/>
    <w:rsid w:val="0078177C"/>
    <w:rsid w:val="007A7945"/>
    <w:rsid w:val="00823288"/>
    <w:rsid w:val="00877B14"/>
    <w:rsid w:val="0088336E"/>
    <w:rsid w:val="008932B4"/>
    <w:rsid w:val="00904590"/>
    <w:rsid w:val="00920841"/>
    <w:rsid w:val="009560FB"/>
    <w:rsid w:val="00961760"/>
    <w:rsid w:val="00977DE2"/>
    <w:rsid w:val="00982BE4"/>
    <w:rsid w:val="0099485E"/>
    <w:rsid w:val="009C7274"/>
    <w:rsid w:val="009D1B67"/>
    <w:rsid w:val="009E4013"/>
    <w:rsid w:val="00A13CE1"/>
    <w:rsid w:val="00A32735"/>
    <w:rsid w:val="00A53EE2"/>
    <w:rsid w:val="00A6497D"/>
    <w:rsid w:val="00A72C0C"/>
    <w:rsid w:val="00A82F86"/>
    <w:rsid w:val="00AC37EA"/>
    <w:rsid w:val="00AF7B62"/>
    <w:rsid w:val="00B06BE6"/>
    <w:rsid w:val="00B45A2F"/>
    <w:rsid w:val="00B52808"/>
    <w:rsid w:val="00B557EB"/>
    <w:rsid w:val="00B564DA"/>
    <w:rsid w:val="00BB153B"/>
    <w:rsid w:val="00BF5472"/>
    <w:rsid w:val="00C247F1"/>
    <w:rsid w:val="00C4372E"/>
    <w:rsid w:val="00C52A02"/>
    <w:rsid w:val="00C736C0"/>
    <w:rsid w:val="00C8006A"/>
    <w:rsid w:val="00C80FD4"/>
    <w:rsid w:val="00CD3B1E"/>
    <w:rsid w:val="00D72FF8"/>
    <w:rsid w:val="00D745FE"/>
    <w:rsid w:val="00DB1D52"/>
    <w:rsid w:val="00DD3C4B"/>
    <w:rsid w:val="00DE0573"/>
    <w:rsid w:val="00DE4F47"/>
    <w:rsid w:val="00E12128"/>
    <w:rsid w:val="00E213B1"/>
    <w:rsid w:val="00E7266B"/>
    <w:rsid w:val="00E8495C"/>
    <w:rsid w:val="00F5184B"/>
    <w:rsid w:val="00FA4386"/>
    <w:rsid w:val="00FB0279"/>
    <w:rsid w:val="00FC1C77"/>
    <w:rsid w:val="00FD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6B85"/>
  <w15:chartTrackingRefBased/>
  <w15:docId w15:val="{7D64D0CE-562A-45A2-9940-F6ECB8D8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73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727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C72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qFormat/>
    <w:rsid w:val="00A32735"/>
    <w:pPr>
      <w:ind w:firstLineChars="200" w:firstLine="588"/>
    </w:pPr>
    <w:rPr>
      <w:rFonts w:ascii="仿宋_GB2312" w:eastAsia="仿宋_GB2312" w:hAnsi="Calibri"/>
      <w:sz w:val="32"/>
    </w:rPr>
  </w:style>
  <w:style w:type="character" w:customStyle="1" w:styleId="22">
    <w:name w:val="正文文本缩进 2 字符"/>
    <w:basedOn w:val="a0"/>
    <w:link w:val="21"/>
    <w:uiPriority w:val="99"/>
    <w:rsid w:val="00A32735"/>
    <w:rPr>
      <w:rFonts w:ascii="仿宋_GB2312" w:eastAsia="仿宋_GB2312" w:hAnsi="Calibri" w:cs="Times New Roman"/>
      <w:sz w:val="32"/>
      <w:szCs w:val="24"/>
    </w:rPr>
  </w:style>
  <w:style w:type="paragraph" w:styleId="a3">
    <w:name w:val="Balloon Text"/>
    <w:basedOn w:val="a"/>
    <w:link w:val="a4"/>
    <w:uiPriority w:val="99"/>
    <w:semiHidden/>
    <w:qFormat/>
    <w:rsid w:val="00A32735"/>
    <w:rPr>
      <w:sz w:val="18"/>
      <w:szCs w:val="18"/>
    </w:rPr>
  </w:style>
  <w:style w:type="character" w:customStyle="1" w:styleId="a4">
    <w:name w:val="批注框文本 字符"/>
    <w:basedOn w:val="a0"/>
    <w:link w:val="a3"/>
    <w:uiPriority w:val="99"/>
    <w:semiHidden/>
    <w:qFormat/>
    <w:rsid w:val="00A32735"/>
    <w:rPr>
      <w:rFonts w:ascii="Times New Roman" w:eastAsia="宋体" w:hAnsi="Times New Roman" w:cs="Times New Roman"/>
      <w:sz w:val="18"/>
      <w:szCs w:val="18"/>
    </w:rPr>
  </w:style>
  <w:style w:type="paragraph" w:styleId="a5">
    <w:name w:val="footer"/>
    <w:basedOn w:val="a"/>
    <w:link w:val="a6"/>
    <w:uiPriority w:val="99"/>
    <w:qFormat/>
    <w:rsid w:val="00A3273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32735"/>
    <w:rPr>
      <w:rFonts w:ascii="Times New Roman" w:eastAsia="宋体" w:hAnsi="Times New Roman" w:cs="Times New Roman"/>
      <w:sz w:val="18"/>
      <w:szCs w:val="18"/>
    </w:rPr>
  </w:style>
  <w:style w:type="paragraph" w:styleId="a7">
    <w:name w:val="header"/>
    <w:basedOn w:val="a"/>
    <w:link w:val="a8"/>
    <w:uiPriority w:val="99"/>
    <w:qFormat/>
    <w:rsid w:val="00A3273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32735"/>
    <w:rPr>
      <w:rFonts w:ascii="Times New Roman" w:eastAsia="宋体" w:hAnsi="Times New Roman" w:cs="Times New Roman"/>
      <w:sz w:val="18"/>
      <w:szCs w:val="18"/>
    </w:rPr>
  </w:style>
  <w:style w:type="character" w:styleId="a9">
    <w:name w:val="page number"/>
    <w:basedOn w:val="a0"/>
    <w:uiPriority w:val="99"/>
    <w:qFormat/>
    <w:rsid w:val="00A32735"/>
    <w:rPr>
      <w:rFonts w:cs="Times New Roman"/>
    </w:rPr>
  </w:style>
  <w:style w:type="character" w:customStyle="1" w:styleId="3CharChar">
    <w:name w:val="标题 3 Char Char"/>
    <w:uiPriority w:val="99"/>
    <w:qFormat/>
    <w:rsid w:val="00A32735"/>
    <w:rPr>
      <w:rFonts w:eastAsia="楷体_GB2312"/>
      <w:b/>
      <w:kern w:val="2"/>
      <w:sz w:val="24"/>
      <w:lang w:val="en-US" w:eastAsia="zh-CN"/>
    </w:rPr>
  </w:style>
  <w:style w:type="paragraph" w:customStyle="1" w:styleId="Char">
    <w:name w:val="Char"/>
    <w:basedOn w:val="a"/>
    <w:uiPriority w:val="99"/>
    <w:rsid w:val="00A32735"/>
    <w:pPr>
      <w:autoSpaceDE w:val="0"/>
      <w:autoSpaceDN w:val="0"/>
      <w:adjustRightInd w:val="0"/>
    </w:pPr>
    <w:rPr>
      <w:rFonts w:ascii="宋体" w:cs="宋体"/>
      <w:kern w:val="0"/>
      <w:sz w:val="20"/>
      <w:szCs w:val="20"/>
      <w:lang w:val="zh-CN"/>
    </w:rPr>
  </w:style>
  <w:style w:type="paragraph" w:customStyle="1" w:styleId="Char1">
    <w:name w:val="Char1"/>
    <w:basedOn w:val="a"/>
    <w:uiPriority w:val="99"/>
    <w:qFormat/>
    <w:rsid w:val="00A32735"/>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uiPriority w:val="99"/>
    <w:qFormat/>
    <w:rsid w:val="00A32735"/>
    <w:pPr>
      <w:numPr>
        <w:numId w:val="1"/>
      </w:numPr>
      <w:tabs>
        <w:tab w:val="left" w:pos="720"/>
      </w:tabs>
    </w:pPr>
    <w:rPr>
      <w:szCs w:val="20"/>
    </w:rPr>
  </w:style>
  <w:style w:type="paragraph" w:styleId="aa">
    <w:name w:val="Normal (Web)"/>
    <w:basedOn w:val="a"/>
    <w:uiPriority w:val="99"/>
    <w:qFormat/>
    <w:rsid w:val="00776A57"/>
    <w:pPr>
      <w:spacing w:before="100" w:beforeAutospacing="1" w:after="100" w:afterAutospacing="1"/>
      <w:jc w:val="left"/>
    </w:pPr>
    <w:rPr>
      <w:kern w:val="0"/>
      <w:sz w:val="24"/>
    </w:rPr>
  </w:style>
  <w:style w:type="character" w:styleId="ab">
    <w:name w:val="Strong"/>
    <w:qFormat/>
    <w:rsid w:val="00776A57"/>
    <w:rPr>
      <w:b/>
    </w:rPr>
  </w:style>
  <w:style w:type="paragraph" w:styleId="ac">
    <w:name w:val="No Spacing"/>
    <w:uiPriority w:val="1"/>
    <w:qFormat/>
    <w:rsid w:val="009C7274"/>
    <w:pPr>
      <w:widowControl w:val="0"/>
      <w:jc w:val="both"/>
    </w:pPr>
    <w:rPr>
      <w:rFonts w:ascii="Times New Roman" w:eastAsia="宋体" w:hAnsi="Times New Roman" w:cs="Times New Roman"/>
      <w:szCs w:val="24"/>
    </w:rPr>
  </w:style>
  <w:style w:type="character" w:customStyle="1" w:styleId="10">
    <w:name w:val="标题 1 字符"/>
    <w:basedOn w:val="a0"/>
    <w:link w:val="1"/>
    <w:uiPriority w:val="9"/>
    <w:rsid w:val="009C7274"/>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9C7274"/>
    <w:rPr>
      <w:rFonts w:asciiTheme="majorHAnsi" w:eastAsiaTheme="majorEastAsia" w:hAnsiTheme="majorHAnsi" w:cstheme="majorBidi"/>
      <w:b/>
      <w:bCs/>
      <w:sz w:val="32"/>
      <w:szCs w:val="32"/>
    </w:rPr>
  </w:style>
  <w:style w:type="paragraph" w:styleId="ad">
    <w:name w:val="Title"/>
    <w:basedOn w:val="a"/>
    <w:next w:val="a"/>
    <w:link w:val="ae"/>
    <w:uiPriority w:val="10"/>
    <w:qFormat/>
    <w:rsid w:val="009C7274"/>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9C727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2588</Words>
  <Characters>14753</Characters>
  <Application>Microsoft Office Word</Application>
  <DocSecurity>0</DocSecurity>
  <Lines>122</Lines>
  <Paragraphs>34</Paragraphs>
  <ScaleCrop>false</ScaleCrop>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YUETUBG03@outlook.com</dc:creator>
  <cp:keywords/>
  <dc:description/>
  <cp:lastModifiedBy>YUETUBG03@outlook.com</cp:lastModifiedBy>
  <cp:revision>21</cp:revision>
  <dcterms:created xsi:type="dcterms:W3CDTF">2022-06-13T02:13:00Z</dcterms:created>
  <dcterms:modified xsi:type="dcterms:W3CDTF">2022-06-16T01:31:00Z</dcterms:modified>
</cp:coreProperties>
</file>