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270" w:right="1389" w:bottom="1270"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2"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rPr>
          <w:rFonts w:ascii="宋体" w:hAnsi="宋体"/>
          <w:b/>
          <w:sz w:val="32"/>
          <w:szCs w:val="32"/>
        </w:rPr>
      </w:pPr>
      <w:r>
        <w:rPr>
          <w:rFonts w:hint="eastAsia" w:ascii="宋体" w:hAnsi="宋体"/>
          <w:b/>
          <w:sz w:val="32"/>
          <w:szCs w:val="32"/>
        </w:rPr>
        <w:t xml:space="preserve">  </w:t>
      </w:r>
    </w:p>
    <w:p>
      <w:pPr>
        <w:jc w:val="center"/>
        <w:rPr>
          <w:rFonts w:asciiTheme="minorEastAsia" w:hAnsiTheme="minorEastAsia"/>
          <w:sz w:val="44"/>
          <w:szCs w:val="44"/>
        </w:rPr>
      </w:pPr>
    </w:p>
    <w:p>
      <w:pPr>
        <w:jc w:val="center"/>
        <w:rPr>
          <w:rFonts w:ascii="黑体" w:hAnsi="黑体" w:eastAsia="黑体"/>
          <w:sz w:val="44"/>
          <w:szCs w:val="44"/>
        </w:rPr>
      </w:pPr>
      <w:r>
        <w:rPr>
          <w:rFonts w:hint="eastAsia" w:ascii="黑体" w:hAnsi="黑体" w:eastAsia="黑体"/>
          <w:sz w:val="44"/>
          <w:szCs w:val="44"/>
        </w:rPr>
        <w:t>岳 阳 市 电 影 放 映 单 位</w:t>
      </w:r>
    </w:p>
    <w:p>
      <w:pPr>
        <w:jc w:val="center"/>
        <w:rPr>
          <w:rFonts w:ascii="黑体" w:hAnsi="黑体" w:eastAsia="黑体"/>
          <w:sz w:val="44"/>
          <w:szCs w:val="44"/>
        </w:rPr>
      </w:pPr>
      <w:r>
        <w:rPr>
          <w:rFonts w:hint="eastAsia" w:ascii="黑体" w:hAnsi="黑体" w:eastAsia="黑体"/>
          <w:sz w:val="44"/>
          <w:szCs w:val="44"/>
        </w:rPr>
        <w:t>申 请 设 立 登 记 表</w:t>
      </w: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ind w:firstLine="1120" w:firstLineChars="350"/>
        <w:jc w:val="left"/>
        <w:rPr>
          <w:rFonts w:ascii="华文仿宋" w:hAnsi="华文仿宋" w:eastAsia="华文仿宋"/>
          <w:sz w:val="32"/>
          <w:szCs w:val="32"/>
        </w:rPr>
      </w:pPr>
      <w:r>
        <w:rPr>
          <w:rFonts w:hint="eastAsia" w:ascii="华文仿宋" w:hAnsi="华文仿宋" w:eastAsia="华文仿宋"/>
          <w:sz w:val="32"/>
          <w:szCs w:val="32"/>
        </w:rPr>
        <w:t>单位名称</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left"/>
        <w:rPr>
          <w:rFonts w:ascii="华文仿宋" w:hAnsi="华文仿宋" w:eastAsia="华文仿宋"/>
          <w:sz w:val="32"/>
          <w:szCs w:val="32"/>
        </w:rPr>
      </w:pPr>
      <w:r>
        <w:rPr>
          <w:rFonts w:hint="eastAsia" w:ascii="华文仿宋" w:hAnsi="华文仿宋" w:eastAsia="华文仿宋"/>
          <w:sz w:val="32"/>
          <w:szCs w:val="32"/>
        </w:rPr>
        <w:t xml:space="preserve">       所属市、县（市区）</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left"/>
        <w:rPr>
          <w:rFonts w:ascii="华文仿宋" w:hAnsi="华文仿宋" w:eastAsia="华文仿宋"/>
          <w:sz w:val="32"/>
          <w:szCs w:val="32"/>
        </w:rPr>
      </w:pPr>
      <w:r>
        <w:rPr>
          <w:rFonts w:hint="eastAsia" w:ascii="华文仿宋" w:hAnsi="华文仿宋" w:eastAsia="华文仿宋"/>
          <w:sz w:val="32"/>
          <w:szCs w:val="32"/>
        </w:rPr>
        <w:t xml:space="preserve">       许可证号</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center"/>
        <w:rPr>
          <w:rFonts w:ascii="华文仿宋" w:hAnsi="华文仿宋" w:eastAsia="华文仿宋"/>
          <w:sz w:val="32"/>
          <w:szCs w:val="32"/>
        </w:rPr>
      </w:pPr>
      <w:r>
        <w:rPr>
          <w:rFonts w:hint="eastAsia" w:ascii="华文仿宋" w:hAnsi="华文仿宋" w:eastAsia="华文仿宋"/>
          <w:sz w:val="32"/>
          <w:szCs w:val="32"/>
        </w:rPr>
        <w:t xml:space="preserve">   </w:t>
      </w:r>
    </w:p>
    <w:p>
      <w:pPr>
        <w:jc w:val="center"/>
        <w:rPr>
          <w:rFonts w:ascii="华文仿宋" w:hAnsi="华文仿宋" w:eastAsia="华文仿宋"/>
          <w:sz w:val="32"/>
          <w:szCs w:val="32"/>
        </w:rPr>
      </w:pPr>
      <w:r>
        <w:rPr>
          <w:rFonts w:hint="eastAsia" w:ascii="华文仿宋" w:hAnsi="华文仿宋" w:eastAsia="华文仿宋"/>
          <w:sz w:val="32"/>
          <w:szCs w:val="32"/>
        </w:rPr>
        <w:t xml:space="preserve">       </w:t>
      </w:r>
    </w:p>
    <w:p>
      <w:pPr>
        <w:jc w:val="center"/>
        <w:rPr>
          <w:rFonts w:asciiTheme="minorEastAsia" w:hAnsiTheme="minorEastAsia" w:eastAsiaTheme="minorEastAsia"/>
          <w:color w:val="000000" w:themeColor="text1"/>
          <w:sz w:val="36"/>
          <w:szCs w:val="36"/>
          <w14:textFill>
            <w14:solidFill>
              <w14:schemeClr w14:val="tx1"/>
            </w14:solidFill>
          </w14:textFill>
        </w:rPr>
      </w:pPr>
      <w:r>
        <w:rPr>
          <w:rFonts w:hint="eastAsia" w:asciiTheme="minorEastAsia" w:hAnsiTheme="minorEastAsia" w:eastAsiaTheme="minorEastAsia"/>
          <w:color w:val="000000" w:themeColor="text1"/>
          <w:sz w:val="36"/>
          <w:szCs w:val="36"/>
          <w14:textFill>
            <w14:solidFill>
              <w14:schemeClr w14:val="tx1"/>
            </w14:solidFill>
          </w14:textFill>
        </w:rPr>
        <w:t>中共岳阳市委宣传部制</w:t>
      </w:r>
    </w:p>
    <w:p>
      <w:pPr>
        <w:jc w:val="center"/>
        <w:rPr>
          <w:rFonts w:ascii="华文仿宋" w:hAnsi="华文仿宋" w:eastAsia="华文仿宋"/>
          <w:sz w:val="10"/>
          <w:szCs w:val="10"/>
        </w:rPr>
      </w:pPr>
    </w:p>
    <w:p>
      <w:pPr>
        <w:jc w:val="center"/>
        <w:rPr>
          <w:rFonts w:ascii="华文仿宋" w:hAnsi="华文仿宋" w:eastAsia="华文仿宋"/>
          <w:sz w:val="10"/>
          <w:szCs w:val="10"/>
        </w:rPr>
      </w:pPr>
    </w:p>
    <w:tbl>
      <w:tblPr>
        <w:tblStyle w:val="7"/>
        <w:tblW w:w="92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6"/>
        <w:gridCol w:w="283"/>
        <w:gridCol w:w="1276"/>
        <w:gridCol w:w="228"/>
        <w:gridCol w:w="376"/>
        <w:gridCol w:w="627"/>
        <w:gridCol w:w="328"/>
        <w:gridCol w:w="174"/>
        <w:gridCol w:w="752"/>
        <w:gridCol w:w="752"/>
        <w:gridCol w:w="448"/>
        <w:gridCol w:w="681"/>
        <w:gridCol w:w="376"/>
        <w:gridCol w:w="219"/>
        <w:gridCol w:w="1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8" w:space="0"/>
              <w:left w:val="single" w:color="auto" w:sz="8" w:space="0"/>
              <w:bottom w:val="single" w:color="auto" w:sz="4" w:space="0"/>
              <w:right w:val="single" w:color="auto" w:sz="4" w:space="0"/>
            </w:tcBorders>
            <w:vAlign w:val="center"/>
          </w:tcPr>
          <w:p>
            <w:pPr>
              <w:spacing w:line="0" w:lineRule="atLeast"/>
              <w:jc w:val="center"/>
            </w:pPr>
            <w:r>
              <w:rPr>
                <w:rFonts w:hint="eastAsia"/>
              </w:rPr>
              <w:t>单位名称</w:t>
            </w:r>
          </w:p>
        </w:tc>
        <w:tc>
          <w:tcPr>
            <w:tcW w:w="7523" w:type="dxa"/>
            <w:gridSpan w:val="13"/>
            <w:tcBorders>
              <w:top w:val="single" w:color="auto" w:sz="8" w:space="0"/>
              <w:left w:val="single" w:color="auto" w:sz="4" w:space="0"/>
              <w:bottom w:val="single" w:color="auto" w:sz="4" w:space="0"/>
              <w:right w:val="single" w:color="auto" w:sz="8" w:space="0"/>
            </w:tcBorders>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0" w:lineRule="atLeast"/>
              <w:jc w:val="center"/>
            </w:pPr>
            <w:r>
              <w:rPr>
                <w:rFonts w:hint="eastAsia"/>
              </w:rPr>
              <w:t>注册地址</w:t>
            </w:r>
          </w:p>
        </w:tc>
        <w:tc>
          <w:tcPr>
            <w:tcW w:w="7523" w:type="dxa"/>
            <w:gridSpan w:val="13"/>
            <w:tcBorders>
              <w:top w:val="single" w:color="auto" w:sz="4" w:space="0"/>
              <w:left w:val="single" w:color="auto" w:sz="4" w:space="0"/>
              <w:bottom w:val="single" w:color="auto" w:sz="4" w:space="0"/>
              <w:right w:val="single" w:color="auto" w:sz="8" w:space="0"/>
            </w:tcBorders>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pPr>
            <w:r>
              <w:rPr>
                <w:rFonts w:hint="eastAsia"/>
              </w:rPr>
              <w:t>法人代表姓名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经营负责人姓名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联系人姓名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从业人员姓名</w:t>
            </w:r>
          </w:p>
        </w:tc>
        <w:tc>
          <w:tcPr>
            <w:tcW w:w="1504" w:type="dxa"/>
            <w:gridSpan w:val="2"/>
            <w:tcBorders>
              <w:top w:val="single" w:color="auto" w:sz="4" w:space="0"/>
              <w:left w:val="single" w:color="auto" w:sz="4" w:space="0"/>
              <w:bottom w:val="single" w:color="auto" w:sz="4" w:space="0"/>
              <w:right w:val="single" w:color="auto" w:sz="8" w:space="0"/>
            </w:tcBorders>
            <w:vAlign w:val="center"/>
          </w:tcPr>
          <w:p>
            <w:pPr>
              <w:jc w:val="center"/>
            </w:pPr>
          </w:p>
        </w:tc>
        <w:tc>
          <w:tcPr>
            <w:tcW w:w="1505"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经济性质</w:t>
            </w:r>
          </w:p>
        </w:tc>
        <w:tc>
          <w:tcPr>
            <w:tcW w:w="1504" w:type="dxa"/>
            <w:gridSpan w:val="2"/>
            <w:tcBorders>
              <w:top w:val="single" w:color="auto" w:sz="4" w:space="0"/>
              <w:left w:val="single" w:color="auto" w:sz="4" w:space="0"/>
              <w:bottom w:val="single" w:color="auto" w:sz="4" w:space="0"/>
              <w:right w:val="single" w:color="auto" w:sz="8" w:space="0"/>
            </w:tcBorders>
            <w:vAlign w:val="center"/>
          </w:tcPr>
          <w:p>
            <w:pPr>
              <w:jc w:val="center"/>
            </w:pPr>
          </w:p>
        </w:tc>
        <w:tc>
          <w:tcPr>
            <w:tcW w:w="1505" w:type="dxa"/>
            <w:gridSpan w:val="3"/>
            <w:tcBorders>
              <w:top w:val="single" w:color="auto" w:sz="4" w:space="0"/>
              <w:left w:val="single" w:color="auto" w:sz="4" w:space="0"/>
              <w:bottom w:val="single" w:color="auto" w:sz="4" w:space="0"/>
              <w:right w:val="single" w:color="auto" w:sz="8" w:space="0"/>
            </w:tcBorders>
            <w:vAlign w:val="center"/>
          </w:tcPr>
          <w:p>
            <w:pPr>
              <w:jc w:val="center"/>
            </w:pPr>
            <w:r>
              <w:rPr>
                <w:rFonts w:hint="eastAsia"/>
              </w:rPr>
              <w:t>注册资金</w:t>
            </w:r>
          </w:p>
          <w:p>
            <w:pPr>
              <w:jc w:val="center"/>
            </w:pPr>
            <w:r>
              <w:rPr>
                <w:rFonts w:hint="eastAsia"/>
              </w:rPr>
              <w:t>（万元）</w:t>
            </w:r>
          </w:p>
        </w:tc>
        <w:tc>
          <w:tcPr>
            <w:tcW w:w="1505" w:type="dxa"/>
            <w:gridSpan w:val="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486" w:type="dxa"/>
            <w:tcBorders>
              <w:top w:val="single" w:color="auto" w:sz="4" w:space="0"/>
              <w:left w:val="single" w:color="auto" w:sz="8" w:space="0"/>
              <w:right w:val="single" w:color="auto" w:sz="4" w:space="0"/>
            </w:tcBorders>
            <w:vAlign w:val="center"/>
          </w:tcPr>
          <w:p>
            <w:pPr>
              <w:jc w:val="center"/>
              <w:rPr>
                <w:spacing w:val="-12"/>
              </w:rPr>
            </w:pPr>
            <w:r>
              <w:rPr>
                <w:rFonts w:hint="eastAsia"/>
                <w:spacing w:val="-12"/>
              </w:rPr>
              <w:t>经营</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jc w:val="center"/>
            </w:pPr>
            <w:r>
              <w:rPr>
                <w:rFonts w:hint="eastAsia"/>
              </w:rPr>
              <w:t>主营</w:t>
            </w:r>
          </w:p>
        </w:tc>
        <w:tc>
          <w:tcPr>
            <w:tcW w:w="6247" w:type="dxa"/>
            <w:gridSpan w:val="1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486" w:type="dxa"/>
            <w:tcBorders>
              <w:left w:val="single" w:color="auto" w:sz="8" w:space="0"/>
              <w:bottom w:val="single" w:color="auto" w:sz="4" w:space="0"/>
              <w:right w:val="single" w:color="auto" w:sz="4" w:space="0"/>
            </w:tcBorders>
            <w:vAlign w:val="center"/>
          </w:tcPr>
          <w:p>
            <w:pPr>
              <w:jc w:val="center"/>
              <w:rPr>
                <w:spacing w:val="-12"/>
              </w:rPr>
            </w:pPr>
            <w:r>
              <w:rPr>
                <w:rFonts w:hint="eastAsia"/>
                <w:spacing w:val="-12"/>
              </w:rPr>
              <w:t>范围</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兼营</w:t>
            </w:r>
          </w:p>
        </w:tc>
        <w:tc>
          <w:tcPr>
            <w:tcW w:w="6247" w:type="dxa"/>
            <w:gridSpan w:val="1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769"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pPr>
            <w:r>
              <w:rPr>
                <w:rFonts w:hint="eastAsia"/>
              </w:rPr>
              <w:t>经营场地</w:t>
            </w:r>
          </w:p>
        </w:tc>
        <w:tc>
          <w:tcPr>
            <w:tcW w:w="1276" w:type="dxa"/>
            <w:tcBorders>
              <w:top w:val="single" w:color="auto" w:sz="4" w:space="0"/>
              <w:left w:val="single" w:color="auto" w:sz="4" w:space="0"/>
              <w:right w:val="single" w:color="auto" w:sz="8" w:space="0"/>
            </w:tcBorders>
            <w:vAlign w:val="center"/>
          </w:tcPr>
          <w:p>
            <w:pPr>
              <w:ind w:firstLine="525" w:firstLineChars="250"/>
            </w:pPr>
            <w:r>
              <w:rPr>
                <w:rFonts w:hint="eastAsia"/>
              </w:rPr>
              <w:t>长</w:t>
            </w:r>
          </w:p>
        </w:tc>
        <w:tc>
          <w:tcPr>
            <w:tcW w:w="1231" w:type="dxa"/>
            <w:gridSpan w:val="3"/>
            <w:tcBorders>
              <w:top w:val="single" w:color="auto" w:sz="4" w:space="0"/>
              <w:left w:val="single" w:color="auto" w:sz="4" w:space="0"/>
              <w:right w:val="single" w:color="auto" w:sz="8" w:space="0"/>
            </w:tcBorders>
            <w:vAlign w:val="center"/>
          </w:tcPr>
          <w:p>
            <w:pPr>
              <w:ind w:firstLine="525" w:firstLineChars="250"/>
            </w:pPr>
          </w:p>
        </w:tc>
        <w:tc>
          <w:tcPr>
            <w:tcW w:w="1254" w:type="dxa"/>
            <w:gridSpan w:val="3"/>
            <w:tcBorders>
              <w:top w:val="single" w:color="auto" w:sz="4" w:space="0"/>
              <w:left w:val="single" w:color="auto" w:sz="4" w:space="0"/>
              <w:right w:val="single" w:color="auto" w:sz="8" w:space="0"/>
            </w:tcBorders>
            <w:vAlign w:val="center"/>
          </w:tcPr>
          <w:p>
            <w:pPr>
              <w:ind w:firstLine="525" w:firstLineChars="250"/>
            </w:pPr>
            <w:r>
              <w:rPr>
                <w:rFonts w:hint="eastAsia"/>
              </w:rPr>
              <w:t>宽</w:t>
            </w:r>
          </w:p>
        </w:tc>
        <w:tc>
          <w:tcPr>
            <w:tcW w:w="1200" w:type="dxa"/>
            <w:gridSpan w:val="2"/>
            <w:tcBorders>
              <w:top w:val="single" w:color="auto" w:sz="4" w:space="0"/>
              <w:left w:val="single" w:color="auto" w:sz="4" w:space="0"/>
              <w:right w:val="single" w:color="auto" w:sz="8" w:space="0"/>
            </w:tcBorders>
            <w:vAlign w:val="center"/>
          </w:tcPr>
          <w:p>
            <w:pPr>
              <w:ind w:firstLine="525" w:firstLineChars="250"/>
            </w:pPr>
          </w:p>
        </w:tc>
        <w:tc>
          <w:tcPr>
            <w:tcW w:w="1276" w:type="dxa"/>
            <w:gridSpan w:val="3"/>
            <w:tcBorders>
              <w:top w:val="single" w:color="auto" w:sz="4" w:space="0"/>
              <w:left w:val="single" w:color="auto" w:sz="4" w:space="0"/>
              <w:right w:val="single" w:color="auto" w:sz="8" w:space="0"/>
            </w:tcBorders>
            <w:vAlign w:val="center"/>
          </w:tcPr>
          <w:p>
            <w:pPr>
              <w:ind w:firstLine="525" w:firstLineChars="250"/>
            </w:pPr>
            <w:r>
              <w:rPr>
                <w:rFonts w:hint="eastAsia"/>
              </w:rPr>
              <w:t>高</w:t>
            </w:r>
          </w:p>
        </w:tc>
        <w:tc>
          <w:tcPr>
            <w:tcW w:w="1286" w:type="dxa"/>
            <w:tcBorders>
              <w:top w:val="single" w:color="auto" w:sz="4" w:space="0"/>
              <w:left w:val="single" w:color="auto" w:sz="4" w:space="0"/>
              <w:right w:val="single" w:color="auto" w:sz="8" w:space="0"/>
            </w:tcBorders>
            <w:vAlign w:val="center"/>
          </w:tcPr>
          <w:p>
            <w:pPr>
              <w:ind w:firstLine="525" w:firstLineChars="2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7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pPr>
          </w:p>
        </w:tc>
        <w:tc>
          <w:tcPr>
            <w:tcW w:w="1276" w:type="dxa"/>
            <w:tcBorders>
              <w:top w:val="single" w:color="auto" w:sz="4" w:space="0"/>
              <w:left w:val="single" w:color="auto" w:sz="4" w:space="0"/>
              <w:bottom w:val="single" w:color="auto" w:sz="4" w:space="0"/>
              <w:right w:val="single" w:color="auto" w:sz="8" w:space="0"/>
            </w:tcBorders>
            <w:vAlign w:val="center"/>
          </w:tcPr>
          <w:p>
            <w:pPr>
              <w:jc w:val="center"/>
            </w:pPr>
            <w:r>
              <w:rPr>
                <w:rFonts w:hint="eastAsia"/>
              </w:rPr>
              <w:t>总面积</w:t>
            </w:r>
          </w:p>
        </w:tc>
        <w:tc>
          <w:tcPr>
            <w:tcW w:w="2485" w:type="dxa"/>
            <w:gridSpan w:val="6"/>
            <w:tcBorders>
              <w:top w:val="single" w:color="auto" w:sz="4" w:space="0"/>
              <w:left w:val="single" w:color="auto" w:sz="4" w:space="0"/>
              <w:bottom w:val="single" w:color="auto" w:sz="4" w:space="0"/>
              <w:right w:val="single" w:color="auto" w:sz="8" w:space="0"/>
            </w:tcBorders>
            <w:vAlign w:val="center"/>
          </w:tcPr>
          <w:p>
            <w:pPr>
              <w:jc w:val="center"/>
            </w:pPr>
          </w:p>
        </w:tc>
        <w:tc>
          <w:tcPr>
            <w:tcW w:w="2476" w:type="dxa"/>
            <w:gridSpan w:val="5"/>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影厅数量（个）</w:t>
            </w:r>
          </w:p>
        </w:tc>
        <w:tc>
          <w:tcPr>
            <w:tcW w:w="1286" w:type="dxa"/>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4" w:hRule="exact"/>
          <w:jc w:val="center"/>
        </w:trPr>
        <w:tc>
          <w:tcPr>
            <w:tcW w:w="17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pPr>
          </w:p>
        </w:tc>
        <w:tc>
          <w:tcPr>
            <w:tcW w:w="1276" w:type="dxa"/>
            <w:tcBorders>
              <w:top w:val="single" w:color="auto" w:sz="4" w:space="0"/>
              <w:left w:val="single" w:color="auto" w:sz="4" w:space="0"/>
              <w:right w:val="single" w:color="auto" w:sz="8" w:space="0"/>
            </w:tcBorders>
            <w:vAlign w:val="center"/>
          </w:tcPr>
          <w:p>
            <w:pPr>
              <w:jc w:val="center"/>
            </w:pPr>
            <w:r>
              <w:rPr>
                <w:rFonts w:hint="eastAsia"/>
              </w:rPr>
              <w:t>影  厅</w:t>
            </w:r>
          </w:p>
          <w:p>
            <w:pPr>
              <w:jc w:val="center"/>
            </w:pPr>
            <w:r>
              <w:rPr>
                <w:rFonts w:hint="eastAsia"/>
              </w:rPr>
              <w:t>定  员</w:t>
            </w:r>
          </w:p>
          <w:p>
            <w:pPr>
              <w:jc w:val="center"/>
            </w:pPr>
            <w:r>
              <w:rPr>
                <w:rFonts w:hint="eastAsia"/>
              </w:rPr>
              <w:t>人  数</w:t>
            </w:r>
          </w:p>
        </w:tc>
        <w:tc>
          <w:tcPr>
            <w:tcW w:w="1231" w:type="dxa"/>
            <w:gridSpan w:val="3"/>
            <w:tcBorders>
              <w:top w:val="single" w:color="auto" w:sz="4" w:space="0"/>
              <w:left w:val="single" w:color="auto" w:sz="4" w:space="0"/>
              <w:right w:val="single" w:color="auto" w:sz="8" w:space="0"/>
            </w:tcBorders>
            <w:vAlign w:val="center"/>
          </w:tcPr>
          <w:p>
            <w:pPr>
              <w:jc w:val="center"/>
            </w:pPr>
          </w:p>
        </w:tc>
        <w:tc>
          <w:tcPr>
            <w:tcW w:w="1254" w:type="dxa"/>
            <w:gridSpan w:val="3"/>
            <w:tcBorders>
              <w:top w:val="single" w:color="auto" w:sz="4" w:space="0"/>
              <w:left w:val="single" w:color="auto" w:sz="4" w:space="0"/>
              <w:right w:val="single" w:color="auto" w:sz="8" w:space="0"/>
            </w:tcBorders>
            <w:vAlign w:val="center"/>
          </w:tcPr>
          <w:p>
            <w:pPr>
              <w:jc w:val="center"/>
            </w:pPr>
            <w:r>
              <w:rPr>
                <w:rFonts w:hint="eastAsia"/>
              </w:rPr>
              <w:t>安全门（个）</w:t>
            </w:r>
          </w:p>
        </w:tc>
        <w:tc>
          <w:tcPr>
            <w:tcW w:w="1200" w:type="dxa"/>
            <w:gridSpan w:val="2"/>
            <w:tcBorders>
              <w:top w:val="single" w:color="auto" w:sz="4" w:space="0"/>
              <w:left w:val="single" w:color="auto" w:sz="4" w:space="0"/>
              <w:right w:val="single" w:color="auto" w:sz="8" w:space="0"/>
            </w:tcBorders>
            <w:vAlign w:val="center"/>
          </w:tcPr>
          <w:p>
            <w:pPr>
              <w:jc w:val="center"/>
            </w:pPr>
          </w:p>
        </w:tc>
        <w:tc>
          <w:tcPr>
            <w:tcW w:w="1276" w:type="dxa"/>
            <w:gridSpan w:val="3"/>
            <w:tcBorders>
              <w:top w:val="single" w:color="auto" w:sz="4" w:space="0"/>
              <w:left w:val="single" w:color="auto" w:sz="4" w:space="0"/>
              <w:right w:val="single" w:color="auto" w:sz="8" w:space="0"/>
            </w:tcBorders>
            <w:vAlign w:val="center"/>
          </w:tcPr>
          <w:p>
            <w:pPr>
              <w:jc w:val="center"/>
            </w:pPr>
            <w:r>
              <w:rPr>
                <w:rFonts w:hint="eastAsia"/>
              </w:rPr>
              <w:t>所在</w:t>
            </w:r>
          </w:p>
          <w:p>
            <w:pPr>
              <w:jc w:val="center"/>
            </w:pPr>
            <w:r>
              <w:rPr>
                <w:rFonts w:hint="eastAsia"/>
              </w:rPr>
              <w:t>楼层</w:t>
            </w:r>
          </w:p>
        </w:tc>
        <w:tc>
          <w:tcPr>
            <w:tcW w:w="1286" w:type="dxa"/>
            <w:tcBorders>
              <w:top w:val="single" w:color="auto" w:sz="4" w:space="0"/>
              <w:left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4" w:hRule="exac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widowControl/>
              <w:jc w:val="center"/>
            </w:pPr>
            <w:r>
              <w:rPr>
                <w:rFonts w:hint="eastAsia"/>
              </w:rPr>
              <w:t>经营区域</w:t>
            </w:r>
          </w:p>
        </w:tc>
        <w:tc>
          <w:tcPr>
            <w:tcW w:w="7523" w:type="dxa"/>
            <w:gridSpan w:val="13"/>
            <w:tcBorders>
              <w:top w:val="single" w:color="auto" w:sz="4" w:space="0"/>
              <w:left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restart"/>
            <w:tcBorders>
              <w:top w:val="single" w:color="auto" w:sz="4" w:space="0"/>
              <w:left w:val="single" w:color="auto" w:sz="8" w:space="0"/>
              <w:right w:val="single" w:color="auto" w:sz="4" w:space="0"/>
            </w:tcBorders>
            <w:vAlign w:val="center"/>
          </w:tcPr>
          <w:p>
            <w:pPr>
              <w:spacing w:line="460" w:lineRule="exact"/>
              <w:jc w:val="center"/>
            </w:pPr>
            <w:r>
              <w:rPr>
                <w:rFonts w:hint="eastAsia"/>
              </w:rPr>
              <w:t>主要经营设备</w:t>
            </w:r>
          </w:p>
          <w:p>
            <w:pPr>
              <w:spacing w:line="460" w:lineRule="exact"/>
              <w:jc w:val="center"/>
            </w:pPr>
            <w:r>
              <w:rPr>
                <w:rFonts w:hint="eastAsia"/>
              </w:rPr>
              <w:t>和消防设备</w:t>
            </w:r>
          </w:p>
          <w:p>
            <w:pPr>
              <w:spacing w:line="460" w:lineRule="exact"/>
              <w:jc w:val="center"/>
            </w:pPr>
            <w:r>
              <w:rPr>
                <w:rFonts w:hint="eastAsia"/>
              </w:rPr>
              <w:t>基本情况</w:t>
            </w: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设备名称</w:t>
            </w: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数量</w:t>
            </w: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设备名称</w:t>
            </w: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bottom w:val="single" w:color="auto" w:sz="4"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bl>
    <w:p>
      <w:pPr>
        <w:jc w:val="center"/>
        <w:rPr>
          <w:rFonts w:asciiTheme="minorEastAsia" w:hAnsiTheme="minorEastAsia"/>
          <w:sz w:val="44"/>
          <w:szCs w:val="44"/>
        </w:rPr>
      </w:pPr>
    </w:p>
    <w:p>
      <w:pPr>
        <w:jc w:val="center"/>
        <w:rPr>
          <w:rFonts w:asciiTheme="minorEastAsia" w:hAnsiTheme="minorEastAsia"/>
          <w:sz w:val="44"/>
          <w:szCs w:val="44"/>
        </w:rPr>
      </w:pPr>
    </w:p>
    <w:tbl>
      <w:tblPr>
        <w:tblStyle w:val="7"/>
        <w:tblW w:w="93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4"/>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5" w:hRule="exact"/>
        </w:trPr>
        <w:tc>
          <w:tcPr>
            <w:tcW w:w="1844" w:type="dxa"/>
            <w:tcBorders>
              <w:top w:val="single" w:color="auto" w:sz="4" w:space="0"/>
              <w:left w:val="single" w:color="auto" w:sz="8" w:space="0"/>
              <w:bottom w:val="single" w:color="auto" w:sz="4" w:space="0"/>
              <w:right w:val="single" w:color="auto" w:sz="4" w:space="0"/>
            </w:tcBorders>
            <w:vAlign w:val="center"/>
          </w:tcPr>
          <w:p>
            <w:pPr>
              <w:jc w:val="center"/>
            </w:pPr>
            <w:r>
              <w:rPr>
                <w:rFonts w:hint="eastAsia"/>
              </w:rPr>
              <w:t>申请理由</w:t>
            </w:r>
          </w:p>
        </w:tc>
        <w:tc>
          <w:tcPr>
            <w:tcW w:w="7513" w:type="dxa"/>
            <w:tcBorders>
              <w:top w:val="single" w:color="auto" w:sz="4" w:space="0"/>
              <w:left w:val="single" w:color="auto" w:sz="4" w:space="0"/>
              <w:bottom w:val="single" w:color="auto" w:sz="4" w:space="0"/>
              <w:right w:val="single" w:color="auto" w:sz="8" w:space="0"/>
            </w:tcBorders>
            <w:vAlign w:val="center"/>
          </w:tcPr>
          <w:p>
            <w:pPr>
              <w:spacing w:line="460" w:lineRule="exact"/>
            </w:pPr>
          </w:p>
          <w:p>
            <w:pPr>
              <w:spacing w:line="460" w:lineRule="exact"/>
            </w:pPr>
          </w:p>
          <w:p>
            <w:pPr>
              <w:spacing w:line="460" w:lineRule="exact"/>
              <w:ind w:firstLine="4830" w:firstLineChars="2300"/>
            </w:pPr>
            <w:r>
              <w:rPr>
                <w:rFonts w:hint="eastAsia"/>
              </w:rPr>
              <w:t>申请单位：（盖章）</w:t>
            </w:r>
          </w:p>
          <w:p>
            <w:pPr>
              <w:spacing w:line="460" w:lineRule="exact"/>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restart"/>
            <w:tcBorders>
              <w:top w:val="single" w:color="auto" w:sz="4" w:space="0"/>
              <w:left w:val="single" w:color="auto" w:sz="8" w:space="0"/>
              <w:right w:val="single" w:color="auto" w:sz="4" w:space="0"/>
            </w:tcBorders>
            <w:vAlign w:val="center"/>
          </w:tcPr>
          <w:p>
            <w:pPr>
              <w:jc w:val="center"/>
            </w:pPr>
            <w:r>
              <w:rPr>
                <w:rFonts w:hint="eastAsia"/>
              </w:rPr>
              <w:t>电影</w:t>
            </w:r>
          </w:p>
          <w:p>
            <w:pPr>
              <w:jc w:val="center"/>
            </w:pPr>
          </w:p>
          <w:p>
            <w:pPr>
              <w:jc w:val="center"/>
            </w:pPr>
            <w:r>
              <w:rPr>
                <w:rFonts w:hint="eastAsia"/>
              </w:rPr>
              <w:t>行政</w:t>
            </w:r>
          </w:p>
          <w:p>
            <w:pPr>
              <w:jc w:val="center"/>
            </w:pPr>
          </w:p>
          <w:p>
            <w:pPr>
              <w:jc w:val="center"/>
            </w:pPr>
            <w:r>
              <w:rPr>
                <w:rFonts w:hint="eastAsia"/>
              </w:rPr>
              <w:t>管理</w:t>
            </w:r>
          </w:p>
          <w:p>
            <w:pPr>
              <w:jc w:val="center"/>
            </w:pPr>
          </w:p>
          <w:p>
            <w:pPr>
              <w:jc w:val="center"/>
            </w:pPr>
            <w:r>
              <w:rPr>
                <w:rFonts w:hint="eastAsia"/>
              </w:rPr>
              <w:t>部门</w:t>
            </w:r>
          </w:p>
          <w:p>
            <w:pPr>
              <w:jc w:val="center"/>
            </w:pPr>
          </w:p>
          <w:p>
            <w:pPr>
              <w:jc w:val="center"/>
            </w:pPr>
            <w:r>
              <w:rPr>
                <w:rFonts w:hint="eastAsia"/>
              </w:rPr>
              <w:t>意见</w:t>
            </w:r>
          </w:p>
        </w:tc>
        <w:tc>
          <w:tcPr>
            <w:tcW w:w="7513" w:type="dxa"/>
            <w:tcBorders>
              <w:top w:val="single" w:color="auto" w:sz="4" w:space="0"/>
              <w:left w:val="single" w:color="auto" w:sz="4" w:space="0"/>
              <w:bottom w:val="single" w:color="auto" w:sz="4" w:space="0"/>
              <w:right w:val="single" w:color="auto" w:sz="8" w:space="0"/>
            </w:tcBorders>
          </w:tcPr>
          <w:p>
            <w:r>
              <w:rPr>
                <w:rFonts w:hint="eastAsia"/>
              </w:rPr>
              <w:t>初审意见：</w:t>
            </w:r>
          </w:p>
          <w:p/>
          <w:p>
            <w:r>
              <w:rPr>
                <w:rFonts w:hint="eastAsia"/>
              </w:rPr>
              <w:t xml:space="preserve">                                </w:t>
            </w:r>
          </w:p>
          <w:p/>
          <w:p/>
          <w:p/>
          <w:p/>
          <w:p>
            <w:pPr>
              <w:ind w:firstLine="1575" w:firstLineChars="750"/>
            </w:pPr>
            <w:r>
              <w:rPr>
                <w:rFonts w:hint="eastAsia"/>
              </w:rPr>
              <w:t xml:space="preserve">  初审人：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continue"/>
            <w:tcBorders>
              <w:left w:val="single" w:color="auto" w:sz="8"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tcPr>
          <w:p>
            <w:r>
              <w:rPr>
                <w:rFonts w:hint="eastAsia"/>
              </w:rPr>
              <w:t>审核意见：</w:t>
            </w:r>
          </w:p>
          <w:p>
            <w:pPr>
              <w:ind w:firstLine="3570" w:firstLineChars="1700"/>
            </w:pPr>
          </w:p>
          <w:p>
            <w:pPr>
              <w:ind w:firstLine="3570" w:firstLineChars="1700"/>
            </w:pPr>
          </w:p>
          <w:p>
            <w:pPr>
              <w:ind w:firstLine="3570" w:firstLineChars="1700"/>
            </w:pPr>
          </w:p>
          <w:p>
            <w:pPr>
              <w:ind w:firstLine="3570" w:firstLineChars="1700"/>
            </w:pPr>
          </w:p>
          <w:p>
            <w:pPr>
              <w:ind w:firstLine="3570" w:firstLineChars="1700"/>
            </w:pPr>
          </w:p>
          <w:p>
            <w:pPr>
              <w:ind w:firstLine="3570" w:firstLineChars="1700"/>
            </w:pPr>
          </w:p>
          <w:p>
            <w:pPr>
              <w:ind w:firstLine="1890" w:firstLineChars="900"/>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continue"/>
            <w:tcBorders>
              <w:left w:val="single" w:color="auto" w:sz="8" w:space="0"/>
              <w:bottom w:val="single" w:color="auto" w:sz="4"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tcPr>
          <w:p>
            <w:r>
              <w:rPr>
                <w:rFonts w:hint="eastAsia"/>
              </w:rPr>
              <w:t>审批意见：</w:t>
            </w:r>
          </w:p>
          <w:p>
            <w:pPr>
              <w:ind w:firstLine="3570" w:firstLineChars="1700"/>
            </w:pPr>
          </w:p>
          <w:p/>
          <w:p/>
          <w:p/>
          <w:p>
            <w:pPr>
              <w:ind w:firstLine="945" w:firstLineChars="450"/>
            </w:pPr>
            <w:r>
              <w:rPr>
                <w:rFonts w:hint="eastAsia"/>
              </w:rPr>
              <w:t xml:space="preserve">                           </w:t>
            </w:r>
          </w:p>
          <w:p>
            <w:pPr>
              <w:ind w:firstLine="1890" w:firstLineChars="900"/>
            </w:pPr>
            <w:r>
              <w:rPr>
                <w:rFonts w:hint="eastAsia"/>
              </w:rPr>
              <w:t>审批人：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3" w:hRule="atLeast"/>
        </w:trPr>
        <w:tc>
          <w:tcPr>
            <w:tcW w:w="1844" w:type="dxa"/>
            <w:vMerge w:val="restart"/>
            <w:tcBorders>
              <w:top w:val="single" w:color="auto" w:sz="4" w:space="0"/>
              <w:left w:val="single" w:color="auto" w:sz="8" w:space="0"/>
              <w:right w:val="single" w:color="auto" w:sz="4" w:space="0"/>
            </w:tcBorders>
            <w:vAlign w:val="center"/>
          </w:tcPr>
          <w:p>
            <w:pPr>
              <w:jc w:val="center"/>
            </w:pPr>
            <w:r>
              <w:rPr>
                <w:rFonts w:hint="eastAsia"/>
              </w:rPr>
              <w:t>备案</w:t>
            </w:r>
          </w:p>
        </w:tc>
        <w:tc>
          <w:tcPr>
            <w:tcW w:w="7513" w:type="dxa"/>
            <w:tcBorders>
              <w:top w:val="single" w:color="auto" w:sz="4" w:space="0"/>
              <w:left w:val="single" w:color="auto" w:sz="4" w:space="0"/>
              <w:bottom w:val="single" w:color="auto" w:sz="4" w:space="0"/>
              <w:right w:val="single" w:color="auto" w:sz="8" w:space="0"/>
            </w:tcBorders>
            <w:vAlign w:val="center"/>
          </w:tcPr>
          <w:p>
            <w:r>
              <w:rPr>
                <w:rFonts w:hint="eastAsia"/>
              </w:rPr>
              <w:t>许可证有效期</w:t>
            </w:r>
            <w:r>
              <w:rPr>
                <w:rFonts w:hint="eastAsia"/>
                <w:u w:val="single"/>
              </w:rPr>
              <w:t xml:space="preserve">      </w:t>
            </w:r>
            <w:r>
              <w:rPr>
                <w:rFonts w:hint="eastAsia"/>
              </w:rPr>
              <w:t xml:space="preserve"> </w:t>
            </w:r>
            <w:r>
              <w:rPr>
                <w:rFonts w:hint="eastAsia"/>
                <w:b/>
              </w:rPr>
              <w:t>年</w:t>
            </w:r>
            <w:r>
              <w:rPr>
                <w:rFonts w:hint="eastAsia"/>
                <w:b/>
                <w:u w:val="single"/>
              </w:rPr>
              <w:t xml:space="preserve">      </w:t>
            </w:r>
            <w:r>
              <w:rPr>
                <w:rFonts w:hint="eastAsia"/>
              </w:rPr>
              <w:t>月</w:t>
            </w:r>
            <w:r>
              <w:rPr>
                <w:rFonts w:hint="eastAsia"/>
                <w:u w:val="single"/>
              </w:rPr>
              <w:t xml:space="preserve">     </w:t>
            </w:r>
            <w:r>
              <w:rPr>
                <w:rFonts w:hint="eastAsia"/>
              </w:rPr>
              <w:t xml:space="preserve"> 日至</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2" w:hRule="exact"/>
        </w:trPr>
        <w:tc>
          <w:tcPr>
            <w:tcW w:w="1844" w:type="dxa"/>
            <w:vMerge w:val="continue"/>
            <w:tcBorders>
              <w:left w:val="single" w:color="auto" w:sz="8" w:space="0"/>
              <w:bottom w:val="single" w:color="auto" w:sz="4"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vAlign w:val="center"/>
          </w:tcPr>
          <w:p>
            <w:r>
              <w:rPr>
                <w:rFonts w:hint="eastAsia"/>
              </w:rPr>
              <w:t>证放字第                         号。</w:t>
            </w:r>
          </w:p>
        </w:tc>
      </w:tr>
    </w:tbl>
    <w:p>
      <w:pPr>
        <w:jc w:val="center"/>
        <w:rPr>
          <w:rFonts w:asciiTheme="minorEastAsia" w:hAnsiTheme="minorEastAsia"/>
          <w:sz w:val="44"/>
          <w:szCs w:val="44"/>
        </w:rPr>
      </w:pPr>
    </w:p>
    <w:p/>
    <w:p>
      <w:pPr>
        <w:rPr>
          <w:rFonts w:ascii="宋体" w:hAnsi="宋体" w:cs="宋体"/>
          <w:sz w:val="32"/>
          <w:szCs w:val="32"/>
        </w:rPr>
        <w:sectPr>
          <w:footerReference r:id="rId4" w:type="default"/>
          <w:pgSz w:w="11906" w:h="16838"/>
          <w:pgMar w:top="1440" w:right="1800" w:bottom="1440" w:left="1800" w:header="851" w:footer="992" w:gutter="0"/>
          <w:cols w:space="720" w:num="1"/>
          <w:titlePg/>
          <w:docGrid w:type="lines" w:linePitch="312"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876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50771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AhL6l+9gEAAOs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830272;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VuW3XZcCAAAW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29248"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829248;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&#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deKweX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8312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uxfgXXcCAABmBwAADgAAAAAAAAABACAAAAAo&#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81696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MKFmb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1900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JdcpC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2617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2515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u7Rt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82412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iCcsm+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hFQ4kFgzXa//i+//l7/+sbuZhn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iCcsm+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2310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G4X0W+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jFnBILBmu0//F9//P3/tc3ctFk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G4X0W+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220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Rlsre0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GWyt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82105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2Do3v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vZxTYsFgj/Y/vu9//t7/+kbm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UmvLYAAAACQEAAA8AAAAAAAAAAQAgAAAAIgAAAGRycy9kb3ducmV2LnhtbFBLAQIUABQA&#10;AAAIAIdO4kC3YOje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003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1798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1593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1491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G6SqW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13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1286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1184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081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1081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82822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O7UfYAAAACQEAAA8AAAAAAAAAAQAgAAAAIgAAAGRycy9kb3ducmV2LnhtbFBLAQIUABQA&#10;AAAIAIdO4kCYlkDl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82720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YlsDu0BAADqAwAADgAAAGRycy9lMm9Eb2MueG1srVNL&#10;jhMxEN0jcQfLe9KdzIC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5iWwO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0979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0668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857920;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zukO/XAAAABwEAAA8AAAAAAAAAAQAgAAAA&#10;IgAAAGRycy9kb3ducmV2LnhtbFBLAQIUABQAAAAIAIdO4kBACRplfgIAAGgHAAAOAAAAAAAAAAEA&#10;IAAAACYBAABkcnMvZTJvRG9jLnhtbFBLBQYAAAAABgAGAFkBAAAWBg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587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85587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BhMV8X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85689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ALyH0Z0CAAAa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4563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84460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Bm62V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4358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4256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8415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rl/64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6mmx3wAQAA6w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qabHf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83948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vjrar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83846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H1IpPvABAADrAwAADgAAAGRycy9lMm9Eb2MueG1srVNL&#10;jhMxEN0jcQfLe9Ldm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X2SJRh9bRF57xKbplZsQ&#10;fueP6MyVTzKY/MeaCMZR7P1ZYDElwtA5v1hc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fUik+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374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8364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AQCif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B8BAKJ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3539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3436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83334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NNvPvABAADrAwAADgAAAGRycy9lMm9Eb2MueG1srVNL&#10;jhMxEN0jcQfLe9KdHgaR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1QtKLBhs0uHb18P3n4cfX8i8WWSJRh9bRF57xKbplZsQ&#10;fueP6MyVTzKY/MeaCMZR7P1ZYDElwtDZXDy/mF9SwjB0spG9uj/sQ0xvhTMkGx0N2L8iK+zexXSE&#10;3kHyXdFpxTdK67IJ/fa1DmQH2OtN+XKOyP4Ipi0ZO7q4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Bw028+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232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3232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4870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84768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sdkQu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S8WWaLRxxaRVx6xaXrtJoTf&#10;+CM6c+WTDCb/sSaCcRR7fxZYTIkwdDaL54v5BSUMQycb2avbwz7E9E44Q7LR0YD9K7LC7n1MR+gN&#10;JN8VnVZ8o7Qum9Bv3+hAdoC93pQv54js92DakrGjry6anAfgyEkNCU3jUYRo+3LfvRPxLnFdvj8R&#10;58TWEIdjAoUhw6A1KolQrEEAf2s5SXuPMlt8ETQnYwSnRAt8QNkqyARK/w0Sq9MWi8wdOnYiW2na&#10;TkiTza3je+zatQ+qH1DS0rcCx4kq6pymP4/s3X0hvX2j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sdkQ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466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075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177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280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382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484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45903"/>
    <w:rsid w:val="001479C2"/>
    <w:rsid w:val="0023487F"/>
    <w:rsid w:val="00235292"/>
    <w:rsid w:val="002A5F37"/>
    <w:rsid w:val="00310C69"/>
    <w:rsid w:val="004409DF"/>
    <w:rsid w:val="00473148"/>
    <w:rsid w:val="004A55FD"/>
    <w:rsid w:val="005363D9"/>
    <w:rsid w:val="006B799C"/>
    <w:rsid w:val="00727044"/>
    <w:rsid w:val="00774FAA"/>
    <w:rsid w:val="0077506D"/>
    <w:rsid w:val="007F5023"/>
    <w:rsid w:val="00833151"/>
    <w:rsid w:val="00835FB1"/>
    <w:rsid w:val="00841BD5"/>
    <w:rsid w:val="00875819"/>
    <w:rsid w:val="008A3E54"/>
    <w:rsid w:val="008F3A9B"/>
    <w:rsid w:val="00915A80"/>
    <w:rsid w:val="00921049"/>
    <w:rsid w:val="009A2D1E"/>
    <w:rsid w:val="00A14060"/>
    <w:rsid w:val="00A3159C"/>
    <w:rsid w:val="00A605A9"/>
    <w:rsid w:val="00AA23CA"/>
    <w:rsid w:val="00BB1C18"/>
    <w:rsid w:val="00BF6C1B"/>
    <w:rsid w:val="00C84B33"/>
    <w:rsid w:val="00C93321"/>
    <w:rsid w:val="00D75247"/>
    <w:rsid w:val="00DA4C62"/>
    <w:rsid w:val="00DD5DB4"/>
    <w:rsid w:val="00DF342E"/>
    <w:rsid w:val="00E33AD5"/>
    <w:rsid w:val="00EA6CA4"/>
    <w:rsid w:val="00EF71F5"/>
    <w:rsid w:val="00F230A1"/>
    <w:rsid w:val="00F4751F"/>
    <w:rsid w:val="00F7240F"/>
    <w:rsid w:val="01A6336A"/>
    <w:rsid w:val="01C75A6A"/>
    <w:rsid w:val="02E866D0"/>
    <w:rsid w:val="032B7C43"/>
    <w:rsid w:val="07591E56"/>
    <w:rsid w:val="07C57C65"/>
    <w:rsid w:val="0B047DCC"/>
    <w:rsid w:val="0CD32F08"/>
    <w:rsid w:val="0E5D454F"/>
    <w:rsid w:val="0FF95656"/>
    <w:rsid w:val="10780A10"/>
    <w:rsid w:val="114940D8"/>
    <w:rsid w:val="118D499B"/>
    <w:rsid w:val="11A83CB6"/>
    <w:rsid w:val="11D134A5"/>
    <w:rsid w:val="148F2403"/>
    <w:rsid w:val="163703CE"/>
    <w:rsid w:val="16726C62"/>
    <w:rsid w:val="16F96BD1"/>
    <w:rsid w:val="178856F6"/>
    <w:rsid w:val="184366D5"/>
    <w:rsid w:val="18460335"/>
    <w:rsid w:val="18CE19EE"/>
    <w:rsid w:val="1A511CAB"/>
    <w:rsid w:val="1A571F06"/>
    <w:rsid w:val="1AC6077D"/>
    <w:rsid w:val="1B2641A5"/>
    <w:rsid w:val="1B3816CA"/>
    <w:rsid w:val="1B5C0E72"/>
    <w:rsid w:val="1BBA7898"/>
    <w:rsid w:val="1BD52CE8"/>
    <w:rsid w:val="1CAE4F0B"/>
    <w:rsid w:val="1D22262D"/>
    <w:rsid w:val="1D9D4B36"/>
    <w:rsid w:val="1EC37C74"/>
    <w:rsid w:val="1F4228D4"/>
    <w:rsid w:val="1FC51F7F"/>
    <w:rsid w:val="1FC81EAC"/>
    <w:rsid w:val="201338FC"/>
    <w:rsid w:val="20932369"/>
    <w:rsid w:val="21CD1611"/>
    <w:rsid w:val="21D707B2"/>
    <w:rsid w:val="23DF770E"/>
    <w:rsid w:val="24B17874"/>
    <w:rsid w:val="24D00EDF"/>
    <w:rsid w:val="266F685A"/>
    <w:rsid w:val="273E072B"/>
    <w:rsid w:val="2750554D"/>
    <w:rsid w:val="27A45F21"/>
    <w:rsid w:val="28D330F5"/>
    <w:rsid w:val="2B3D1717"/>
    <w:rsid w:val="2BC33508"/>
    <w:rsid w:val="2C1377C4"/>
    <w:rsid w:val="2C9E5F94"/>
    <w:rsid w:val="2D454E3E"/>
    <w:rsid w:val="2D873498"/>
    <w:rsid w:val="2E6B4792"/>
    <w:rsid w:val="30050985"/>
    <w:rsid w:val="30D0376F"/>
    <w:rsid w:val="316021EA"/>
    <w:rsid w:val="321F3FBC"/>
    <w:rsid w:val="32836C7F"/>
    <w:rsid w:val="3367680C"/>
    <w:rsid w:val="34A96D6E"/>
    <w:rsid w:val="3538744B"/>
    <w:rsid w:val="356B39C5"/>
    <w:rsid w:val="36227A31"/>
    <w:rsid w:val="36EE4E6B"/>
    <w:rsid w:val="377248E4"/>
    <w:rsid w:val="3A3E1AF4"/>
    <w:rsid w:val="3A877757"/>
    <w:rsid w:val="3B5B2528"/>
    <w:rsid w:val="3BD30241"/>
    <w:rsid w:val="3BDF766A"/>
    <w:rsid w:val="3C57037E"/>
    <w:rsid w:val="3CB14AFB"/>
    <w:rsid w:val="3DD40727"/>
    <w:rsid w:val="3E0D78BE"/>
    <w:rsid w:val="3E324FAF"/>
    <w:rsid w:val="3EF55371"/>
    <w:rsid w:val="3FEA63C5"/>
    <w:rsid w:val="4096796D"/>
    <w:rsid w:val="416B479D"/>
    <w:rsid w:val="41C92B6D"/>
    <w:rsid w:val="41D3790F"/>
    <w:rsid w:val="436069B1"/>
    <w:rsid w:val="43B246C1"/>
    <w:rsid w:val="445D6E34"/>
    <w:rsid w:val="4504503C"/>
    <w:rsid w:val="470D37B2"/>
    <w:rsid w:val="472061EA"/>
    <w:rsid w:val="47A5318F"/>
    <w:rsid w:val="48171DBA"/>
    <w:rsid w:val="48490108"/>
    <w:rsid w:val="48C6456F"/>
    <w:rsid w:val="4A7043CC"/>
    <w:rsid w:val="4BCF429A"/>
    <w:rsid w:val="4D4B7394"/>
    <w:rsid w:val="4EF91646"/>
    <w:rsid w:val="501C6FA2"/>
    <w:rsid w:val="5083442D"/>
    <w:rsid w:val="51815AEE"/>
    <w:rsid w:val="51834CAE"/>
    <w:rsid w:val="5264722E"/>
    <w:rsid w:val="535505D8"/>
    <w:rsid w:val="54E0533E"/>
    <w:rsid w:val="55FC771C"/>
    <w:rsid w:val="56A70438"/>
    <w:rsid w:val="5770358D"/>
    <w:rsid w:val="5862147A"/>
    <w:rsid w:val="5AE72C9F"/>
    <w:rsid w:val="5B3B5053"/>
    <w:rsid w:val="5BDA0D6A"/>
    <w:rsid w:val="5C1A61F7"/>
    <w:rsid w:val="5D4C378B"/>
    <w:rsid w:val="5F515E06"/>
    <w:rsid w:val="60A25593"/>
    <w:rsid w:val="61487C77"/>
    <w:rsid w:val="61735CC9"/>
    <w:rsid w:val="61FB03A1"/>
    <w:rsid w:val="633154C8"/>
    <w:rsid w:val="63C368A1"/>
    <w:rsid w:val="63D01375"/>
    <w:rsid w:val="648B1DFF"/>
    <w:rsid w:val="653A6BCF"/>
    <w:rsid w:val="67160E60"/>
    <w:rsid w:val="674D3696"/>
    <w:rsid w:val="67A76358"/>
    <w:rsid w:val="68EA41F3"/>
    <w:rsid w:val="69736670"/>
    <w:rsid w:val="69831748"/>
    <w:rsid w:val="6A5D6C6F"/>
    <w:rsid w:val="6B0E7510"/>
    <w:rsid w:val="6B4F4916"/>
    <w:rsid w:val="6BEC3005"/>
    <w:rsid w:val="6CDC51B2"/>
    <w:rsid w:val="6DC1381F"/>
    <w:rsid w:val="6E9F2B59"/>
    <w:rsid w:val="6F62624F"/>
    <w:rsid w:val="70F06E14"/>
    <w:rsid w:val="71555658"/>
    <w:rsid w:val="71DA7147"/>
    <w:rsid w:val="727B4D7C"/>
    <w:rsid w:val="73940B12"/>
    <w:rsid w:val="73971763"/>
    <w:rsid w:val="74021AEC"/>
    <w:rsid w:val="7403505E"/>
    <w:rsid w:val="7567409F"/>
    <w:rsid w:val="76174C1F"/>
    <w:rsid w:val="76421D07"/>
    <w:rsid w:val="76B81A28"/>
    <w:rsid w:val="777506A0"/>
    <w:rsid w:val="79176CFE"/>
    <w:rsid w:val="794448F3"/>
    <w:rsid w:val="7A16471E"/>
    <w:rsid w:val="7ACB4C5A"/>
    <w:rsid w:val="7B4A7FCB"/>
    <w:rsid w:val="7BBC648A"/>
    <w:rsid w:val="7C294B61"/>
    <w:rsid w:val="7C371A4C"/>
    <w:rsid w:val="7F754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3662</Words>
  <Characters>20879</Characters>
  <Lines>173</Lines>
  <Paragraphs>48</Paragraphs>
  <TotalTime>1</TotalTime>
  <ScaleCrop>false</ScaleCrop>
  <LinksUpToDate>false</LinksUpToDate>
  <CharactersWithSpaces>24493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2019-07-04T01:05:03Z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