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jc w:val="center"/>
        <w:rPr>
          <w:rFonts w:eastAsia="方正小标宋简体"/>
          <w:bCs/>
          <w:sz w:val="42"/>
          <w:szCs w:val="42"/>
        </w:rPr>
      </w:pP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w:t>
      </w:r>
      <w:r>
        <w:rPr>
          <w:rFonts w:eastAsia="方正小标宋简体"/>
          <w:bCs/>
          <w:sz w:val="46"/>
          <w:szCs w:val="46"/>
        </w:rPr>
        <w:t>202</w:t>
      </w:r>
      <w:r>
        <w:rPr>
          <w:rFonts w:hint="eastAsia" w:eastAsia="方正小标宋简体"/>
          <w:bCs/>
          <w:sz w:val="46"/>
          <w:szCs w:val="46"/>
          <w:lang w:val="en-US" w:eastAsia="zh-CN"/>
        </w:rPr>
        <w:t>1</w:t>
      </w:r>
      <w:r>
        <w:rPr>
          <w:rFonts w:hint="eastAsia" w:eastAsia="方正小标宋简体"/>
          <w:bCs/>
          <w:sz w:val="46"/>
          <w:szCs w:val="46"/>
        </w:rPr>
        <w:t>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w:t>
      </w:r>
      <w:r>
        <w:rPr>
          <w:rFonts w:eastAsia="仿宋_GB2312"/>
          <w:sz w:val="32"/>
          <w:szCs w:val="32"/>
        </w:rPr>
        <w:t>(</w:t>
      </w:r>
      <w:r>
        <w:rPr>
          <w:rFonts w:hint="eastAsia" w:eastAsia="仿宋_GB2312"/>
          <w:sz w:val="32"/>
          <w:szCs w:val="32"/>
        </w:rPr>
        <w:t>单位</w:t>
      </w:r>
      <w:r>
        <w:rPr>
          <w:rFonts w:eastAsia="仿宋_GB2312"/>
          <w:sz w:val="32"/>
          <w:szCs w:val="32"/>
        </w:rPr>
        <w:t>)</w:t>
      </w:r>
      <w:r>
        <w:rPr>
          <w:rFonts w:hint="eastAsia" w:eastAsia="仿宋_GB2312"/>
          <w:sz w:val="32"/>
          <w:szCs w:val="32"/>
        </w:rPr>
        <w:t>名称：</w:t>
      </w:r>
      <w:r>
        <w:rPr>
          <w:rFonts w:eastAsia="仿宋_GB2312"/>
          <w:sz w:val="32"/>
          <w:szCs w:val="32"/>
          <w:u w:val="single"/>
        </w:rPr>
        <w:t xml:space="preserve">  </w:t>
      </w:r>
      <w:r>
        <w:rPr>
          <w:rFonts w:hint="eastAsia" w:eastAsia="仿宋_GB2312"/>
          <w:sz w:val="32"/>
          <w:szCs w:val="32"/>
          <w:u w:val="single"/>
        </w:rPr>
        <w:t>岳阳市</w:t>
      </w:r>
      <w:r>
        <w:rPr>
          <w:rFonts w:hint="eastAsia" w:eastAsia="仿宋_GB2312"/>
          <w:sz w:val="32"/>
          <w:szCs w:val="32"/>
          <w:u w:val="single"/>
          <w:lang w:eastAsia="zh-CN"/>
        </w:rPr>
        <w:t>档案馆</w:t>
      </w:r>
      <w:r>
        <w:rPr>
          <w:rFonts w:eastAsia="仿宋_GB2312"/>
          <w:sz w:val="32"/>
          <w:szCs w:val="32"/>
          <w:u w:val="single"/>
        </w:rPr>
        <w:t xml:space="preserve">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eastAsia="仿宋_GB2312"/>
          <w:spacing w:val="30"/>
          <w:sz w:val="32"/>
          <w:szCs w:val="32"/>
        </w:rPr>
        <w:t xml:space="preserve"> </w:t>
      </w:r>
      <w:r>
        <w:rPr>
          <w:rFonts w:hint="eastAsia" w:eastAsia="仿宋_GB2312"/>
          <w:spacing w:val="30"/>
          <w:sz w:val="32"/>
          <w:szCs w:val="32"/>
        </w:rPr>
        <w:t>算</w:t>
      </w:r>
      <w:r>
        <w:rPr>
          <w:rFonts w:eastAsia="仿宋_GB2312"/>
          <w:spacing w:val="30"/>
          <w:sz w:val="32"/>
          <w:szCs w:val="32"/>
        </w:rPr>
        <w:t xml:space="preserve"> </w:t>
      </w:r>
      <w:r>
        <w:rPr>
          <w:rFonts w:hint="eastAsia" w:eastAsia="仿宋_GB2312"/>
          <w:spacing w:val="30"/>
          <w:sz w:val="32"/>
          <w:szCs w:val="32"/>
        </w:rPr>
        <w:t>编</w:t>
      </w:r>
      <w:r>
        <w:rPr>
          <w:rFonts w:eastAsia="仿宋_GB2312"/>
          <w:spacing w:val="30"/>
          <w:sz w:val="32"/>
          <w:szCs w:val="32"/>
        </w:rPr>
        <w:t xml:space="preserve"> </w:t>
      </w:r>
      <w:r>
        <w:rPr>
          <w:rFonts w:hint="eastAsia" w:eastAsia="仿宋_GB2312"/>
          <w:spacing w:val="30"/>
          <w:sz w:val="32"/>
          <w:szCs w:val="32"/>
        </w:rPr>
        <w:t>码：</w:t>
      </w:r>
      <w:r>
        <w:rPr>
          <w:rFonts w:eastAsia="仿宋_GB2312"/>
          <w:spacing w:val="20"/>
          <w:sz w:val="32"/>
          <w:szCs w:val="32"/>
          <w:u w:val="single"/>
        </w:rPr>
        <w:t xml:space="preserve">  </w:t>
      </w:r>
      <w:r>
        <w:rPr>
          <w:rFonts w:hint="eastAsia" w:eastAsia="仿宋_GB2312"/>
          <w:spacing w:val="20"/>
          <w:sz w:val="32"/>
          <w:szCs w:val="32"/>
          <w:u w:val="single"/>
          <w:lang w:val="en-US" w:eastAsia="zh-CN"/>
        </w:rPr>
        <w:t>249</w:t>
      </w:r>
      <w:r>
        <w:rPr>
          <w:rFonts w:eastAsia="仿宋_GB2312"/>
          <w:spacing w:val="20"/>
          <w:sz w:val="32"/>
          <w:szCs w:val="32"/>
          <w:u w:val="single"/>
        </w:rPr>
        <w:t xml:space="preserve">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评价机构：部门（单位）评价组</w:t>
      </w:r>
      <w:r>
        <w:rPr>
          <w:rFonts w:eastAsia="仿宋_GB2312"/>
          <w:sz w:val="32"/>
          <w:szCs w:val="32"/>
        </w:rPr>
        <w:t xml:space="preserve">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w:t>
      </w:r>
      <w:r>
        <w:rPr>
          <w:rFonts w:eastAsia="仿宋_GB2312"/>
          <w:sz w:val="32"/>
        </w:rPr>
        <w:t xml:space="preserve"> 202</w:t>
      </w:r>
      <w:r>
        <w:rPr>
          <w:rFonts w:hint="eastAsia" w:eastAsia="仿宋_GB2312"/>
          <w:sz w:val="32"/>
          <w:lang w:val="en-US" w:eastAsia="zh-CN"/>
        </w:rPr>
        <w:t>2</w:t>
      </w:r>
      <w:r>
        <w:rPr>
          <w:rFonts w:hint="eastAsia" w:eastAsia="仿宋_GB2312"/>
          <w:sz w:val="32"/>
        </w:rPr>
        <w:t>年</w:t>
      </w:r>
      <w:r>
        <w:rPr>
          <w:rFonts w:hint="eastAsia" w:eastAsia="仿宋_GB2312"/>
          <w:sz w:val="32"/>
          <w:lang w:val="en-US" w:eastAsia="zh-CN"/>
        </w:rPr>
        <w:t>5</w:t>
      </w:r>
      <w:r>
        <w:rPr>
          <w:rFonts w:hint="eastAsia" w:eastAsia="仿宋_GB2312"/>
          <w:sz w:val="32"/>
        </w:rPr>
        <w:t>月</w:t>
      </w:r>
      <w:r>
        <w:rPr>
          <w:rFonts w:hint="eastAsia" w:eastAsia="仿宋_GB2312"/>
          <w:sz w:val="32"/>
          <w:lang w:val="en-US" w:eastAsia="zh-CN"/>
        </w:rPr>
        <w:t>30</w:t>
      </w:r>
      <w:r>
        <w:rPr>
          <w:rFonts w:hint="eastAsia" w:eastAsia="仿宋_GB2312"/>
          <w:sz w:val="32"/>
        </w:rPr>
        <w:t>日</w:t>
      </w:r>
    </w:p>
    <w:p>
      <w:pPr>
        <w:autoSpaceDN w:val="0"/>
        <w:jc w:val="center"/>
        <w:textAlignment w:val="center"/>
        <w:rPr>
          <w:rFonts w:eastAsia="仿宋_GB2312"/>
          <w:sz w:val="32"/>
          <w:szCs w:val="32"/>
        </w:rPr>
        <w:sectPr>
          <w:headerReference r:id="rId3" w:type="default"/>
          <w:footerReference r:id="rId4" w:type="default"/>
          <w:footerReference r:id="rId5"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6"/>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79"/>
        <w:gridCol w:w="1020"/>
        <w:gridCol w:w="505"/>
        <w:gridCol w:w="139"/>
        <w:gridCol w:w="181"/>
        <w:gridCol w:w="7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饶敏敏</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0730-8220674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21+1+3</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Calibri" w:hAnsi="Calibri" w:eastAsia="仿宋_GB2312" w:cs="Times New Roman"/>
                <w:kern w:val="0"/>
                <w:sz w:val="24"/>
                <w:lang w:val="en-US" w:eastAsia="zh-CN"/>
              </w:rPr>
              <w:t>岳阳市档案馆是中共岳阳市委办公室所属公益一类全额拨款正处级事业单位，集中管理全市机关、团体、企事业单位档案的文化事业机构，负责接收、征集、整理、保管档案和提供市档案馆保管范围内的档案利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负责编制市档案馆发展的中长期规划和年度计划；制订市馆突发事件应急预案等内部管理制度；管内日常管理工作。</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负责接收市直机关、团体、事业企业单位和其他组织需永久和长期保存的档案资料；组织实施档案资料征集工作，并对所征集的档案资料进行鉴定、整理、归档；征集散存在社会上的反映岳阳市各个历史时期、具有重要价值和历史研究价值以及著名人物在岳阳活动中形成的档案资料；接收全市重大活动、重大事件、重大项目档案资料；收集、整理现行文件；根据进馆要求，会同相关科室对进馆档案资料进行质量把关。</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负责市馆馆藏档案资料的科学分类、保管、保护和鉴定、密级档案保密工作；报批和销毁待销毁档案，根据党和国家相关法律法规开放档案；制定市馆馆藏档案资料抢救、修复计划，承担市馆馆藏档案保管、抢救修复工作；做好进馆档案的消毒、杀菌、入库上架、质量检测、库房温湿度控制以及登记工作；编制检索工具和开放档案目录，编写和印制档案馆指南，接待进馆单位和群众查阅档案；提供档案资料、政府公开信息的利用、查询、复印等服务；综合和统计市馆档案工作情况；对档案资料、现行文件和政府信息利用的效益分析；管理和维护库房设备；做好库房“九防”工作，确保档案实体安全。</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负责制定市档案馆馆藏档案信息资源编研与开发规划；研究、综合开发、汇编、出版馆藏档案史料；开发利用档案资源的照片、录音、录像；编纂市馆修史写志、展览的设计、管理、宣讲等工作；围绕全市中心工作和社会重点、热点问题举办专题档案展览；建设、管理和对外开放市馆爱国主义教育基地。</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负责编制市馆信息化发展中长期规划和数字档案馆建设；建设与维护市馆档案信息交汇网络平台，进行数据管理和备份；对档案馆信息网站进行网页设计、维护管理，接收、存储市直单位电子档案; 维护档案信息安全，做好档案展览、转运、传输过程中安保工作；应对自然灾害和其他突发事件。</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负责市馆干部队伍建设、机构编制、人事管理及离退休人员管理与服务、计划生育、承办档案专业继续教育、岗位培训和对外交流等相关工作。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1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2021年度，在市委市政府的坚强领导下，市档案馆贯彻落实市委办系统“双争双创双领先”要求，围绕中心、服务大局，转型升级、提质增效，扎实推进各项工作，较好完成了年初目标任务。援藏档案、红色展览、党史视频、科研资政等10项特色工作形成影响，在市级以上竞赛活动中获得奖励13项（其中省级以上10项），并成功创建省级文明单位、社科普及基地。</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一、“三大重点”服务中心，存史资政育人提质</w:t>
            </w:r>
          </w:p>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1、编好“一书”。编辑出版档案专著《情系桑日》，全面展示岳阳26年来对口支援西藏桑日县的巨大成就和有益经验，展示援藏干部艰苦奋斗的可贵精神和优良品质，彰显岳阳与桑日携手奋进的家国情怀与民族情谊。</w:t>
            </w:r>
          </w:p>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2、办好“两展”。即办好“档案记录红色历史”和“情系桑日”2个展览，为全市党史学习教育提供鲜活现场。</w:t>
            </w:r>
          </w:p>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3、制作“三视频”。着眼馆藏档案，立足工作实践，制作了《党和人民的“骆驼”——任弼时》《档案记录“桑岳情”》《兰台抗疫 黄卷发声——岳阳市档案馆抗击新冠肺炎纪实》3个微视频，在全省档案系统“凝百年之辉 筑兰台之梦”主题微视频征集中分别获得二、三等奖。</w:t>
            </w:r>
          </w:p>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二、“三大实事”满足需求，优质服务社会提效</w:t>
            </w:r>
          </w:p>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lang w:eastAsia="zh-CN"/>
              </w:rPr>
              <w:t>开放到期馆藏方便人。按程序完成第八批馆藏1986-1990年间档案划控鉴定工作，从7月1日起，对符合条件的11398卷（116380件）档案向社会开放。查档群众可以通过电话、网络、接待大厅，查阅利用馆藏中共岳阳市委、市人大、市政府、市政协及其工作部门1990年以前形成的，按照规定可以公开的历史、政治、经济、文化、社会、科学、技术、教育等方面的档案，大大满足了社会各界对查阅更多档案信息的需求。</w:t>
            </w:r>
          </w:p>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lang w:eastAsia="zh-CN"/>
              </w:rPr>
              <w:t>提高查档效率服务人。针对馆舍位置比较偏僻、来去不易现状，我们坚持为群众提供电话、邮件等多种形式和首问负责制服务，共为查档市民解决问题2000多个，10多次获得市民群众写信、赠送锦旗感谢。</w:t>
            </w:r>
          </w:p>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lang w:eastAsia="zh-CN"/>
              </w:rPr>
              <w:t>助力乡村振兴帮扶人。克服困难，多方筹措，为扶贫点平江县石牛寨镇积谷村、乡村振兴点长寿镇汤塅村投入资金21万元，温暖包10个，消费扶贫1万元。协助汤塅村争取资金125万元，修建了郑家湾和柒树洞桥、升级改造村便民服务中心、修复水毁工程、完善搬迁安置后续工程。</w:t>
            </w:r>
          </w:p>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三、“三大品牌”形成影响，特色档案建设提速</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岳阳援藏档案建设总体完成。全力做好援藏档案建设工作，在出版一本援藏专著《情系桑日》、办好一个援藏专展“情系桑日”的同时，还在网络推出一个援藏专栏，库房建好一个援藏专档。得到社会各界特别是援藏人员的广泛赞誉。</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汨罗江档案全面启动建设。联合平江县、岳阳县、汨罗市、屈原管理区、湘阴县等5家县市区综合档案馆，在下半年启动了汨罗江档案建设暨《中国有条汨罗江——汨罗江档案记忆》编纂工作，计划历时一年半，主要形成“五个一”成果：收集一批汨罗江流域珍贵档案资料、建成一个汨罗江档案文献目录信息数据库、举办一个汨罗江非遗档案专题展、开展一批汨罗江社会经济文化课题研究、出版一份《中国有条汨罗江——汨罗江档案记忆》专著，系统留存和全面展示汨罗江流域历史、文化、经济、社会风貌。</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岳阳文学档案加快建设。联合市文联在全市开展岳阳文学艺术作品征集，广泛归集本土作家作品和有关于岳阳的作品。并在“6.9”专门组织了档案集中捐赠活动，市文联、文家驹亲属等7位捐赠者现场捐赠岳阳地方文学作品、个人出版作品、族谱、地方史料书籍和手稿、老照片等档案资料200多件（册），扩大了档案集中捐赠影响。同时广泛收集本土特色档案资料，进一步擦亮民国档案、族谱档案、地图档案、名人档案和“岳阳记忆”展览等品牌，共收集档案资料近7万卷（件），为全市党史学习教育提供丰富资源。</w:t>
            </w:r>
          </w:p>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default" w:ascii="仿宋_GB2312" w:hAnsi="仿宋_GB2312" w:eastAsia="仿宋_GB2312" w:cs="仿宋_GB2312"/>
                <w:color w:val="000000"/>
                <w:sz w:val="24"/>
                <w:lang w:val="en-US" w:eastAsia="zh-CN"/>
              </w:rPr>
              <w:t>四、“三项研究”扎实推进，服务发展大局提标</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研究非遗档案，助力文化强市。我馆组织力量，对全市64项市级以上非遗档案资料留存情况开展调研，收集1000余份重点档案、照片、音视频资料进馆，记录城市根脉，传承岳阳精神，珍藏岳阳历史，增进文化自信。“岳阳市非物质文化遗产档案管理研究”被列为岳阳社科重点课题，在深入调研基础上，形成了科技项目成果，并已顺利结题。论文《留住国家历史文化名城的“根”---岳阳市非遗档案情况调查与对策研究》获评市级优秀课题奖，并在湖南省档案学会第29次档案学术论文评选获得一等奖。</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研究港口文化，助力港口强市。我馆积极作为，确定了“岳阳港口文化研究课题”，旨在挖掘岳阳港口历史，总结港口文化特色，服务现代港口建设，助推岳阳开放创新。该课题获市社科重点资助课题立项，目前资料收集、现场调研、专家座谈等工作均已完成，《挖掘培育岳阳港口文化助推湖南通江达海开放区建设研究》正在进行起草修改之中。</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研究巴陵遗存，留住“岳阳记忆”。我馆先后与市文广新局、市住建局、市党史办、市工信局等部门单位联系，并与岳阳“老街坊”加强联络，对中心城区老街区、历史建筑及文物保护传承工作情况进行摸底。在1个月之内，收集各类历史建筑128处相关资料，发现存在问题，并提出对策建议，得到了市委秘书长的充分肯定。</w:t>
            </w:r>
          </w:p>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default" w:ascii="仿宋_GB2312" w:hAnsi="仿宋_GB2312" w:eastAsia="仿宋_GB2312" w:cs="仿宋_GB2312"/>
                <w:color w:val="000000"/>
                <w:sz w:val="24"/>
                <w:lang w:val="en-US" w:eastAsia="zh-CN"/>
              </w:rPr>
              <w:t>五、“三大渠道”对外发力，社会交流联络提优</w:t>
            </w:r>
          </w:p>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w:t>
            </w:r>
            <w:r>
              <w:rPr>
                <w:rFonts w:hint="default" w:ascii="仿宋_GB2312" w:hAnsi="仿宋_GB2312" w:eastAsia="仿宋_GB2312" w:cs="仿宋_GB2312"/>
                <w:color w:val="000000"/>
                <w:sz w:val="24"/>
                <w:lang w:val="en-US" w:eastAsia="zh-CN"/>
              </w:rPr>
              <w:t>办好档案学会，加强系统协作。以档案学会为抓手，加强与县市区档案馆、各专业馆、市直部门档案室联络，促进全市档案事业携手发展。被省档案学会领导评价为“目前全省市州活动最丰富、气氛最活跃的档案学会”。</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注重部门协作，放大档案效应。深化“馆园联盟”，加强与任弼时纪念馆、市美术馆、市图书馆、市科技馆等单位交流合作，共享档案资料，联合开展活动。加强与岳阳红网、市党史办配合，共同推出《党史会说话》系列报道，在《学习强国》上陆续推介。继续举办好“兰台讲堂”，弘扬历史文化，邀请享受国务院特殊津贴专家李凌烟等登台主讲，100多名听众现场聆听，社会反响良好。</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3、深化校馆合作，共育时代新人。与湖南理工学院进一步深化共建科研与实践教学基地，就档案科研、专业教学、活动开展、学生实习等方面开展了广泛合作。</w:t>
            </w:r>
          </w:p>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default" w:ascii="仿宋_GB2312" w:hAnsi="仿宋_GB2312" w:eastAsia="仿宋_GB2312" w:cs="仿宋_GB2312"/>
                <w:color w:val="000000"/>
                <w:sz w:val="24"/>
                <w:lang w:val="en-US" w:eastAsia="zh-CN"/>
              </w:rPr>
              <w:t>六、“三大工程”强化锻炼，干部职工队伍提神</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注重“强基”，健全组织机构。2021年6月经批复成立了中国共产党岳阳市档案馆机关委员会，下设岳阳市档案馆、退休干部、市档案学会等4个党支部。成功召开了机关党委成立大会，组织机构进一步健全，政治引领进一步加强。</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突出“严管”，规范考核评价。将思想政治、道德品德、执行纪律与发挥作用纳入百分制考评和项目化管理，形成日常工作看百分制考评，中心工作看项目化管理，公认度看民意测评的工作评价机制。注重评价结果运用，为干部职工拓展职务、职级并行晋升之路，引导干部职工找准自我定位，找到上升空间，自觉干事创业。</w:t>
            </w:r>
          </w:p>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强化“激励”，引导干事创业。先后组织党员干部外出学习参观，开展讨论交流，在深学细悟中坚定信念。致力为全馆干部职工办好事、解难事，想方设法提升干部政治与生活待遇，全力争取保留干部参公待遇，为干部职工统一办理有线电视和网络，完善住房公积金补缴、食堂改革，组织开展系列工会活动等。加强宣传推介，扩大档案影响，2021年先后在《中国档案报》、中国档案资讯网等省级以上媒体发表文章信息100多篇（条），与岳阳电视台、广播电台联合推出《新闻会客厅》《30个岳阳年代标签》档案系列节目，不断提升全馆人员的自豪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571.33</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33.48</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472.02</w:t>
            </w:r>
          </w:p>
        </w:tc>
        <w:tc>
          <w:tcPr>
            <w:tcW w:w="1705"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80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65.83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、局机关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571.33</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33.48</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472.02</w:t>
            </w:r>
          </w:p>
        </w:tc>
        <w:tc>
          <w:tcPr>
            <w:tcW w:w="1705"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1800" w:type="dxa"/>
            <w:gridSpan w:val="4"/>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1080" w:type="dxa"/>
            <w:gridSpan w:val="3"/>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65.83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43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58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06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2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825"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760"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98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2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25"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60"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555.19</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425.42</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312.57</w:t>
            </w:r>
          </w:p>
        </w:tc>
        <w:tc>
          <w:tcPr>
            <w:tcW w:w="198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112.85</w:t>
            </w:r>
          </w:p>
        </w:tc>
        <w:tc>
          <w:tcPr>
            <w:tcW w:w="1020"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129.77</w:t>
            </w:r>
          </w:p>
        </w:tc>
        <w:tc>
          <w:tcPr>
            <w:tcW w:w="825"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-16.06</w:t>
            </w:r>
          </w:p>
        </w:tc>
        <w:tc>
          <w:tcPr>
            <w:tcW w:w="760"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16.14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ascii="仿宋_GB2312" w:hAnsi="仿宋_GB2312" w:eastAsia="仿宋_GB2312" w:cs="仿宋_GB2312"/>
                <w:sz w:val="24"/>
              </w:rPr>
              <w:t>1</w:t>
            </w:r>
            <w:r>
              <w:rPr>
                <w:rFonts w:hint="eastAsia" w:ascii="仿宋_GB2312" w:hAnsi="仿宋_GB2312" w:eastAsia="仿宋_GB2312" w:cs="仿宋_GB2312"/>
                <w:sz w:val="24"/>
              </w:rPr>
              <w:t>、局机关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555.19</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425.42</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312.57</w:t>
            </w:r>
          </w:p>
        </w:tc>
        <w:tc>
          <w:tcPr>
            <w:tcW w:w="1980" w:type="dxa"/>
            <w:gridSpan w:val="4"/>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112.85</w:t>
            </w:r>
          </w:p>
        </w:tc>
        <w:tc>
          <w:tcPr>
            <w:tcW w:w="1020" w:type="dxa"/>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129.77</w:t>
            </w:r>
          </w:p>
        </w:tc>
        <w:tc>
          <w:tcPr>
            <w:tcW w:w="825"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-16.06</w:t>
            </w:r>
          </w:p>
        </w:tc>
        <w:tc>
          <w:tcPr>
            <w:tcW w:w="760"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16.14</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98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2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25"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60"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98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2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25"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60"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198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60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4.69</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2.81</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1.88</w:t>
            </w:r>
          </w:p>
        </w:tc>
        <w:tc>
          <w:tcPr>
            <w:tcW w:w="198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60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、局机关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4.69</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2.81</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1.88</w:t>
            </w:r>
          </w:p>
        </w:tc>
        <w:tc>
          <w:tcPr>
            <w:tcW w:w="1980" w:type="dxa"/>
            <w:gridSpan w:val="4"/>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2605" w:type="dxa"/>
            <w:gridSpan w:val="5"/>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98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60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98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60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41.69</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41.69</w:t>
            </w:r>
          </w:p>
        </w:tc>
        <w:tc>
          <w:tcPr>
            <w:tcW w:w="364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9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、局机关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41.69</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41.69</w:t>
            </w:r>
          </w:p>
        </w:tc>
        <w:tc>
          <w:tcPr>
            <w:tcW w:w="3644" w:type="dxa"/>
            <w:gridSpan w:val="7"/>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9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接收按规定应移交进馆的各种门类和载体的档案资料，征集散存在社会上的反映我市各个历史时期、具有重要价值和历史研究价值的档案资料和著名人物在岳阳活动中形成的档案资料，并进行鉴定、整理、归档。</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对馆藏档案科学分类和保管，建立全宗卷，记载立档单位和全宗历史演变情况。</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开展档案史料的研究和编纂工作，利用馆藏档案资料举办展览，编辑档案文件汇集和其他有利用价值的参考资料。</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利用现代化科技和设备研究档案的现代化管理技术，推进档案数字化建设，全方位有效地开发档案信息资源。</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制定市档案馆干部队伍建设规划，承办档案专业教育和档案干部培训工作。</w:t>
            </w:r>
          </w:p>
        </w:tc>
        <w:tc>
          <w:tcPr>
            <w:tcW w:w="4585" w:type="dxa"/>
            <w:gridSpan w:val="9"/>
            <w:vAlign w:val="center"/>
          </w:tcPr>
          <w:p>
            <w:pPr>
              <w:autoSpaceDN w:val="0"/>
              <w:spacing w:line="320" w:lineRule="exac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编辑出版档案专著《情系桑日》，全面展示岳阳26年来对口支援西藏桑日县的巨大成就和有益经验，展示援藏干部艰苦奋斗的可贵精神和优良品质，彰显岳阳与桑日携手奋进的家国情怀与民族情谊。</w:t>
            </w:r>
          </w:p>
          <w:p>
            <w:pPr>
              <w:autoSpaceDN w:val="0"/>
              <w:spacing w:line="320" w:lineRule="exac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办好“档案记录红色历史”和“情系桑日”2个展览，为全市党史学习教育提供鲜活现场。</w:t>
            </w:r>
          </w:p>
          <w:p>
            <w:pPr>
              <w:autoSpaceDN w:val="0"/>
              <w:spacing w:line="320" w:lineRule="exac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着眼馆藏档案，立足工作实践，制作了《党和人民的“骆驼”——任弼时》《档案记录“桑岳情”》《兰台抗疫 黄卷发声——岳阳市档案馆抗击新冠肺炎纪实》3个微视频，在全省档案系统“凝百年之辉 筑兰台之梦”主题微视频征集中分别获得二、三等奖。</w:t>
            </w:r>
          </w:p>
          <w:p>
            <w:pPr>
              <w:autoSpaceDN w:val="0"/>
              <w:spacing w:line="320" w:lineRule="exac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按程序完成第八批馆藏1986-1990年间档案划控鉴定工作，从7月1日起，对符合条件的11398卷（116380件）档案向社会开放。查档群众可以通过电话、网络、接待大厅，查阅利用馆藏中共岳阳市委、市人大、市政府、市政协及其工作部门1990年以前形成的，按照规定可以公开的历史、政治、经济、文化、社会、科学、技术、教育等方面的档案，大大满足了社会各界对查阅更多档案信息的需求。</w:t>
            </w:r>
          </w:p>
          <w:p>
            <w:pPr>
              <w:autoSpaceDN w:val="0"/>
              <w:spacing w:line="320" w:lineRule="exac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针对馆舍位置比较偏僻、来去不易现状，我们坚持为群众提供电话、邮件等多种形式和首问负责制服务，共为查档市民解决问题2000多个，10多次获得市民群众写信、赠送锦旗感谢。</w:t>
            </w:r>
          </w:p>
          <w:p>
            <w:pPr>
              <w:autoSpaceDN w:val="0"/>
              <w:spacing w:line="320" w:lineRule="exac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6、</w:t>
            </w:r>
            <w:r>
              <w:rPr>
                <w:rFonts w:hint="eastAsia" w:ascii="仿宋_GB2312" w:hAnsi="仿宋_GB2312" w:eastAsia="仿宋_GB2312" w:cs="仿宋_GB2312"/>
                <w:color w:val="000000"/>
                <w:sz w:val="24"/>
              </w:rPr>
              <w:t>克服困难，多方筹措，为扶贫点平江县石牛寨镇积谷村、乡村振兴点长寿镇汤塅村投入资金21万元，温暖包10个，消费扶贫1万元。协助汤塅村争取资金125万元，修建了郑家湾和柒树洞桥、升级改造村便民服务中心、修复水毁工程、完善搬迁安置后续工程。</w:t>
            </w:r>
          </w:p>
          <w:p>
            <w:pPr>
              <w:autoSpaceDN w:val="0"/>
              <w:spacing w:line="320" w:lineRule="exac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7、</w:t>
            </w:r>
            <w:r>
              <w:rPr>
                <w:rFonts w:hint="eastAsia" w:ascii="仿宋_GB2312" w:hAnsi="仿宋_GB2312" w:eastAsia="仿宋_GB2312" w:cs="仿宋_GB2312"/>
                <w:color w:val="000000"/>
                <w:sz w:val="24"/>
              </w:rPr>
              <w:t>全力做好援藏档案建设工作，在出版一本援藏专著《情系桑日》、办好一个援藏专展“情系桑日”的同时，还在网络推出一个援藏专栏，库房建好一个援藏专档。得到社会各界特别是援藏人员的广泛赞誉。</w:t>
            </w:r>
          </w:p>
          <w:p>
            <w:pPr>
              <w:autoSpaceDN w:val="0"/>
              <w:spacing w:line="320" w:lineRule="exac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8、</w:t>
            </w:r>
            <w:r>
              <w:rPr>
                <w:rFonts w:hint="eastAsia" w:ascii="仿宋_GB2312" w:hAnsi="仿宋_GB2312" w:eastAsia="仿宋_GB2312" w:cs="仿宋_GB2312"/>
                <w:color w:val="000000"/>
                <w:sz w:val="24"/>
              </w:rPr>
              <w:t>联合平江县、岳阳县、汨罗市、屈原管理区、湘阴县等5家县市区综合档案馆，在下半年启动了汨罗江档案建设暨《中国有条汨罗江——汨罗江档案记忆》编纂工作，计划历时一年半，主要形成“五个一”成果：收集一批汨罗江流域珍贵档案资料、建成一个汨罗江档案文献目录信息数据库、举办一个汨罗江非遗档案专题展、开展一批汨罗江社会经济文化课题研究、出版一份《中国有条汨罗江——汨罗江档案记忆》专著，系统留存和全面展示汨罗江流域历史、文化、经济、社会风貌。</w:t>
            </w:r>
          </w:p>
          <w:p>
            <w:pPr>
              <w:autoSpaceDN w:val="0"/>
              <w:spacing w:line="320" w:lineRule="exac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9、</w:t>
            </w:r>
            <w:r>
              <w:rPr>
                <w:rFonts w:hint="eastAsia" w:ascii="仿宋_GB2312" w:hAnsi="仿宋_GB2312" w:eastAsia="仿宋_GB2312" w:cs="仿宋_GB2312"/>
                <w:color w:val="000000"/>
                <w:sz w:val="24"/>
              </w:rPr>
              <w:t>联合市文联在全市开展岳阳文学艺术作品征集，广泛归集本土作家作品和有关于岳阳的作品。并在“6.9”专门组织了档案集中捐赠活动，市文联、文家驹亲属等7位捐赠者现场捐赠岳阳地方文学作品、个人出版作品、族谱、地方史料书籍和手稿、老照片等档案资料200多件（册），扩大了档案集中捐赠影响。同时广泛收集本土特色档案资料，进一步擦亮民国档案、族谱档案、地图档案、名人档案和“岳阳记忆”展览等品牌，共收集档案资料近7万卷（件），为全市党史学习教育提供丰富资源。</w:t>
            </w:r>
          </w:p>
          <w:p>
            <w:pPr>
              <w:autoSpaceDN w:val="0"/>
              <w:spacing w:line="320" w:lineRule="exac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10、</w:t>
            </w:r>
            <w:r>
              <w:rPr>
                <w:rFonts w:hint="eastAsia" w:ascii="仿宋_GB2312" w:hAnsi="仿宋_GB2312" w:eastAsia="仿宋_GB2312" w:cs="仿宋_GB2312"/>
                <w:color w:val="000000"/>
                <w:sz w:val="24"/>
              </w:rPr>
              <w:t>我馆组织力量，对全市64项市级以上非遗档案资料留存情况开展调研，收集1000余份重点档案、照片、音视频资料进馆，记录城市根脉，传承岳阳精神，珍藏岳阳历史，增进文化自信。“岳阳市非物质文化遗产档案管理研究”被列为岳阳社科重点课题，在深入调研基础上，形成了科技项目成果，并已顺利结题。论文《留住国家历史文化名城的“根”---岳阳市非遗档案情况调查与对策研究》获评市级优秀课题奖，并在湖南省档案学会第29次档案学术论文评选获得一等奖。</w:t>
            </w:r>
          </w:p>
          <w:p>
            <w:pPr>
              <w:autoSpaceDN w:val="0"/>
              <w:spacing w:line="320" w:lineRule="exac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11、</w:t>
            </w:r>
            <w:r>
              <w:rPr>
                <w:rFonts w:hint="eastAsia" w:ascii="仿宋_GB2312" w:hAnsi="仿宋_GB2312" w:eastAsia="仿宋_GB2312" w:cs="仿宋_GB2312"/>
                <w:color w:val="000000"/>
                <w:sz w:val="24"/>
              </w:rPr>
              <w:t>我馆积极作为，确定了“岳阳港口文化研究课题”，旨在挖掘岳阳港口历史，总结港口文化特色，服务现代港口建设，助推岳阳开放创新。该课题获市社科重点资助课题立项，目前资料收集、现场调研、专家座谈等工作均已完成，《挖掘培育岳阳港口文化助推湖南通江达海开放区建设研究》正在进行起草修改之中。</w:t>
            </w:r>
          </w:p>
          <w:p>
            <w:pPr>
              <w:autoSpaceDN w:val="0"/>
              <w:spacing w:line="320" w:lineRule="exac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12、</w:t>
            </w:r>
            <w:r>
              <w:rPr>
                <w:rFonts w:hint="eastAsia" w:ascii="仿宋_GB2312" w:hAnsi="仿宋_GB2312" w:eastAsia="仿宋_GB2312" w:cs="仿宋_GB2312"/>
                <w:color w:val="000000"/>
                <w:sz w:val="24"/>
              </w:rPr>
              <w:t>我馆先后与市文广新局、市住建局、市党史办、市工信局等部门单位联系，并与岳阳“老街坊”加强联络，对中心城区老街区、历史建筑及文物保护传承工作情况进行摸底。在1个月之内，收集各类历史建筑128处相关资料，发现存在问题，并提出对策建议，得到了市委秘书长的充分肯定。</w:t>
            </w:r>
          </w:p>
          <w:p>
            <w:pPr>
              <w:autoSpaceDN w:val="0"/>
              <w:spacing w:line="320" w:lineRule="exac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13、</w:t>
            </w:r>
            <w:r>
              <w:rPr>
                <w:rFonts w:hint="eastAsia" w:ascii="仿宋_GB2312" w:hAnsi="仿宋_GB2312" w:eastAsia="仿宋_GB2312" w:cs="仿宋_GB2312"/>
                <w:color w:val="000000"/>
                <w:sz w:val="24"/>
              </w:rPr>
              <w:t>以档案学会为抓手，加强与县市区档案馆、各专业馆、市直部门档案室联络，促进全市档案事业携手发展。被省档案学会领导评价为“目前全省市州活动最丰富、气氛最活跃的档案学会”。</w:t>
            </w:r>
          </w:p>
          <w:p>
            <w:pPr>
              <w:autoSpaceDN w:val="0"/>
              <w:spacing w:line="320" w:lineRule="exac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14、</w:t>
            </w:r>
            <w:r>
              <w:rPr>
                <w:rFonts w:hint="eastAsia" w:ascii="仿宋_GB2312" w:hAnsi="仿宋_GB2312" w:eastAsia="仿宋_GB2312" w:cs="仿宋_GB2312"/>
                <w:color w:val="000000"/>
                <w:sz w:val="24"/>
              </w:rPr>
              <w:t>深化“馆园联盟”，加强与任弼时纪念馆、市美术馆、市图书馆、市科技馆等单位交流合作，共享档案资料，联合开展活动。加强与岳阳红网、市党史办配合，共同推出《党史会说话》系列报道，在《学习强国》上陆续推介。继续举办好“兰台讲堂”，弘扬历史文化，邀请享受国务院特殊津贴专家李凌烟等登台主讲，100多名听众现场聆听，社会反响良好。</w:t>
            </w:r>
          </w:p>
          <w:p>
            <w:pPr>
              <w:autoSpaceDN w:val="0"/>
              <w:spacing w:line="320" w:lineRule="exac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15、</w:t>
            </w:r>
            <w:r>
              <w:rPr>
                <w:rFonts w:hint="eastAsia" w:ascii="仿宋_GB2312" w:hAnsi="仿宋_GB2312" w:eastAsia="仿宋_GB2312" w:cs="仿宋_GB2312"/>
                <w:color w:val="000000"/>
                <w:sz w:val="24"/>
              </w:rPr>
              <w:t>与湖南理工学院进一步深化共建科研与实践教学基地，就档案科研、专业教学、活动开展、学生实习等方面开展了广泛合作。</w:t>
            </w:r>
          </w:p>
          <w:p>
            <w:pPr>
              <w:autoSpaceDN w:val="0"/>
              <w:spacing w:line="320" w:lineRule="exac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16、</w:t>
            </w:r>
            <w:r>
              <w:rPr>
                <w:rFonts w:hint="eastAsia" w:ascii="仿宋_GB2312" w:hAnsi="仿宋_GB2312" w:eastAsia="仿宋_GB2312" w:cs="仿宋_GB2312"/>
                <w:color w:val="000000"/>
                <w:sz w:val="24"/>
              </w:rPr>
              <w:t>2021年6月经批复成立了中国共产党岳阳市档案馆机关委员会，下设岳阳市档案馆、退休干部、市档案学会等4个党支部。成功召开了机关党委成立大会，组织机构进一步健全，政治引领进一步加强。</w:t>
            </w:r>
          </w:p>
          <w:p>
            <w:pPr>
              <w:autoSpaceDN w:val="0"/>
              <w:spacing w:line="320" w:lineRule="exac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17、</w:t>
            </w:r>
            <w:r>
              <w:rPr>
                <w:rFonts w:hint="eastAsia" w:ascii="仿宋_GB2312" w:hAnsi="仿宋_GB2312" w:eastAsia="仿宋_GB2312" w:cs="仿宋_GB2312"/>
                <w:color w:val="000000"/>
                <w:sz w:val="24"/>
              </w:rPr>
              <w:t>将思想政治、道德品德、执行纪律与发挥作用纳入百分制考评和项目化管理，形成日常工作看百分制考评，中心工作看项目化管理，公认度看民意测评的工作评价机制。注重评价结果运用，为干部职工拓展职务、职级并行晋升之路，引导干部职工找准自我定位，找到上升空间，自觉干事创业。</w:t>
            </w:r>
          </w:p>
          <w:p>
            <w:pPr>
              <w:autoSpaceDN w:val="0"/>
              <w:spacing w:line="32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18、</w:t>
            </w:r>
            <w:r>
              <w:rPr>
                <w:rFonts w:hint="eastAsia" w:ascii="仿宋_GB2312" w:hAnsi="仿宋_GB2312" w:eastAsia="仿宋_GB2312" w:cs="仿宋_GB2312"/>
                <w:color w:val="000000"/>
                <w:sz w:val="24"/>
              </w:rPr>
              <w:t>先后组织党员干部外出学习参观，开展讨论交流，在深学细悟中坚定信念。致力为全馆干部职工办好事、解难事，想方设法提升干部政治与生活待遇，全力争取保留干部参公待遇，为干部职工统一办理有线电视和网络，完善住房公积金补缴、食堂改革，组织开展系列工会活动等。加强宣传推介，扩大档案影响，2021年先后在《中国档案报》、中国档案资讯网等省级以上媒体发表文章信息100多篇（条），与岳阳电视台、广播电台联合推出《新闻会客厅》《30个岳阳年代标签》档案系列节目，不断提升全馆人员的自豪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p>
        </w:tc>
        <w:tc>
          <w:tcPr>
            <w:tcW w:w="1417" w:type="dxa"/>
            <w:gridSpan w:val="2"/>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lang w:val="en" w:eastAsia="zh-CN"/>
              </w:rPr>
            </w:pPr>
            <w:r>
              <w:rPr>
                <w:rFonts w:hint="eastAsia" w:ascii="仿宋_GB2312" w:hAnsi="仿宋_GB2312" w:eastAsia="仿宋_GB2312" w:cs="仿宋_GB2312"/>
                <w:color w:val="000000"/>
                <w:sz w:val="24"/>
                <w:lang w:val="en" w:eastAsia="zh-CN"/>
              </w:rPr>
              <w:t>数量指标</w:t>
            </w:r>
          </w:p>
        </w:tc>
        <w:tc>
          <w:tcPr>
            <w:tcW w:w="2709" w:type="dxa"/>
            <w:gridSpan w:val="4"/>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1、完成1个课题研究。</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2、做好市直80多家单位现行文件的收集、整理及台账的统计工作。</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3、继续开展市馆多媒体数据库建设，增加1-2个重大活动主体资料。</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4、指导10家单位的档案移交工作。</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质量指标</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1、维护岳阳记忆展厅达到正常运转。</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正常开展工作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2、对新接收的档案进行入库前的消毒。</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3、做好库房温湿度监测调控工作。</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时效指标</w:t>
            </w:r>
          </w:p>
        </w:tc>
        <w:tc>
          <w:tcPr>
            <w:tcW w:w="2709" w:type="dxa"/>
            <w:gridSpan w:val="4"/>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1、做好各类统计台帐填报工作。</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hint="eastAsia" w:ascii="仿宋_GB2312" w:hAnsi="仿宋_GB2312" w:eastAsia="仿宋_GB2312" w:cs="仿宋_GB2312"/>
                <w:sz w:val="24"/>
                <w:lang w:eastAsia="zh-CN"/>
              </w:rPr>
            </w:pP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2、做好干部职工每月“积分制+项目化”管理考核。</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hint="eastAsia" w:ascii="仿宋_GB2312" w:hAnsi="仿宋_GB2312" w:eastAsia="仿宋_GB2312" w:cs="仿宋_GB2312"/>
                <w:sz w:val="24"/>
                <w:lang w:eastAsia="zh-CN"/>
              </w:rPr>
            </w:pPr>
          </w:p>
        </w:tc>
        <w:tc>
          <w:tcPr>
            <w:tcW w:w="2709" w:type="dxa"/>
            <w:gridSpan w:val="4"/>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3、完成党报党刊、业务杂志报纸征订。</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成本指标</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1、控制在预算内</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未超预算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hint="eastAsia" w:ascii="仿宋_GB2312" w:hAnsi="仿宋_GB2312" w:eastAsia="仿宋_GB2312" w:cs="仿宋_GB2312"/>
                <w:sz w:val="24"/>
                <w:lang w:eastAsia="zh-CN"/>
              </w:rPr>
            </w:pP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2、项目支出是否符合国家或部门相关支出标准</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高标准档案馆作为全国文明城市的必备硬件之一，可以为岳阳争创全国文明城市、为历史文化名城再添一道亮丽厚重的文化景观，并与岳阳政治、经济、文化等各项事业发展相适应。</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社会公众满意度达90%以上</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余友安</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党组书记、馆长</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岳阳市档案馆</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刘明</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党组成员、副馆长</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岳阳市档案馆</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田丽群</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办公室主任</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岳阳市档案馆</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饶敏敏</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办公室副主任</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岳阳市档案馆</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年</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月</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年</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月</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eastAsia="仿宋_GB2312"/>
                <w:sz w:val="24"/>
              </w:rPr>
              <w:t xml:space="preserve">                                  </w:t>
            </w:r>
            <w:r>
              <w:rPr>
                <w:rFonts w:hint="eastAsia" w:eastAsia="仿宋_GB2312"/>
                <w:sz w:val="24"/>
              </w:rPr>
              <w:t>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eastAsia="仿宋_GB2312"/>
                <w:sz w:val="24"/>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bl>
    <w:p>
      <w:pPr>
        <w:rPr>
          <w:rFonts w:hint="default" w:eastAsia="仿宋_GB2312" w:cs="仿宋_GB2312"/>
          <w:bCs/>
          <w:sz w:val="28"/>
          <w:szCs w:val="28"/>
          <w:lang w:val="en-US" w:eastAsia="zh-CN"/>
        </w:rPr>
      </w:pPr>
      <w:r>
        <w:rPr>
          <w:rFonts w:hint="eastAsia" w:eastAsia="仿宋_GB2312" w:cs="仿宋_GB2312"/>
          <w:bCs/>
          <w:sz w:val="28"/>
          <w:szCs w:val="28"/>
        </w:rPr>
        <w:t>填报人（签名）：</w:t>
      </w:r>
      <w:r>
        <w:rPr>
          <w:rFonts w:eastAsia="仿宋_GB2312" w:cs="仿宋_GB2312"/>
          <w:bCs/>
          <w:sz w:val="28"/>
          <w:szCs w:val="28"/>
        </w:rPr>
        <w:t xml:space="preserve">  </w:t>
      </w:r>
      <w:r>
        <w:rPr>
          <w:rFonts w:hint="eastAsia" w:eastAsia="仿宋_GB2312" w:cs="仿宋_GB2312"/>
          <w:bCs/>
          <w:sz w:val="28"/>
          <w:szCs w:val="28"/>
          <w:lang w:eastAsia="zh-CN"/>
        </w:rPr>
        <w:t>饶敏敏</w:t>
      </w:r>
      <w:r>
        <w:rPr>
          <w:rFonts w:eastAsia="仿宋_GB2312" w:cs="仿宋_GB2312"/>
          <w:bCs/>
          <w:sz w:val="28"/>
          <w:szCs w:val="28"/>
        </w:rPr>
        <w:t xml:space="preserve">                    </w:t>
      </w:r>
      <w:r>
        <w:rPr>
          <w:rFonts w:hint="eastAsia" w:eastAsia="仿宋_GB2312" w:cs="仿宋_GB2312"/>
          <w:bCs/>
          <w:sz w:val="28"/>
          <w:szCs w:val="28"/>
        </w:rPr>
        <w:t>联系电话：</w:t>
      </w:r>
      <w:r>
        <w:rPr>
          <w:rFonts w:hint="eastAsia" w:eastAsia="仿宋_GB2312" w:cs="仿宋_GB2312"/>
          <w:bCs/>
          <w:sz w:val="28"/>
          <w:szCs w:val="28"/>
          <w:lang w:val="en-US" w:eastAsia="zh-CN"/>
        </w:rPr>
        <w:t>8220674</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560" w:firstLineChars="200"/>
              <w:rPr>
                <w:rFonts w:hint="eastAsia" w:ascii="仿宋" w:hAnsi="仿宋" w:eastAsia="仿宋" w:cs="仿宋"/>
                <w:sz w:val="32"/>
                <w:szCs w:val="32"/>
                <w:lang w:eastAsia="zh-CN"/>
              </w:rPr>
            </w:pPr>
            <w:r>
              <w:rPr>
                <w:rFonts w:hint="eastAsia" w:ascii="仿宋" w:hAnsi="仿宋" w:eastAsia="仿宋" w:cs="仿宋"/>
                <w:sz w:val="28"/>
                <w:szCs w:val="28"/>
              </w:rPr>
              <w:t>根据《岳阳市财政局</w:t>
            </w:r>
            <w:r>
              <w:rPr>
                <w:rFonts w:hint="eastAsia" w:ascii="仿宋" w:hAnsi="仿宋" w:eastAsia="仿宋" w:cs="仿宋"/>
                <w:sz w:val="28"/>
                <w:szCs w:val="28"/>
                <w:lang w:val="en-US" w:eastAsia="zh-CN"/>
              </w:rPr>
              <w:t xml:space="preserve"> 岳阳市审计局 </w:t>
            </w:r>
            <w:r>
              <w:rPr>
                <w:rFonts w:hint="eastAsia" w:ascii="仿宋" w:hAnsi="仿宋" w:eastAsia="仿宋" w:cs="仿宋"/>
                <w:sz w:val="28"/>
                <w:szCs w:val="28"/>
              </w:rPr>
              <w:t>关于</w:t>
            </w:r>
            <w:r>
              <w:rPr>
                <w:rFonts w:hint="eastAsia" w:ascii="仿宋" w:hAnsi="仿宋" w:eastAsia="仿宋" w:cs="仿宋"/>
                <w:sz w:val="28"/>
                <w:szCs w:val="28"/>
                <w:lang w:eastAsia="zh-CN"/>
              </w:rPr>
              <w:t>印发</w:t>
            </w:r>
            <w:r>
              <w:rPr>
                <w:rFonts w:hint="eastAsia" w:ascii="仿宋" w:hAnsi="仿宋" w:eastAsia="仿宋" w:cs="仿宋"/>
                <w:sz w:val="28"/>
                <w:szCs w:val="28"/>
                <w:lang w:val="en-US" w:eastAsia="zh-CN"/>
              </w:rPr>
              <w:t>&lt;2022年度岳阳市预算绩效管理工作方案&gt;的通知</w:t>
            </w:r>
            <w:r>
              <w:rPr>
                <w:rFonts w:hint="eastAsia" w:ascii="仿宋" w:hAnsi="仿宋" w:eastAsia="仿宋" w:cs="仿宋"/>
                <w:sz w:val="28"/>
                <w:szCs w:val="28"/>
              </w:rPr>
              <w:t>》（岳财</w:t>
            </w:r>
            <w:r>
              <w:rPr>
                <w:rFonts w:hint="eastAsia" w:ascii="仿宋" w:hAnsi="仿宋" w:eastAsia="仿宋" w:cs="仿宋"/>
                <w:sz w:val="28"/>
                <w:szCs w:val="28"/>
                <w:lang w:eastAsia="zh-CN"/>
              </w:rPr>
              <w:t>发</w:t>
            </w:r>
            <w:r>
              <w:rPr>
                <w:rFonts w:hint="eastAsia" w:ascii="仿宋" w:hAnsi="仿宋" w:eastAsia="仿宋" w:cs="仿宋"/>
                <w:sz w:val="28"/>
                <w:szCs w:val="28"/>
              </w:rPr>
              <w:t>〔202</w:t>
            </w:r>
            <w:r>
              <w:rPr>
                <w:rFonts w:hint="eastAsia" w:ascii="仿宋" w:hAnsi="仿宋" w:eastAsia="仿宋" w:cs="仿宋"/>
                <w:sz w:val="28"/>
                <w:szCs w:val="28"/>
                <w:lang w:val="en-US" w:eastAsia="zh-CN"/>
              </w:rPr>
              <w:t>2</w:t>
            </w:r>
            <w:r>
              <w:rPr>
                <w:rFonts w:hint="eastAsia" w:ascii="仿宋" w:hAnsi="仿宋" w:eastAsia="仿宋" w:cs="仿宋"/>
                <w:sz w:val="28"/>
                <w:szCs w:val="28"/>
              </w:rPr>
              <w:t>〕6号）要求，现对岳阳</w:t>
            </w:r>
            <w:r>
              <w:rPr>
                <w:rFonts w:hint="eastAsia" w:ascii="仿宋" w:hAnsi="仿宋" w:eastAsia="仿宋" w:cs="仿宋"/>
                <w:sz w:val="28"/>
                <w:szCs w:val="28"/>
                <w:lang w:eastAsia="zh-CN"/>
              </w:rPr>
              <w:t>市档案馆</w:t>
            </w:r>
            <w:r>
              <w:rPr>
                <w:rFonts w:hint="eastAsia" w:ascii="仿宋" w:hAnsi="仿宋" w:eastAsia="仿宋" w:cs="仿宋"/>
                <w:sz w:val="28"/>
                <w:szCs w:val="28"/>
              </w:rPr>
              <w:t>202</w:t>
            </w:r>
            <w:r>
              <w:rPr>
                <w:rFonts w:hint="eastAsia" w:ascii="仿宋" w:hAnsi="仿宋" w:eastAsia="仿宋" w:cs="仿宋"/>
                <w:sz w:val="28"/>
                <w:szCs w:val="28"/>
                <w:lang w:val="en-US" w:eastAsia="zh-CN"/>
              </w:rPr>
              <w:t>1</w:t>
            </w:r>
            <w:r>
              <w:rPr>
                <w:rFonts w:hint="eastAsia" w:ascii="仿宋" w:hAnsi="仿宋" w:eastAsia="仿宋" w:cs="仿宋"/>
                <w:sz w:val="28"/>
                <w:szCs w:val="28"/>
              </w:rPr>
              <w:t>年度的部门整体支出开展绩效自评，现将情况汇报如下</w:t>
            </w:r>
            <w:r>
              <w:rPr>
                <w:rFonts w:hint="eastAsia" w:ascii="仿宋" w:hAnsi="仿宋" w:eastAsia="仿宋" w:cs="仿宋"/>
                <w:sz w:val="32"/>
                <w:szCs w:val="32"/>
                <w:lang w:eastAsia="zh-CN"/>
              </w:rPr>
              <w:t>：</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60" w:firstLineChars="200"/>
              <w:rPr>
                <w:rFonts w:hint="eastAsia" w:ascii="仿宋" w:hAnsi="仿宋" w:eastAsia="仿宋" w:cs="仿宋"/>
                <w:bCs/>
                <w:sz w:val="28"/>
                <w:szCs w:val="28"/>
                <w:lang w:eastAsia="zh-CN"/>
              </w:rPr>
            </w:pPr>
            <w:r>
              <w:rPr>
                <w:rFonts w:hint="eastAsia" w:ascii="仿宋" w:hAnsi="仿宋" w:eastAsia="仿宋" w:cs="仿宋"/>
                <w:bCs/>
                <w:sz w:val="28"/>
                <w:szCs w:val="28"/>
                <w:lang w:eastAsia="zh-CN"/>
              </w:rPr>
              <w:t>（一）单位基本情况</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岳阳市</w:t>
            </w:r>
            <w:r>
              <w:rPr>
                <w:rFonts w:hint="eastAsia" w:ascii="仿宋" w:hAnsi="仿宋" w:eastAsia="仿宋" w:cs="仿宋"/>
                <w:bCs/>
                <w:sz w:val="28"/>
                <w:szCs w:val="28"/>
                <w:lang w:eastAsia="zh-CN"/>
              </w:rPr>
              <w:t>档案馆</w:t>
            </w:r>
            <w:r>
              <w:rPr>
                <w:rFonts w:hint="eastAsia" w:ascii="仿宋" w:hAnsi="仿宋" w:eastAsia="仿宋" w:cs="仿宋"/>
                <w:bCs/>
                <w:sz w:val="28"/>
                <w:szCs w:val="28"/>
              </w:rPr>
              <w:t>系财政全额预算拨款单位。本单位202</w:t>
            </w:r>
            <w:r>
              <w:rPr>
                <w:rFonts w:hint="eastAsia" w:ascii="仿宋" w:hAnsi="仿宋" w:eastAsia="仿宋" w:cs="仿宋"/>
                <w:bCs/>
                <w:sz w:val="28"/>
                <w:szCs w:val="28"/>
                <w:lang w:val="en-US" w:eastAsia="zh-CN"/>
              </w:rPr>
              <w:t>1</w:t>
            </w:r>
            <w:r>
              <w:rPr>
                <w:rFonts w:hint="eastAsia" w:ascii="仿宋" w:hAnsi="仿宋" w:eastAsia="仿宋" w:cs="仿宋"/>
                <w:bCs/>
                <w:sz w:val="28"/>
                <w:szCs w:val="28"/>
              </w:rPr>
              <w:t>年末编制人数</w:t>
            </w:r>
            <w:r>
              <w:rPr>
                <w:rFonts w:hint="eastAsia" w:ascii="仿宋" w:hAnsi="仿宋" w:eastAsia="仿宋" w:cs="仿宋"/>
                <w:bCs/>
                <w:sz w:val="28"/>
                <w:szCs w:val="28"/>
                <w:lang w:val="en-US" w:eastAsia="zh-CN"/>
              </w:rPr>
              <w:t>21</w:t>
            </w:r>
            <w:r>
              <w:rPr>
                <w:rFonts w:hint="eastAsia" w:ascii="仿宋" w:hAnsi="仿宋" w:eastAsia="仿宋" w:cs="仿宋"/>
                <w:bCs/>
                <w:sz w:val="28"/>
                <w:szCs w:val="28"/>
              </w:rPr>
              <w:t>人，即全额拨款编制2</w:t>
            </w:r>
            <w:r>
              <w:rPr>
                <w:rFonts w:hint="eastAsia" w:ascii="仿宋" w:hAnsi="仿宋" w:eastAsia="仿宋" w:cs="仿宋"/>
                <w:bCs/>
                <w:sz w:val="28"/>
                <w:szCs w:val="28"/>
                <w:lang w:val="en-US" w:eastAsia="zh-CN"/>
              </w:rPr>
              <w:t>1</w:t>
            </w:r>
            <w:r>
              <w:rPr>
                <w:rFonts w:hint="eastAsia" w:ascii="仿宋" w:hAnsi="仿宋" w:eastAsia="仿宋" w:cs="仿宋"/>
                <w:bCs/>
                <w:sz w:val="28"/>
                <w:szCs w:val="28"/>
              </w:rPr>
              <w:t>人，工勤编制1人，政府购买服务人员3人。截止20</w:t>
            </w:r>
            <w:r>
              <w:rPr>
                <w:rFonts w:hint="eastAsia" w:ascii="仿宋" w:hAnsi="仿宋" w:eastAsia="仿宋" w:cs="仿宋"/>
                <w:bCs/>
                <w:sz w:val="28"/>
                <w:szCs w:val="28"/>
                <w:lang w:val="en-US" w:eastAsia="zh-CN"/>
              </w:rPr>
              <w:t>21</w:t>
            </w:r>
            <w:r>
              <w:rPr>
                <w:rFonts w:hint="eastAsia" w:ascii="仿宋" w:hAnsi="仿宋" w:eastAsia="仿宋" w:cs="仿宋"/>
                <w:bCs/>
                <w:sz w:val="28"/>
                <w:szCs w:val="28"/>
              </w:rPr>
              <w:t>年年底，实有在职人员</w:t>
            </w:r>
            <w:r>
              <w:rPr>
                <w:rFonts w:hint="eastAsia" w:ascii="仿宋" w:hAnsi="仿宋" w:eastAsia="仿宋" w:cs="仿宋"/>
                <w:bCs/>
                <w:sz w:val="28"/>
                <w:szCs w:val="28"/>
                <w:lang w:val="en-US" w:eastAsia="zh-CN"/>
              </w:rPr>
              <w:t>18</w:t>
            </w:r>
            <w:r>
              <w:rPr>
                <w:rFonts w:hint="eastAsia" w:ascii="仿宋" w:hAnsi="仿宋" w:eastAsia="仿宋" w:cs="仿宋"/>
                <w:bCs/>
                <w:sz w:val="28"/>
                <w:szCs w:val="28"/>
              </w:rPr>
              <w:t>人，工勤人员1人，政府购买服务人员3人。退休人员</w:t>
            </w:r>
            <w:r>
              <w:rPr>
                <w:rFonts w:hint="eastAsia" w:ascii="仿宋" w:hAnsi="仿宋" w:eastAsia="仿宋" w:cs="仿宋"/>
                <w:bCs/>
                <w:sz w:val="28"/>
                <w:szCs w:val="28"/>
                <w:lang w:val="en-US" w:eastAsia="zh-CN"/>
              </w:rPr>
              <w:t>22</w:t>
            </w:r>
            <w:r>
              <w:rPr>
                <w:rFonts w:hint="eastAsia" w:ascii="仿宋" w:hAnsi="仿宋" w:eastAsia="仿宋" w:cs="仿宋"/>
                <w:bCs/>
                <w:sz w:val="28"/>
                <w:szCs w:val="28"/>
              </w:rPr>
              <w:t>人。</w:t>
            </w:r>
          </w:p>
          <w:p>
            <w:pPr>
              <w:spacing w:line="560" w:lineRule="exact"/>
              <w:ind w:firstLine="560" w:firstLineChars="200"/>
              <w:rPr>
                <w:rFonts w:hint="eastAsia" w:ascii="仿宋" w:hAnsi="仿宋" w:eastAsia="仿宋" w:cs="仿宋"/>
                <w:bCs/>
                <w:sz w:val="28"/>
                <w:szCs w:val="28"/>
                <w:lang w:eastAsia="zh-CN"/>
              </w:rPr>
            </w:pPr>
            <w:r>
              <w:rPr>
                <w:rFonts w:hint="eastAsia" w:ascii="仿宋" w:hAnsi="仿宋" w:eastAsia="仿宋" w:cs="仿宋"/>
                <w:bCs/>
                <w:sz w:val="28"/>
                <w:szCs w:val="28"/>
                <w:lang w:eastAsia="zh-CN"/>
              </w:rPr>
              <w:t>馆</w:t>
            </w:r>
            <w:r>
              <w:rPr>
                <w:rFonts w:hint="eastAsia" w:ascii="仿宋" w:hAnsi="仿宋" w:eastAsia="仿宋" w:cs="仿宋"/>
                <w:bCs/>
                <w:sz w:val="28"/>
                <w:szCs w:val="28"/>
              </w:rPr>
              <w:t>机关本级内设机构有</w:t>
            </w:r>
            <w:r>
              <w:rPr>
                <w:rFonts w:hint="eastAsia" w:ascii="仿宋" w:hAnsi="仿宋" w:eastAsia="仿宋" w:cs="仿宋"/>
                <w:bCs/>
                <w:sz w:val="28"/>
                <w:szCs w:val="28"/>
                <w:lang w:val="en-US" w:eastAsia="zh-CN"/>
              </w:rPr>
              <w:t>6</w:t>
            </w:r>
            <w:r>
              <w:rPr>
                <w:rFonts w:hint="eastAsia" w:ascii="仿宋" w:hAnsi="仿宋" w:eastAsia="仿宋" w:cs="仿宋"/>
                <w:bCs/>
                <w:sz w:val="28"/>
                <w:szCs w:val="28"/>
              </w:rPr>
              <w:t>个：办公室、接收征集科、管理利用科、编研展览科、信息技术科、人事教育科</w:t>
            </w:r>
            <w:r>
              <w:rPr>
                <w:rFonts w:hint="eastAsia" w:ascii="仿宋" w:hAnsi="仿宋" w:eastAsia="仿宋" w:cs="仿宋"/>
                <w:bCs/>
                <w:sz w:val="28"/>
                <w:szCs w:val="28"/>
                <w:lang w:eastAsia="zh-CN"/>
              </w:rPr>
              <w:t>。</w:t>
            </w:r>
            <w:r>
              <w:rPr>
                <w:rFonts w:hint="eastAsia" w:ascii="仿宋" w:hAnsi="仿宋" w:eastAsia="仿宋" w:cs="仿宋"/>
                <w:bCs/>
                <w:sz w:val="28"/>
                <w:szCs w:val="28"/>
              </w:rPr>
              <w:t>另外，机关党委按章程设置，机关工会按相关规定设置</w:t>
            </w:r>
            <w:r>
              <w:rPr>
                <w:rFonts w:hint="eastAsia" w:ascii="仿宋" w:hAnsi="仿宋" w:eastAsia="仿宋" w:cs="仿宋"/>
                <w:bCs/>
                <w:sz w:val="28"/>
                <w:szCs w:val="28"/>
                <w:lang w:eastAsia="zh-CN"/>
              </w:rPr>
              <w:t>。</w:t>
            </w:r>
          </w:p>
          <w:p>
            <w:pPr>
              <w:numPr>
                <w:ilvl w:val="0"/>
                <w:numId w:val="2"/>
              </w:numPr>
              <w:spacing w:line="560" w:lineRule="exact"/>
              <w:ind w:firstLine="560" w:firstLineChars="200"/>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部门（单位）整体支出规模、使用方向和主要内容、涉及范围等</w:t>
            </w:r>
          </w:p>
          <w:p>
            <w:pPr>
              <w:spacing w:line="560" w:lineRule="exact"/>
              <w:ind w:firstLine="560" w:firstLineChars="200"/>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202</w:t>
            </w:r>
            <w:r>
              <w:rPr>
                <w:rFonts w:hint="eastAsia" w:ascii="仿宋_GB2312" w:hAnsi="仿宋_GB2312" w:eastAsia="仿宋_GB2312" w:cs="仿宋_GB2312"/>
                <w:bCs/>
                <w:sz w:val="28"/>
                <w:szCs w:val="28"/>
                <w:lang w:val="en-US" w:eastAsia="zh-CN"/>
              </w:rPr>
              <w:t>1</w:t>
            </w:r>
            <w:r>
              <w:rPr>
                <w:rFonts w:hint="eastAsia" w:ascii="仿宋_GB2312" w:hAnsi="仿宋_GB2312" w:eastAsia="仿宋_GB2312" w:cs="仿宋_GB2312"/>
                <w:bCs/>
                <w:sz w:val="28"/>
                <w:szCs w:val="28"/>
                <w:lang w:eastAsia="zh-CN"/>
              </w:rPr>
              <w:t>年初市财政批复市档案馆预算为</w:t>
            </w:r>
            <w:r>
              <w:rPr>
                <w:rFonts w:hint="eastAsia" w:ascii="仿宋_GB2312" w:hAnsi="仿宋_GB2312" w:eastAsia="仿宋_GB2312" w:cs="仿宋_GB2312"/>
                <w:bCs/>
                <w:sz w:val="28"/>
                <w:szCs w:val="28"/>
                <w:lang w:val="en-US" w:eastAsia="zh-CN"/>
              </w:rPr>
              <w:t>365.48</w:t>
            </w:r>
            <w:r>
              <w:rPr>
                <w:rFonts w:hint="eastAsia" w:ascii="仿宋_GB2312" w:hAnsi="仿宋_GB2312" w:eastAsia="仿宋_GB2312" w:cs="仿宋_GB2312"/>
                <w:bCs/>
                <w:sz w:val="28"/>
                <w:szCs w:val="28"/>
                <w:lang w:eastAsia="zh-CN"/>
              </w:rPr>
              <w:t>万元，上年结余</w:t>
            </w:r>
            <w:r>
              <w:rPr>
                <w:rFonts w:hint="eastAsia" w:ascii="仿宋_GB2312" w:hAnsi="仿宋_GB2312" w:eastAsia="仿宋_GB2312" w:cs="仿宋_GB2312"/>
                <w:bCs/>
                <w:sz w:val="28"/>
                <w:szCs w:val="28"/>
                <w:lang w:val="en-US" w:eastAsia="zh-CN"/>
              </w:rPr>
              <w:t>33.48</w:t>
            </w:r>
            <w:r>
              <w:rPr>
                <w:rFonts w:hint="eastAsia" w:ascii="仿宋_GB2312" w:hAnsi="仿宋_GB2312" w:eastAsia="仿宋_GB2312" w:cs="仿宋_GB2312"/>
                <w:bCs/>
                <w:sz w:val="28"/>
                <w:szCs w:val="28"/>
                <w:lang w:eastAsia="zh-CN"/>
              </w:rPr>
              <w:t>万元（其他资金结余</w:t>
            </w:r>
            <w:r>
              <w:rPr>
                <w:rFonts w:hint="eastAsia" w:ascii="仿宋_GB2312" w:hAnsi="仿宋_GB2312" w:eastAsia="仿宋_GB2312" w:cs="仿宋_GB2312"/>
                <w:bCs/>
                <w:sz w:val="28"/>
                <w:szCs w:val="28"/>
                <w:lang w:val="en-US" w:eastAsia="zh-CN"/>
              </w:rPr>
              <w:t>32.2万元，财政拨款结转结余1.28万元）</w:t>
            </w:r>
            <w:r>
              <w:rPr>
                <w:rFonts w:hint="eastAsia" w:ascii="仿宋_GB2312" w:hAnsi="仿宋_GB2312" w:eastAsia="仿宋_GB2312" w:cs="仿宋_GB2312"/>
                <w:bCs/>
                <w:sz w:val="28"/>
                <w:szCs w:val="28"/>
                <w:lang w:eastAsia="zh-CN"/>
              </w:rPr>
              <w:t>，年中追加经费</w:t>
            </w:r>
            <w:r>
              <w:rPr>
                <w:rFonts w:hint="eastAsia" w:ascii="仿宋_GB2312" w:hAnsi="仿宋_GB2312" w:eastAsia="仿宋_GB2312" w:cs="仿宋_GB2312"/>
                <w:bCs/>
                <w:sz w:val="28"/>
                <w:szCs w:val="28"/>
                <w:lang w:val="en-US" w:eastAsia="zh-CN"/>
              </w:rPr>
              <w:t>106.54万元，</w:t>
            </w:r>
            <w:r>
              <w:rPr>
                <w:rFonts w:hint="eastAsia" w:ascii="仿宋_GB2312" w:hAnsi="仿宋_GB2312" w:eastAsia="仿宋_GB2312" w:cs="仿宋_GB2312"/>
                <w:bCs/>
                <w:sz w:val="28"/>
                <w:szCs w:val="28"/>
                <w:lang w:eastAsia="zh-CN"/>
              </w:rPr>
              <w:t>其他收入</w:t>
            </w:r>
            <w:r>
              <w:rPr>
                <w:rFonts w:hint="eastAsia" w:ascii="仿宋_GB2312" w:hAnsi="仿宋_GB2312" w:eastAsia="仿宋_GB2312" w:cs="仿宋_GB2312"/>
                <w:bCs/>
                <w:sz w:val="28"/>
                <w:szCs w:val="28"/>
                <w:lang w:val="en-US" w:eastAsia="zh-CN"/>
              </w:rPr>
              <w:t>65.83</w:t>
            </w:r>
            <w:r>
              <w:rPr>
                <w:rFonts w:hint="eastAsia" w:ascii="仿宋_GB2312" w:hAnsi="仿宋_GB2312" w:eastAsia="仿宋_GB2312" w:cs="仿宋_GB2312"/>
                <w:bCs/>
                <w:sz w:val="28"/>
                <w:szCs w:val="28"/>
                <w:lang w:eastAsia="zh-CN"/>
              </w:rPr>
              <w:t>万元，全年经费收入</w:t>
            </w:r>
            <w:r>
              <w:rPr>
                <w:rFonts w:hint="eastAsia" w:ascii="仿宋_GB2312" w:hAnsi="仿宋_GB2312" w:eastAsia="仿宋_GB2312" w:cs="仿宋_GB2312"/>
                <w:bCs/>
                <w:sz w:val="28"/>
                <w:szCs w:val="28"/>
                <w:lang w:val="en-US" w:eastAsia="zh-CN"/>
              </w:rPr>
              <w:t>537.85</w:t>
            </w:r>
            <w:r>
              <w:rPr>
                <w:rFonts w:hint="eastAsia" w:ascii="仿宋_GB2312" w:hAnsi="仿宋_GB2312" w:eastAsia="仿宋_GB2312" w:cs="仿宋_GB2312"/>
                <w:bCs/>
                <w:sz w:val="28"/>
                <w:szCs w:val="28"/>
                <w:lang w:eastAsia="zh-CN"/>
              </w:rPr>
              <w:t>万元。202</w:t>
            </w:r>
            <w:r>
              <w:rPr>
                <w:rFonts w:hint="eastAsia" w:ascii="仿宋_GB2312" w:hAnsi="仿宋_GB2312" w:eastAsia="仿宋_GB2312" w:cs="仿宋_GB2312"/>
                <w:bCs/>
                <w:sz w:val="28"/>
                <w:szCs w:val="28"/>
                <w:lang w:val="en-US" w:eastAsia="zh-CN"/>
              </w:rPr>
              <w:t>1</w:t>
            </w:r>
            <w:r>
              <w:rPr>
                <w:rFonts w:hint="eastAsia" w:ascii="仿宋_GB2312" w:hAnsi="仿宋_GB2312" w:eastAsia="仿宋_GB2312" w:cs="仿宋_GB2312"/>
                <w:bCs/>
                <w:sz w:val="28"/>
                <w:szCs w:val="28"/>
                <w:lang w:eastAsia="zh-CN"/>
              </w:rPr>
              <w:t>年实际决算支出</w:t>
            </w:r>
            <w:r>
              <w:rPr>
                <w:rFonts w:hint="eastAsia" w:ascii="仿宋_GB2312" w:hAnsi="仿宋_GB2312" w:eastAsia="仿宋_GB2312" w:cs="仿宋_GB2312"/>
                <w:bCs/>
                <w:sz w:val="28"/>
                <w:szCs w:val="28"/>
                <w:lang w:val="en-US" w:eastAsia="zh-CN"/>
              </w:rPr>
              <w:t>555.19</w:t>
            </w:r>
            <w:r>
              <w:rPr>
                <w:rFonts w:hint="eastAsia" w:ascii="仿宋_GB2312" w:hAnsi="仿宋_GB2312" w:eastAsia="仿宋_GB2312" w:cs="仿宋_GB2312"/>
                <w:bCs/>
                <w:sz w:val="28"/>
                <w:szCs w:val="28"/>
                <w:lang w:eastAsia="zh-CN"/>
              </w:rPr>
              <w:t>万元，当年结余</w:t>
            </w:r>
            <w:r>
              <w:rPr>
                <w:rFonts w:hint="eastAsia" w:ascii="仿宋_GB2312" w:hAnsi="仿宋_GB2312" w:eastAsia="仿宋_GB2312" w:cs="仿宋_GB2312"/>
                <w:bCs/>
                <w:sz w:val="28"/>
                <w:szCs w:val="28"/>
                <w:lang w:val="en-US" w:eastAsia="zh-CN"/>
              </w:rPr>
              <w:t>-16.06</w:t>
            </w:r>
            <w:r>
              <w:rPr>
                <w:rFonts w:hint="eastAsia" w:ascii="仿宋_GB2312" w:hAnsi="仿宋_GB2312" w:eastAsia="仿宋_GB2312" w:cs="仿宋_GB2312"/>
                <w:bCs/>
                <w:sz w:val="28"/>
                <w:szCs w:val="28"/>
                <w:lang w:eastAsia="zh-CN"/>
              </w:rPr>
              <w:t>万元，累计结余</w:t>
            </w:r>
            <w:r>
              <w:rPr>
                <w:rFonts w:hint="eastAsia" w:ascii="仿宋_GB2312" w:hAnsi="仿宋_GB2312" w:eastAsia="仿宋_GB2312" w:cs="仿宋_GB2312"/>
                <w:bCs/>
                <w:sz w:val="28"/>
                <w:szCs w:val="28"/>
                <w:lang w:val="en-US" w:eastAsia="zh-CN"/>
              </w:rPr>
              <w:t>16.14</w:t>
            </w:r>
            <w:r>
              <w:rPr>
                <w:rFonts w:hint="eastAsia" w:ascii="仿宋_GB2312" w:hAnsi="仿宋_GB2312" w:eastAsia="仿宋_GB2312" w:cs="仿宋_GB2312"/>
                <w:bCs/>
                <w:sz w:val="28"/>
                <w:szCs w:val="28"/>
                <w:lang w:eastAsia="zh-CN"/>
              </w:rPr>
              <w:t>万元。</w:t>
            </w:r>
          </w:p>
          <w:p>
            <w:pPr>
              <w:spacing w:line="560" w:lineRule="exact"/>
              <w:ind w:firstLine="560" w:firstLineChars="200"/>
              <w:rPr>
                <w:rFonts w:ascii="黑体" w:hAnsi="黑体" w:eastAsia="黑体" w:cs="黑体"/>
                <w:bCs/>
                <w:sz w:val="28"/>
                <w:szCs w:val="28"/>
              </w:rPr>
            </w:pPr>
            <w:r>
              <w:rPr>
                <w:rFonts w:hint="eastAsia" w:ascii="仿宋_GB2312" w:hAnsi="仿宋_GB2312" w:eastAsia="仿宋_GB2312" w:cs="仿宋_GB2312"/>
                <w:bCs/>
                <w:sz w:val="28"/>
                <w:szCs w:val="28"/>
                <w:lang w:eastAsia="zh-CN"/>
              </w:rPr>
              <w:t>202</w:t>
            </w:r>
            <w:r>
              <w:rPr>
                <w:rFonts w:hint="eastAsia" w:ascii="仿宋_GB2312" w:hAnsi="仿宋_GB2312" w:eastAsia="仿宋_GB2312" w:cs="仿宋_GB2312"/>
                <w:bCs/>
                <w:sz w:val="28"/>
                <w:szCs w:val="28"/>
                <w:lang w:val="en-US" w:eastAsia="zh-CN"/>
              </w:rPr>
              <w:t>1</w:t>
            </w:r>
            <w:r>
              <w:rPr>
                <w:rFonts w:hint="eastAsia" w:ascii="仿宋_GB2312" w:hAnsi="仿宋_GB2312" w:eastAsia="仿宋_GB2312" w:cs="仿宋_GB2312"/>
                <w:bCs/>
                <w:sz w:val="28"/>
                <w:szCs w:val="28"/>
                <w:lang w:eastAsia="zh-CN"/>
              </w:rPr>
              <w:t>年决算总支出</w:t>
            </w:r>
            <w:r>
              <w:rPr>
                <w:rFonts w:hint="eastAsia" w:ascii="仿宋_GB2312" w:hAnsi="仿宋_GB2312" w:eastAsia="仿宋_GB2312" w:cs="仿宋_GB2312"/>
                <w:bCs/>
                <w:sz w:val="28"/>
                <w:szCs w:val="28"/>
                <w:lang w:val="en-US" w:eastAsia="zh-CN"/>
              </w:rPr>
              <w:t>555.19</w:t>
            </w:r>
            <w:r>
              <w:rPr>
                <w:rFonts w:hint="eastAsia" w:ascii="仿宋_GB2312" w:hAnsi="仿宋_GB2312" w:eastAsia="仿宋_GB2312" w:cs="仿宋_GB2312"/>
                <w:bCs/>
                <w:sz w:val="28"/>
                <w:szCs w:val="28"/>
                <w:lang w:eastAsia="zh-CN"/>
              </w:rPr>
              <w:t>万元，其中工资福利支出</w:t>
            </w:r>
            <w:r>
              <w:rPr>
                <w:rFonts w:hint="eastAsia" w:ascii="仿宋_GB2312" w:hAnsi="仿宋_GB2312" w:eastAsia="仿宋_GB2312" w:cs="仿宋_GB2312"/>
                <w:bCs/>
                <w:sz w:val="28"/>
                <w:szCs w:val="28"/>
                <w:lang w:val="en-US" w:eastAsia="zh-CN"/>
              </w:rPr>
              <w:t>274.86</w:t>
            </w:r>
            <w:r>
              <w:rPr>
                <w:rFonts w:hint="eastAsia" w:ascii="仿宋_GB2312" w:hAnsi="仿宋_GB2312" w:eastAsia="仿宋_GB2312" w:cs="仿宋_GB2312"/>
                <w:bCs/>
                <w:sz w:val="28"/>
                <w:szCs w:val="28"/>
                <w:lang w:eastAsia="zh-CN"/>
              </w:rPr>
              <w:t xml:space="preserve"> 万元、商品和服务支出</w:t>
            </w:r>
            <w:r>
              <w:rPr>
                <w:rFonts w:hint="eastAsia" w:ascii="仿宋_GB2312" w:hAnsi="仿宋_GB2312" w:eastAsia="仿宋_GB2312" w:cs="仿宋_GB2312"/>
                <w:bCs/>
                <w:sz w:val="28"/>
                <w:szCs w:val="28"/>
                <w:lang w:val="en-US" w:eastAsia="zh-CN"/>
              </w:rPr>
              <w:t>238.34</w:t>
            </w:r>
            <w:r>
              <w:rPr>
                <w:rFonts w:hint="eastAsia" w:ascii="仿宋_GB2312" w:hAnsi="仿宋_GB2312" w:eastAsia="仿宋_GB2312" w:cs="仿宋_GB2312"/>
                <w:bCs/>
                <w:sz w:val="28"/>
                <w:szCs w:val="28"/>
                <w:lang w:eastAsia="zh-CN"/>
              </w:rPr>
              <w:t>万元、对个人和家庭的补助</w:t>
            </w:r>
            <w:r>
              <w:rPr>
                <w:rFonts w:hint="eastAsia" w:ascii="仿宋_GB2312" w:hAnsi="仿宋_GB2312" w:eastAsia="仿宋_GB2312" w:cs="仿宋_GB2312"/>
                <w:bCs/>
                <w:sz w:val="28"/>
                <w:szCs w:val="28"/>
                <w:lang w:val="en-US" w:eastAsia="zh-CN"/>
              </w:rPr>
              <w:t>37.7</w:t>
            </w:r>
            <w:r>
              <w:rPr>
                <w:rFonts w:hint="eastAsia" w:ascii="仿宋_GB2312" w:hAnsi="仿宋_GB2312" w:eastAsia="仿宋_GB2312" w:cs="仿宋_GB2312"/>
                <w:bCs/>
                <w:sz w:val="28"/>
                <w:szCs w:val="28"/>
                <w:lang w:eastAsia="zh-CN"/>
              </w:rPr>
              <w:t>万元、其他资本性支出</w:t>
            </w:r>
            <w:r>
              <w:rPr>
                <w:rFonts w:hint="eastAsia" w:ascii="仿宋_GB2312" w:hAnsi="仿宋_GB2312" w:eastAsia="仿宋_GB2312" w:cs="仿宋_GB2312"/>
                <w:bCs/>
                <w:sz w:val="28"/>
                <w:szCs w:val="28"/>
                <w:lang w:val="en-US" w:eastAsia="zh-CN"/>
              </w:rPr>
              <w:t>4.28</w:t>
            </w:r>
            <w:r>
              <w:rPr>
                <w:rFonts w:hint="eastAsia" w:ascii="仿宋_GB2312" w:hAnsi="仿宋_GB2312" w:eastAsia="仿宋_GB2312" w:cs="仿宋_GB2312"/>
                <w:bCs/>
                <w:sz w:val="28"/>
                <w:szCs w:val="28"/>
                <w:lang w:eastAsia="zh-CN"/>
              </w:rPr>
              <w:t>万元。上述决算</w:t>
            </w:r>
            <w:r>
              <w:rPr>
                <w:rFonts w:hint="eastAsia" w:ascii="仿宋_GB2312" w:hAnsi="仿宋_GB2312" w:eastAsia="仿宋_GB2312" w:cs="仿宋_GB2312"/>
                <w:b w:val="0"/>
                <w:bCs/>
                <w:sz w:val="28"/>
                <w:szCs w:val="28"/>
                <w:lang w:eastAsia="zh-CN"/>
              </w:rPr>
              <w:t>支出中基本支出</w:t>
            </w:r>
            <w:r>
              <w:rPr>
                <w:rFonts w:hint="eastAsia" w:ascii="仿宋_GB2312" w:hAnsi="仿宋_GB2312" w:eastAsia="仿宋_GB2312" w:cs="仿宋_GB2312"/>
                <w:b w:val="0"/>
                <w:bCs/>
                <w:sz w:val="28"/>
                <w:szCs w:val="28"/>
                <w:lang w:val="en-US" w:eastAsia="zh-CN"/>
              </w:rPr>
              <w:t>425.</w:t>
            </w:r>
            <w:r>
              <w:rPr>
                <w:rFonts w:hint="eastAsia" w:ascii="仿宋_GB2312" w:hAnsi="仿宋_GB2312" w:eastAsia="仿宋_GB2312" w:cs="仿宋_GB2312"/>
                <w:bCs/>
                <w:sz w:val="28"/>
                <w:szCs w:val="28"/>
                <w:lang w:val="en-US" w:eastAsia="zh-CN"/>
              </w:rPr>
              <w:t>42</w:t>
            </w:r>
            <w:r>
              <w:rPr>
                <w:rFonts w:hint="eastAsia" w:ascii="仿宋_GB2312" w:hAnsi="仿宋_GB2312" w:eastAsia="仿宋_GB2312" w:cs="仿宋_GB2312"/>
                <w:bCs/>
                <w:sz w:val="28"/>
                <w:szCs w:val="28"/>
                <w:lang w:eastAsia="zh-CN"/>
              </w:rPr>
              <w:t>万元，项目支出</w:t>
            </w:r>
            <w:r>
              <w:rPr>
                <w:rFonts w:hint="eastAsia" w:ascii="仿宋_GB2312" w:hAnsi="仿宋_GB2312" w:eastAsia="仿宋_GB2312" w:cs="仿宋_GB2312"/>
                <w:bCs/>
                <w:sz w:val="28"/>
                <w:szCs w:val="28"/>
                <w:lang w:val="en-US" w:eastAsia="zh-CN"/>
              </w:rPr>
              <w:t>129.77</w:t>
            </w:r>
            <w:r>
              <w:rPr>
                <w:rFonts w:hint="eastAsia" w:ascii="仿宋_GB2312" w:hAnsi="仿宋_GB2312" w:eastAsia="仿宋_GB2312" w:cs="仿宋_GB2312"/>
                <w:bCs/>
                <w:sz w:val="28"/>
                <w:szCs w:val="28"/>
                <w:lang w:eastAsia="zh-CN"/>
              </w:rPr>
              <w:t>万元。</w:t>
            </w:r>
            <w:r>
              <w:rPr>
                <w:rFonts w:hint="eastAsia" w:ascii="黑体" w:hAnsi="黑体" w:eastAsia="黑体" w:cs="黑体"/>
                <w:bCs/>
                <w:sz w:val="28"/>
                <w:szCs w:val="28"/>
              </w:rPr>
              <w:t>二、部门（单位）整体支出管理及使用情况</w:t>
            </w:r>
          </w:p>
          <w:p>
            <w:pPr>
              <w:spacing w:line="560" w:lineRule="exact"/>
              <w:ind w:firstLine="560" w:firstLineChars="200"/>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（一）部门整体支出情况分析</w:t>
            </w:r>
          </w:p>
          <w:p>
            <w:pPr>
              <w:spacing w:line="560" w:lineRule="exact"/>
              <w:ind w:firstLine="560" w:firstLineChars="200"/>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1、部门整体支出情况分析：20</w:t>
            </w:r>
            <w:r>
              <w:rPr>
                <w:rFonts w:hint="eastAsia" w:ascii="仿宋_GB2312" w:hAnsi="仿宋_GB2312" w:eastAsia="仿宋_GB2312" w:cs="仿宋_GB2312"/>
                <w:b w:val="0"/>
                <w:bCs/>
                <w:sz w:val="28"/>
                <w:szCs w:val="28"/>
                <w:lang w:val="en-US" w:eastAsia="zh-CN"/>
              </w:rPr>
              <w:t>21</w:t>
            </w:r>
            <w:r>
              <w:rPr>
                <w:rFonts w:hint="eastAsia" w:ascii="仿宋_GB2312" w:hAnsi="仿宋_GB2312" w:eastAsia="仿宋_GB2312" w:cs="仿宋_GB2312"/>
                <w:b w:val="0"/>
                <w:bCs/>
                <w:sz w:val="28"/>
                <w:szCs w:val="28"/>
                <w:lang w:eastAsia="zh-CN"/>
              </w:rPr>
              <w:t>年岳阳市档案馆全年支出为</w:t>
            </w:r>
            <w:r>
              <w:rPr>
                <w:rFonts w:hint="default" w:ascii="仿宋_GB2312" w:hAnsi="仿宋_GB2312" w:eastAsia="仿宋_GB2312" w:cs="仿宋_GB2312"/>
                <w:b w:val="0"/>
                <w:bCs/>
                <w:sz w:val="28"/>
                <w:szCs w:val="28"/>
                <w:lang w:val="en" w:eastAsia="zh-CN"/>
              </w:rPr>
              <w:t>555.19</w:t>
            </w:r>
            <w:r>
              <w:rPr>
                <w:rFonts w:hint="eastAsia" w:ascii="仿宋_GB2312" w:hAnsi="仿宋_GB2312" w:eastAsia="仿宋_GB2312" w:cs="仿宋_GB2312"/>
                <w:b w:val="0"/>
                <w:bCs/>
                <w:sz w:val="28"/>
                <w:szCs w:val="28"/>
                <w:lang w:eastAsia="zh-CN"/>
              </w:rPr>
              <w:t>万元，其中：基本支出</w:t>
            </w:r>
            <w:r>
              <w:rPr>
                <w:rFonts w:hint="default" w:ascii="仿宋_GB2312" w:hAnsi="仿宋_GB2312" w:eastAsia="仿宋_GB2312" w:cs="仿宋_GB2312"/>
                <w:b w:val="0"/>
                <w:bCs/>
                <w:sz w:val="28"/>
                <w:szCs w:val="28"/>
                <w:lang w:val="en" w:eastAsia="zh-CN"/>
              </w:rPr>
              <w:t>425.42</w:t>
            </w:r>
            <w:r>
              <w:rPr>
                <w:rFonts w:hint="eastAsia" w:ascii="仿宋_GB2312" w:hAnsi="仿宋_GB2312" w:eastAsia="仿宋_GB2312" w:cs="仿宋_GB2312"/>
                <w:b w:val="0"/>
                <w:bCs/>
                <w:sz w:val="28"/>
                <w:szCs w:val="28"/>
                <w:lang w:eastAsia="zh-CN"/>
              </w:rPr>
              <w:t>万元，占总支出的</w:t>
            </w:r>
            <w:r>
              <w:rPr>
                <w:rFonts w:hint="default" w:ascii="仿宋_GB2312" w:hAnsi="仿宋_GB2312" w:eastAsia="仿宋_GB2312" w:cs="仿宋_GB2312"/>
                <w:b w:val="0"/>
                <w:bCs/>
                <w:sz w:val="28"/>
                <w:szCs w:val="28"/>
                <w:lang w:val="en" w:eastAsia="zh-CN"/>
              </w:rPr>
              <w:t>76.63</w:t>
            </w:r>
            <w:r>
              <w:rPr>
                <w:rFonts w:hint="eastAsia" w:ascii="仿宋_GB2312" w:hAnsi="仿宋_GB2312" w:eastAsia="仿宋_GB2312" w:cs="仿宋_GB2312"/>
                <w:b w:val="0"/>
                <w:bCs/>
                <w:sz w:val="28"/>
                <w:szCs w:val="28"/>
                <w:lang w:eastAsia="zh-CN"/>
              </w:rPr>
              <w:t>%。（人员支出</w:t>
            </w:r>
            <w:r>
              <w:rPr>
                <w:rFonts w:hint="default" w:ascii="仿宋_GB2312" w:hAnsi="仿宋_GB2312" w:eastAsia="仿宋_GB2312" w:cs="仿宋_GB2312"/>
                <w:b w:val="0"/>
                <w:bCs/>
                <w:sz w:val="28"/>
                <w:szCs w:val="28"/>
                <w:lang w:val="en" w:eastAsia="zh-CN"/>
              </w:rPr>
              <w:t>312.57</w:t>
            </w:r>
            <w:r>
              <w:rPr>
                <w:rFonts w:hint="eastAsia" w:ascii="仿宋_GB2312" w:hAnsi="仿宋_GB2312" w:eastAsia="仿宋_GB2312" w:cs="仿宋_GB2312"/>
                <w:b w:val="0"/>
                <w:bCs/>
                <w:sz w:val="28"/>
                <w:szCs w:val="28"/>
                <w:lang w:eastAsia="zh-CN"/>
              </w:rPr>
              <w:t>万元</w:t>
            </w:r>
            <w:r>
              <w:rPr>
                <w:rFonts w:hint="default" w:ascii="仿宋_GB2312" w:hAnsi="仿宋_GB2312" w:eastAsia="仿宋_GB2312" w:cs="仿宋_GB2312"/>
                <w:b w:val="0"/>
                <w:bCs/>
                <w:sz w:val="28"/>
                <w:szCs w:val="28"/>
                <w:lang w:val="en" w:eastAsia="zh-CN"/>
              </w:rPr>
              <w:t>,主要为在职及离退休人员工资、津补贴、社会保障缴费、抚恤金等支出;</w:t>
            </w:r>
            <w:r>
              <w:rPr>
                <w:rFonts w:hint="eastAsia" w:ascii="仿宋_GB2312" w:hAnsi="仿宋_GB2312" w:eastAsia="仿宋_GB2312" w:cs="仿宋_GB2312"/>
                <w:b w:val="0"/>
                <w:bCs/>
                <w:sz w:val="28"/>
                <w:szCs w:val="28"/>
                <w:lang w:eastAsia="zh-CN"/>
              </w:rPr>
              <w:t>公用支出</w:t>
            </w:r>
            <w:r>
              <w:rPr>
                <w:rFonts w:hint="default" w:ascii="仿宋_GB2312" w:hAnsi="仿宋_GB2312" w:eastAsia="仿宋_GB2312" w:cs="仿宋_GB2312"/>
                <w:b w:val="0"/>
                <w:bCs/>
                <w:sz w:val="28"/>
                <w:szCs w:val="28"/>
                <w:lang w:val="en" w:eastAsia="zh-CN"/>
              </w:rPr>
              <w:t>112.85</w:t>
            </w:r>
            <w:r>
              <w:rPr>
                <w:rFonts w:hint="eastAsia" w:ascii="仿宋_GB2312" w:hAnsi="仿宋_GB2312" w:eastAsia="仿宋_GB2312" w:cs="仿宋_GB2312"/>
                <w:b w:val="0"/>
                <w:bCs/>
                <w:sz w:val="28"/>
                <w:szCs w:val="28"/>
                <w:lang w:eastAsia="zh-CN"/>
              </w:rPr>
              <w:t>万元</w:t>
            </w:r>
            <w:r>
              <w:rPr>
                <w:rFonts w:hint="default" w:ascii="仿宋_GB2312" w:hAnsi="仿宋_GB2312" w:eastAsia="仿宋_GB2312" w:cs="仿宋_GB2312"/>
                <w:b w:val="0"/>
                <w:bCs/>
                <w:sz w:val="28"/>
                <w:szCs w:val="28"/>
                <w:lang w:val="en" w:eastAsia="zh-CN"/>
              </w:rPr>
              <w:t>,主要为用于保障机关正常运转所需开支的办公费、差旅费、招待费、培训费、公务用车运行维护费、物业管理费等。</w:t>
            </w:r>
            <w:r>
              <w:rPr>
                <w:rFonts w:hint="eastAsia" w:ascii="仿宋_GB2312" w:hAnsi="仿宋_GB2312" w:eastAsia="仿宋_GB2312" w:cs="仿宋_GB2312"/>
                <w:b w:val="0"/>
                <w:bCs/>
                <w:sz w:val="28"/>
                <w:szCs w:val="28"/>
                <w:lang w:eastAsia="zh-CN"/>
              </w:rPr>
              <w:t>）项目支出</w:t>
            </w:r>
            <w:r>
              <w:rPr>
                <w:rFonts w:hint="default" w:ascii="仿宋_GB2312" w:hAnsi="仿宋_GB2312" w:eastAsia="仿宋_GB2312" w:cs="仿宋_GB2312"/>
                <w:b w:val="0"/>
                <w:bCs/>
                <w:sz w:val="28"/>
                <w:szCs w:val="28"/>
                <w:lang w:val="en" w:eastAsia="zh-CN"/>
              </w:rPr>
              <w:t>129.77</w:t>
            </w:r>
            <w:r>
              <w:rPr>
                <w:rFonts w:hint="eastAsia" w:ascii="仿宋_GB2312" w:hAnsi="仿宋_GB2312" w:eastAsia="仿宋_GB2312" w:cs="仿宋_GB2312"/>
                <w:b w:val="0"/>
                <w:bCs/>
                <w:sz w:val="28"/>
                <w:szCs w:val="28"/>
                <w:lang w:eastAsia="zh-CN"/>
              </w:rPr>
              <w:t>万元，占总支出的</w:t>
            </w:r>
            <w:r>
              <w:rPr>
                <w:rFonts w:hint="default" w:ascii="仿宋_GB2312" w:hAnsi="仿宋_GB2312" w:eastAsia="仿宋_GB2312" w:cs="仿宋_GB2312"/>
                <w:b w:val="0"/>
                <w:bCs/>
                <w:sz w:val="28"/>
                <w:szCs w:val="28"/>
                <w:lang w:val="en" w:eastAsia="zh-CN"/>
              </w:rPr>
              <w:t>23.37</w:t>
            </w:r>
            <w:r>
              <w:rPr>
                <w:rFonts w:hint="eastAsia" w:ascii="仿宋_GB2312" w:hAnsi="仿宋_GB2312" w:eastAsia="仿宋_GB2312" w:cs="仿宋_GB2312"/>
                <w:b w:val="0"/>
                <w:bCs/>
                <w:sz w:val="28"/>
                <w:szCs w:val="28"/>
                <w:lang w:eastAsia="zh-CN"/>
              </w:rPr>
              <w:t>%。主要用于对市馆馆藏档案资料科学分类、保管、保护和鉴定、密级档案；报批和销毁待销毁档案，根据党和国家相关法律法规开放档案；制定市馆馆藏档案资料抢救、修复计划，承担市馆馆藏档案保管、抢救修复工作；做好进馆档案的消毒、杀菌、入库上架、质量检测、库房温湿度控制以及登记工作；编制检索工具和开放档案目录，编写和印制档案馆指南，接待进馆单位和群众查阅档案；提供档案资料、政府公开信息的利用、查询、复印等服务；综合和统计市馆档案工作情况；对档案资料、现行文件和政府信息利用的效益分析；管理和维护库房设备；做好库房“九防”工作，确保档案实体安全。本年结余</w:t>
            </w:r>
            <w:r>
              <w:rPr>
                <w:rFonts w:hint="eastAsia" w:ascii="仿宋_GB2312" w:hAnsi="仿宋_GB2312" w:eastAsia="仿宋_GB2312" w:cs="仿宋_GB2312"/>
                <w:b w:val="0"/>
                <w:bCs/>
                <w:sz w:val="28"/>
                <w:szCs w:val="28"/>
                <w:lang w:val="en-US" w:eastAsia="zh-CN"/>
              </w:rPr>
              <w:t>-16.06</w:t>
            </w:r>
            <w:r>
              <w:rPr>
                <w:rFonts w:hint="eastAsia" w:ascii="仿宋_GB2312" w:hAnsi="仿宋_GB2312" w:eastAsia="仿宋_GB2312" w:cs="仿宋_GB2312"/>
                <w:b w:val="0"/>
                <w:bCs/>
                <w:sz w:val="28"/>
                <w:szCs w:val="28"/>
                <w:lang w:eastAsia="zh-CN"/>
              </w:rPr>
              <w:t>万元，累计结余</w:t>
            </w:r>
            <w:r>
              <w:rPr>
                <w:rFonts w:hint="eastAsia" w:ascii="仿宋_GB2312" w:hAnsi="仿宋_GB2312" w:eastAsia="仿宋_GB2312" w:cs="仿宋_GB2312"/>
                <w:b w:val="0"/>
                <w:bCs/>
                <w:sz w:val="28"/>
                <w:szCs w:val="28"/>
                <w:lang w:val="en-US" w:eastAsia="zh-CN"/>
              </w:rPr>
              <w:t>16.14万元</w:t>
            </w:r>
            <w:r>
              <w:rPr>
                <w:rFonts w:hint="eastAsia" w:ascii="仿宋_GB2312" w:hAnsi="仿宋_GB2312" w:eastAsia="仿宋_GB2312" w:cs="仿宋_GB2312"/>
                <w:b w:val="0"/>
                <w:bCs/>
                <w:sz w:val="28"/>
                <w:szCs w:val="28"/>
                <w:lang w:eastAsia="zh-CN"/>
              </w:rPr>
              <w:t>。</w:t>
            </w:r>
          </w:p>
          <w:p>
            <w:pPr>
              <w:spacing w:line="560" w:lineRule="exact"/>
              <w:ind w:firstLine="560" w:firstLineChars="200"/>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2、“三公”经费支出情况分析：202</w:t>
            </w:r>
            <w:r>
              <w:rPr>
                <w:rFonts w:hint="eastAsia" w:ascii="仿宋_GB2312" w:hAnsi="仿宋_GB2312" w:eastAsia="仿宋_GB2312" w:cs="仿宋_GB2312"/>
                <w:b w:val="0"/>
                <w:bCs/>
                <w:sz w:val="28"/>
                <w:szCs w:val="28"/>
                <w:lang w:val="en-US" w:eastAsia="zh-CN"/>
              </w:rPr>
              <w:t>1</w:t>
            </w:r>
            <w:r>
              <w:rPr>
                <w:rFonts w:hint="eastAsia" w:ascii="仿宋_GB2312" w:hAnsi="仿宋_GB2312" w:eastAsia="仿宋_GB2312" w:cs="仿宋_GB2312"/>
                <w:b w:val="0"/>
                <w:bCs/>
                <w:sz w:val="28"/>
                <w:szCs w:val="28"/>
                <w:lang w:eastAsia="zh-CN"/>
              </w:rPr>
              <w:t>年“三公”经费支出</w:t>
            </w:r>
            <w:r>
              <w:rPr>
                <w:rFonts w:hint="eastAsia" w:ascii="仿宋_GB2312" w:hAnsi="仿宋_GB2312" w:eastAsia="仿宋_GB2312" w:cs="仿宋_GB2312"/>
                <w:b w:val="0"/>
                <w:bCs/>
                <w:sz w:val="28"/>
                <w:szCs w:val="28"/>
                <w:lang w:val="en-US" w:eastAsia="zh-CN"/>
              </w:rPr>
              <w:t>4.69</w:t>
            </w:r>
            <w:r>
              <w:rPr>
                <w:rFonts w:hint="eastAsia" w:ascii="仿宋_GB2312" w:hAnsi="仿宋_GB2312" w:eastAsia="仿宋_GB2312" w:cs="仿宋_GB2312"/>
                <w:b w:val="0"/>
                <w:bCs/>
                <w:sz w:val="28"/>
                <w:szCs w:val="28"/>
                <w:lang w:eastAsia="zh-CN"/>
              </w:rPr>
              <w:t>万元，其中公务接待费</w:t>
            </w:r>
            <w:r>
              <w:rPr>
                <w:rFonts w:hint="eastAsia" w:ascii="仿宋_GB2312" w:hAnsi="仿宋_GB2312" w:eastAsia="仿宋_GB2312" w:cs="仿宋_GB2312"/>
                <w:b w:val="0"/>
                <w:bCs/>
                <w:sz w:val="28"/>
                <w:szCs w:val="28"/>
                <w:lang w:val="en-US" w:eastAsia="zh-CN"/>
              </w:rPr>
              <w:t>2.81</w:t>
            </w:r>
            <w:r>
              <w:rPr>
                <w:rFonts w:hint="eastAsia" w:ascii="仿宋_GB2312" w:hAnsi="仿宋_GB2312" w:eastAsia="仿宋_GB2312" w:cs="仿宋_GB2312"/>
                <w:b w:val="0"/>
                <w:bCs/>
                <w:sz w:val="28"/>
                <w:szCs w:val="28"/>
                <w:lang w:eastAsia="zh-CN"/>
              </w:rPr>
              <w:t>万元，占比</w:t>
            </w:r>
            <w:r>
              <w:rPr>
                <w:rFonts w:hint="eastAsia" w:ascii="仿宋_GB2312" w:hAnsi="仿宋_GB2312" w:eastAsia="仿宋_GB2312" w:cs="仿宋_GB2312"/>
                <w:b w:val="0"/>
                <w:bCs/>
                <w:sz w:val="28"/>
                <w:szCs w:val="28"/>
                <w:lang w:val="en-US" w:eastAsia="zh-CN"/>
              </w:rPr>
              <w:t>59.91</w:t>
            </w:r>
            <w:r>
              <w:rPr>
                <w:rFonts w:hint="eastAsia" w:ascii="仿宋_GB2312" w:hAnsi="仿宋_GB2312" w:eastAsia="仿宋_GB2312" w:cs="仿宋_GB2312"/>
                <w:b w:val="0"/>
                <w:bCs/>
                <w:sz w:val="28"/>
                <w:szCs w:val="28"/>
                <w:lang w:eastAsia="zh-CN"/>
              </w:rPr>
              <w:t>%；公务用车运行维护费</w:t>
            </w:r>
            <w:r>
              <w:rPr>
                <w:rFonts w:hint="eastAsia" w:ascii="仿宋_GB2312" w:hAnsi="仿宋_GB2312" w:eastAsia="仿宋_GB2312" w:cs="仿宋_GB2312"/>
                <w:b w:val="0"/>
                <w:bCs/>
                <w:sz w:val="28"/>
                <w:szCs w:val="28"/>
                <w:lang w:val="en-US" w:eastAsia="zh-CN"/>
              </w:rPr>
              <w:t>1.88</w:t>
            </w:r>
            <w:r>
              <w:rPr>
                <w:rFonts w:hint="eastAsia" w:ascii="仿宋_GB2312" w:hAnsi="仿宋_GB2312" w:eastAsia="仿宋_GB2312" w:cs="仿宋_GB2312"/>
                <w:b w:val="0"/>
                <w:bCs/>
                <w:sz w:val="28"/>
                <w:szCs w:val="28"/>
                <w:lang w:eastAsia="zh-CN"/>
              </w:rPr>
              <w:t>万元，占比</w:t>
            </w:r>
            <w:r>
              <w:rPr>
                <w:rFonts w:hint="eastAsia" w:ascii="仿宋_GB2312" w:hAnsi="仿宋_GB2312" w:eastAsia="仿宋_GB2312" w:cs="仿宋_GB2312"/>
                <w:b w:val="0"/>
                <w:bCs/>
                <w:sz w:val="28"/>
                <w:szCs w:val="28"/>
                <w:lang w:val="en-US" w:eastAsia="zh-CN"/>
              </w:rPr>
              <w:t>40.09</w:t>
            </w:r>
            <w:r>
              <w:rPr>
                <w:rFonts w:hint="eastAsia" w:ascii="仿宋_GB2312" w:hAnsi="仿宋_GB2312" w:eastAsia="仿宋_GB2312" w:cs="仿宋_GB2312"/>
                <w:b w:val="0"/>
                <w:bCs/>
                <w:sz w:val="28"/>
                <w:szCs w:val="28"/>
                <w:lang w:eastAsia="zh-CN"/>
              </w:rPr>
              <w:t>%；无公务车辆购置费和因公出国费。</w:t>
            </w:r>
          </w:p>
          <w:p>
            <w:pPr>
              <w:spacing w:line="560" w:lineRule="exact"/>
              <w:ind w:firstLine="560" w:firstLineChars="200"/>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3、固定资产管理情况分析：按照厉行节约、物尽其用的原则，市档案馆部门资产管理采取统一建账，统一核算管理，对每件固定资产使用明确保管职责，闲置的资产，由办公室统一调整，合理流动，发挥其效益。至202</w:t>
            </w:r>
            <w:r>
              <w:rPr>
                <w:rFonts w:hint="eastAsia" w:ascii="仿宋_GB2312" w:hAnsi="仿宋_GB2312" w:eastAsia="仿宋_GB2312" w:cs="仿宋_GB2312"/>
                <w:b w:val="0"/>
                <w:bCs/>
                <w:sz w:val="28"/>
                <w:szCs w:val="28"/>
                <w:lang w:val="en-US" w:eastAsia="zh-CN"/>
              </w:rPr>
              <w:t>1</w:t>
            </w:r>
            <w:r>
              <w:rPr>
                <w:rFonts w:hint="eastAsia" w:ascii="仿宋_GB2312" w:hAnsi="仿宋_GB2312" w:eastAsia="仿宋_GB2312" w:cs="仿宋_GB2312"/>
                <w:b w:val="0"/>
                <w:bCs/>
                <w:sz w:val="28"/>
                <w:szCs w:val="28"/>
                <w:lang w:eastAsia="zh-CN"/>
              </w:rPr>
              <w:t>年12月末固定资产为</w:t>
            </w:r>
            <w:r>
              <w:rPr>
                <w:rFonts w:hint="eastAsia" w:ascii="仿宋_GB2312" w:hAnsi="仿宋_GB2312" w:eastAsia="仿宋_GB2312" w:cs="仿宋_GB2312"/>
                <w:b w:val="0"/>
                <w:bCs/>
                <w:sz w:val="28"/>
                <w:szCs w:val="28"/>
                <w:lang w:val="en-US" w:eastAsia="zh-CN"/>
              </w:rPr>
              <w:t>41.69</w:t>
            </w:r>
            <w:r>
              <w:rPr>
                <w:rFonts w:hint="eastAsia" w:ascii="仿宋_GB2312" w:hAnsi="仿宋_GB2312" w:eastAsia="仿宋_GB2312" w:cs="仿宋_GB2312"/>
                <w:b w:val="0"/>
                <w:bCs/>
                <w:sz w:val="28"/>
                <w:szCs w:val="28"/>
                <w:lang w:eastAsia="zh-CN"/>
              </w:rPr>
              <w:t>万元。</w:t>
            </w:r>
          </w:p>
          <w:p>
            <w:pPr>
              <w:spacing w:line="560" w:lineRule="exact"/>
              <w:ind w:firstLine="560" w:firstLineChars="200"/>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（二）部门整体支出管理情况分析</w:t>
            </w:r>
          </w:p>
          <w:p>
            <w:pPr>
              <w:spacing w:line="560" w:lineRule="exact"/>
              <w:ind w:firstLine="560" w:firstLineChars="200"/>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1、严格预算支出管理。在支出预算编制上，人员经费按照配置定额，逐人核定编制，公用经费分类分档，按定额编制；根据“总量控制、计划管理”的要求从严控制行政经费，压缩公务费开支，严格控制“三公”经费，资产的配置严格政府采购，按照预算科目和项目资金的规定使用财政资金，保障部门整体支出的规范化、制度化。</w:t>
            </w:r>
          </w:p>
          <w:p>
            <w:pPr>
              <w:spacing w:line="560" w:lineRule="exact"/>
              <w:ind w:firstLine="560" w:firstLineChars="200"/>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2、财务管理上，按照国家相关法律法规，制定了机关财务、公务购置使用、接待、会务、车辆使用等管理制度，并严格按照制度管理和执行，防范风险，保证财政资金的安全和高效运行。</w:t>
            </w:r>
          </w:p>
          <w:p>
            <w:pPr>
              <w:spacing w:line="560" w:lineRule="exact"/>
              <w:ind w:firstLine="560" w:firstLineChars="200"/>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三、部门（单位）专项组织实施情况</w:t>
            </w:r>
          </w:p>
          <w:p>
            <w:pPr>
              <w:spacing w:line="560" w:lineRule="exact"/>
              <w:ind w:firstLine="560" w:firstLineChars="200"/>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1、前期准备：按照绩效自评工作要求，组成以市档案馆党组书记、馆长余友安同志为组长的绩效评价工作小组，对相关的国家法律法规进行了认真学习，掌握政策，根据部门整体收支情况制定了部门整体支出绩效评价实施方案，设计了绩效评价指标体系表。</w:t>
            </w:r>
          </w:p>
          <w:p>
            <w:pPr>
              <w:spacing w:line="560" w:lineRule="exact"/>
              <w:ind w:firstLine="560" w:firstLineChars="200"/>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2、组织实施：采用核查法核查202</w:t>
            </w:r>
            <w:r>
              <w:rPr>
                <w:rFonts w:hint="eastAsia" w:ascii="仿宋_GB2312" w:hAnsi="仿宋_GB2312" w:eastAsia="仿宋_GB2312" w:cs="仿宋_GB2312"/>
                <w:b w:val="0"/>
                <w:bCs/>
                <w:sz w:val="28"/>
                <w:szCs w:val="28"/>
                <w:lang w:val="en-US" w:eastAsia="zh-CN"/>
              </w:rPr>
              <w:t>1</w:t>
            </w:r>
            <w:r>
              <w:rPr>
                <w:rFonts w:hint="eastAsia" w:ascii="仿宋_GB2312" w:hAnsi="仿宋_GB2312" w:eastAsia="仿宋_GB2312" w:cs="仿宋_GB2312"/>
                <w:b w:val="0"/>
                <w:bCs/>
                <w:sz w:val="28"/>
                <w:szCs w:val="28"/>
                <w:lang w:eastAsia="zh-CN"/>
              </w:rPr>
              <w:t>年同级财政预算批复执行及部门整体支出情况，着重核查了“三公”经费及资产管理、内部控制制度情况，对内设机构，根据部门职能和年初制定的绩效考核目标，进行了实地绩效考评。</w:t>
            </w:r>
          </w:p>
          <w:p>
            <w:pPr>
              <w:spacing w:line="560" w:lineRule="exact"/>
              <w:ind w:firstLine="560" w:firstLineChars="200"/>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3.分析评价：对评价过程中收集资料进行归纳，汇总分析，依据设定的部门整体支出绩效评价指标体系进行了评分，形成了综合性书面报告。</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四、部门（单位）整体支出绩效情况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202</w:t>
            </w:r>
            <w:r>
              <w:rPr>
                <w:rFonts w:hint="eastAsia" w:ascii="仿宋_GB2312" w:hAnsi="仿宋_GB2312" w:eastAsia="仿宋_GB2312" w:cs="仿宋_GB2312"/>
                <w:bCs/>
                <w:sz w:val="28"/>
                <w:szCs w:val="28"/>
                <w:lang w:val="en-US" w:eastAsia="zh-CN"/>
              </w:rPr>
              <w:t>1</w:t>
            </w:r>
            <w:r>
              <w:rPr>
                <w:rFonts w:hint="eastAsia" w:ascii="仿宋_GB2312" w:hAnsi="仿宋_GB2312" w:eastAsia="仿宋_GB2312" w:cs="仿宋_GB2312"/>
                <w:bCs/>
                <w:sz w:val="28"/>
                <w:szCs w:val="28"/>
              </w:rPr>
              <w:t>年，根据我馆年初工作规划和重点工作，积极履行职责，强化管理，圆满完成了年度工作目标，同时加强预算收支的管理，建立健全内部管理制度，严格内部管理流程，部门整体支出管理得到了提升。</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本年预算配置控制较好，财政供养人员控制在预算编制以内，实际在职人员数少于编制数；“三公”经费支出总额较上年有所降低。</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预算执行方面，支出总额控制在预算总额以内，圆满完成了当年的任务目标，财政拨款支出总体控制较好。</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预算管理方面，我馆制定了切实有效的内部财务、车辆、资产内部管理制度，执行总体较为有效。</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重点完成以下工作：</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1、编辑出版档案专著《情系桑日》，全面展示岳阳26年来对口支援西藏桑日县的巨大成就和有益经验，展示援藏干部艰苦奋斗的可贵精神和优良品质，彰显岳阳与桑日携手奋进的家国情怀与民族情谊。</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2、办好“档案记录红色历史”和“情系桑日”2个展览，为全市党史学习教育提供鲜活现场。</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3、着眼馆藏档案，立足工作实践，制作了《党和人民的“骆驼”——任弼时》《档案记录“桑岳情”》《兰台抗疫 黄卷发声——岳阳市档案馆抗击新冠肺炎纪实》3个微视频，在全省档案系统“凝百年之辉 筑兰台之梦”主题微视频征集中分别获得二、三等奖。</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按程序完成第八批馆藏1986-1990年间档案划控鉴定工作，从7月1日起，对符合条件的11398卷（116380件）档案向社会开放。查档群众可以通过电话、网络、接待大厅，查阅利用馆藏中共岳阳市委、市人大、市政府、市政协及其工作部门1990年以前形成的，按照规定可以公开的历史、政治、经济、文化、社会、科学、技术、教育等方面的档案，大大满足了社会各界对查阅更多档案信息的需求。</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5、针对馆舍位置比较偏僻、来去不易现状，我们坚持为群众提供电话、邮件等多种形式和首问负责制服务，共为查档市民解决问题2000多个，10多次获得市民群众写信、赠送锦旗感谢。</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6、克服困难，多方筹措，为扶贫点平江县石牛寨镇积谷村、乡村振兴点长寿镇汤塅村投入资金21万元，温暖包10个，消费扶贫1万元。协助汤塅村争取资金125万元，修建了郑家湾和柒树洞桥、升级改造村便民服务中心、修复水毁工程、完善搬迁安置后续工程。</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7、全力做好援藏档案建设工作，在出版一本援藏专著《情系桑日》、办好一个援藏专展“情系桑日”的同时，还在网络推出一个援藏专栏，库房建好一个援藏专档。得到社会各界特别是援藏人员的广泛赞誉。</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8、联合平江县、岳阳县、汨罗市、屈原管理区、湘阴县等5家县市区综合档案馆，在下半年启动了汨罗江档案建设暨《中国有条汨罗江——汨罗江档案记忆》编纂工作，计划历时一年半，主要形成“五个一”成果：收集一批汨罗江流域珍贵档案资料、建成一个汨罗江档案文献目录信息数据库、举办一个汨罗江非遗档案专题展、开展一批汨罗江社会经济文化课题研究、出版一份《中国有条汨罗江——汨罗江档案记忆》专著，系统留存和全面展示汨罗江流域历史、文化、经济、社会风貌。</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9、联合市文联在全市开展岳阳文学艺术作品征集，广泛归集本土作家作品和有关于岳阳的作品。并在“6.9”专门组织了档案集中捐赠活动，市文联、文家驹亲属等7位捐赠者现场捐赠岳阳地方文学作品、个人出版作品、族谱、地方史料书籍和手稿、老照片等档案资料200多件（册），扩大了档案集中捐赠影响。同时广泛收集本土特色档案资料，进一步擦亮民国档案、族谱档案、地图档案、名人档案和“岳阳记忆”展览等品牌，共收集档案资料近7万卷（件），为全市党史学习教育提供丰富资源。</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10、我馆组织力量，对全市64项市级以上非遗档案资料留存情况开展调研，收集1000余份重点档案、照片、音视频资料进馆，记录城市根脉，传承岳阳精神，珍藏岳阳历史，增进文化自信。“岳阳市非物质文化遗产档案管理研究”被列为岳阳社科重点课题，在深入调研基础上，形成了科技项目成果，并已顺利结题。论文《留住国家历史文化名城的“根”---岳阳市非遗档案情况调查与对策研究》获评市级优秀课题奖，并在湖南省档案学会第29次档案学术论文评选获得一等奖。</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11、我馆积极作为，确定了“岳阳港口文化研究课题”，旨在挖掘岳阳港口历史，总结港口文化特色，服务现代港口建设，助推岳阳开放创新。该课题获市社科重点资助课题立项，目前资料收集、现场调研、专家座谈等工作均已完成，《挖掘培育岳阳港口文化助推湖南通江达海开放区建设研究》正在进行起草修改之中。</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12、我馆先后与市文广新局、市住建局、市党史办、市工信局等部门单位联系，并与岳阳“老街坊”加强联络，对中心城区老街区、历史建筑及文物保护传承工作情况进行摸底。在1个月之内，收集各类历史建筑128处相关资料，发现存在问题，并提出对策建议，得到了市委秘书长的充分肯定。</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13、以档案学会为抓手，加强与县市区档案馆、各专业馆、市直部门档案室联络，促进全市档案事业携手发展。被省档案学会领导评价为“目前全省市州活动最丰富、气氛最活跃的档案学会”。</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14、深化“馆园联盟”，加强与任弼时纪念馆、市美术馆、市图书馆、市科技馆等单位交流合作，共享档案资料，联合开展活动。加强与岳阳红网、市党史办配合，共同推出《党史会说话》系列报道，在《学习强国》上陆续推介。继续举办好“兰台讲堂”，弘扬历史文化，邀请享受国务院特殊津贴专家李凌烟等登台主讲，100多名听众现场聆听，社会反响良好。</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15、与湖南理工学院进一步深化共建科研与实践教学基地，就档案科研、专业教学、活动开展、学生实习等方面开展了广泛合作。</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16、2021年6月经批复成立了中国共产党岳阳市档案馆机关委员会，下设岳阳市档案馆、退休干部、市档案学会等4个党支部。成功召开了机关党委成立大会，组织机构进一步健全，政治引领进一步加强。</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17、将思想政治、道德品德、执行纪律与发挥作用纳入百分制考评和项目化管理，形成日常工作看百分制考评，中心工作看项目化管理，公认度看民意测评的工作评价机制。注重评价结果运用，为干部职工拓展职务、职级并行晋升之路，引导干部职工找准自我定位，找到上升空间，自觉干事创业。</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18、先后组织党员干部外出学习参观，开展讨论交流，在深学细悟中坚定信念。致力为全馆干部职工办好事、解难事，想方设法提升干部政治与生活待遇，全力争取保留干部参公待遇，为干部职工统一办理有线电视和网络，完善住房公积金补缴、食堂改革，组织开展系列工会活动等。加强宣传推介，扩大档案影响，2021年先后在《中国档案报》、中国档案资讯网等省级以上媒体发表文章信息100多篇（条），与岳阳电视台、广播电台联合推出《新闻会客厅》《30个岳阳年代标签》档案系列节目，不断提升全馆人员的自豪感。</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五、存在的主要问题</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一是预算管理制度不够健全，相应的管理制度还需要更加有效地执行。</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二是预算编制不够合理，一般预算经费较少，而支出大，存在资金缺口。</w:t>
            </w:r>
          </w:p>
          <w:p>
            <w:pPr>
              <w:numPr>
                <w:ilvl w:val="0"/>
                <w:numId w:val="3"/>
              </w:num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改进措施和有关建议</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是要提高档案馆业务经费预算基数。根据岳政发[2000]29号文件《关于加强档案工作的若干规定》第三章第十四条明确“市级每年按馆藏档案每卷3元的标准拨足档案保管经费”。市档案馆现有馆藏档案60多万卷册，按此精神每年应拨付市馆档案保护费180万元，</w:t>
            </w:r>
            <w:r>
              <w:rPr>
                <w:rFonts w:hint="eastAsia" w:ascii="仿宋_GB2312" w:hAnsi="仿宋_GB2312" w:eastAsia="仿宋_GB2312" w:cs="仿宋_GB2312"/>
                <w:bCs/>
                <w:sz w:val="28"/>
                <w:szCs w:val="28"/>
                <w:lang w:val="en-US" w:eastAsia="zh-CN"/>
              </w:rPr>
              <w:t>2020</w:t>
            </w:r>
            <w:r>
              <w:rPr>
                <w:rFonts w:hint="eastAsia" w:ascii="仿宋_GB2312" w:hAnsi="仿宋_GB2312" w:eastAsia="仿宋_GB2312" w:cs="仿宋_GB2312"/>
                <w:bCs/>
                <w:sz w:val="28"/>
                <w:szCs w:val="28"/>
              </w:rPr>
              <w:t>年和</w:t>
            </w:r>
            <w:r>
              <w:rPr>
                <w:rFonts w:hint="eastAsia" w:ascii="仿宋_GB2312" w:hAnsi="仿宋_GB2312" w:eastAsia="仿宋_GB2312" w:cs="仿宋_GB2312"/>
                <w:bCs/>
                <w:sz w:val="28"/>
                <w:szCs w:val="28"/>
                <w:lang w:val="en-US" w:eastAsia="zh-CN"/>
              </w:rPr>
              <w:t>2021</w:t>
            </w:r>
            <w:r>
              <w:rPr>
                <w:rFonts w:hint="eastAsia" w:ascii="仿宋_GB2312" w:hAnsi="仿宋_GB2312" w:eastAsia="仿宋_GB2312" w:cs="仿宋_GB2312"/>
                <w:bCs/>
                <w:sz w:val="28"/>
                <w:szCs w:val="28"/>
              </w:rPr>
              <w:t>年档案保管保护抢救费预算仅下拨了27.15万元，档案业务异常紧张，形势严峻。</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二是请市财政足额及时做好市档案新馆运转、维护项目资金的预算、拨付，以便项目我馆日常行政工作更加顺利进行。</w:t>
            </w:r>
          </w:p>
          <w:p>
            <w:pPr>
              <w:spacing w:line="560" w:lineRule="exact"/>
              <w:ind w:firstLine="560" w:firstLineChars="200"/>
              <w:rPr>
                <w:rFonts w:eastAsia="楷体_GB2312"/>
                <w:bCs/>
                <w:sz w:val="28"/>
                <w:szCs w:val="28"/>
              </w:rPr>
            </w:pPr>
            <w:r>
              <w:rPr>
                <w:rFonts w:hint="eastAsia" w:ascii="仿宋_GB2312" w:hAnsi="仿宋_GB2312" w:eastAsia="仿宋_GB2312" w:cs="仿宋_GB2312"/>
                <w:bCs/>
                <w:sz w:val="28"/>
                <w:szCs w:val="28"/>
              </w:rPr>
              <w:t>三是预算财务分析常态化，定期做好预算支出财务分析，做好部门整体支出预算评价工作。</w:t>
            </w:r>
          </w:p>
        </w:tc>
      </w:tr>
    </w:tbl>
    <w:p>
      <w:pP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附件</w:t>
      </w:r>
      <w:r>
        <w:rPr>
          <w:rFonts w:ascii="黑体" w:hAnsi="黑体" w:eastAsia="黑体"/>
          <w:sz w:val="32"/>
          <w:szCs w:val="32"/>
        </w:rPr>
        <w:t>3-1</w:t>
      </w:r>
    </w:p>
    <w:p>
      <w:pPr>
        <w:spacing w:beforeLines="100" w:afterLines="100"/>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6"/>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入</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15</w:t>
            </w:r>
            <w:r>
              <w:rPr>
                <w:rFonts w:hint="eastAsia" w:ascii="仿宋_GB2312" w:hAnsi="宋体" w:eastAsia="仿宋_GB2312" w:cs="宋体"/>
                <w:kern w:val="0"/>
                <w:sz w:val="18"/>
                <w:szCs w:val="18"/>
              </w:rPr>
              <w:t>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15</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w:t>
            </w:r>
            <w:r>
              <w:rPr>
                <w:rFonts w:ascii="仿宋_GB2312" w:hAnsi="宋体" w:eastAsia="仿宋_GB2312" w:cs="宋体"/>
                <w:kern w:val="0"/>
                <w:sz w:val="18"/>
                <w:szCs w:val="18"/>
              </w:rPr>
              <w:t>100%</w:t>
            </w:r>
            <w:r>
              <w:rPr>
                <w:rFonts w:hint="eastAsia" w:ascii="仿宋_GB2312" w:hAnsi="宋体" w:eastAsia="仿宋_GB2312" w:cs="宋体"/>
                <w:kern w:val="0"/>
                <w:sz w:val="18"/>
                <w:szCs w:val="18"/>
              </w:rPr>
              <w:t>为标准。在职人员控制率</w:t>
            </w:r>
            <w:r>
              <w:rPr>
                <w:rFonts w:hint="eastAsia" w:ascii="宋体" w:hAnsi="宋体" w:cs="宋体"/>
                <w:kern w:val="0"/>
                <w:sz w:val="18"/>
                <w:szCs w:val="18"/>
              </w:rPr>
              <w:t>≦</w:t>
            </w:r>
            <w:r>
              <w:rPr>
                <w:rFonts w:ascii="仿宋_GB2312" w:hAnsi="宋体" w:eastAsia="仿宋_GB2312" w:cs="宋体"/>
                <w:kern w:val="0"/>
                <w:sz w:val="18"/>
                <w:szCs w:val="18"/>
              </w:rPr>
              <w:t>100%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5</w:t>
            </w:r>
            <w:r>
              <w:rPr>
                <w:rFonts w:hint="eastAsia" w:ascii="仿宋_GB2312" w:hAnsi="宋体" w:eastAsia="仿宋_GB2312" w:cs="宋体"/>
                <w:kern w:val="0"/>
                <w:sz w:val="18"/>
                <w:szCs w:val="18"/>
              </w:rPr>
              <w:t>分；每超过一个百分点扣</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ascii="仿宋_GB2312" w:hAnsi="宋体" w:eastAsia="仿宋_GB2312" w:cs="宋体"/>
                <w:kern w:val="0"/>
                <w:sz w:val="18"/>
                <w:szCs w:val="18"/>
              </w:rPr>
              <w:t>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5</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w:t>
            </w:r>
            <w:r>
              <w:rPr>
                <w:rFonts w:ascii="仿宋_GB2312" w:hAnsi="宋体" w:eastAsia="仿宋_GB2312" w:cs="宋体"/>
                <w:kern w:val="0"/>
                <w:sz w:val="18"/>
                <w:szCs w:val="18"/>
              </w:rPr>
              <w:t>0</w:t>
            </w:r>
            <w:r>
              <w:rPr>
                <w:rFonts w:hint="eastAsia" w:ascii="仿宋_GB2312" w:hAnsi="宋体" w:eastAsia="仿宋_GB2312" w:cs="宋体"/>
                <w:kern w:val="0"/>
                <w:sz w:val="18"/>
                <w:szCs w:val="18"/>
              </w:rPr>
              <w:t>，每超过一个百分点扣</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w:t>
            </w:r>
            <w:r>
              <w:rPr>
                <w:rFonts w:ascii="仿宋_GB2312" w:hAnsi="宋体" w:eastAsia="仿宋_GB2312" w:cs="宋体"/>
                <w:kern w:val="0"/>
                <w:sz w:val="18"/>
                <w:szCs w:val="18"/>
              </w:rPr>
              <w:t>90%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5</w:t>
            </w:r>
            <w:r>
              <w:rPr>
                <w:rFonts w:hint="eastAsia" w:ascii="仿宋_GB2312" w:hAnsi="宋体" w:eastAsia="仿宋_GB2312" w:cs="宋体"/>
                <w:kern w:val="0"/>
                <w:sz w:val="18"/>
                <w:szCs w:val="18"/>
              </w:rPr>
              <w:t>分；</w:t>
            </w:r>
            <w:r>
              <w:rPr>
                <w:rFonts w:ascii="仿宋_GB2312" w:hAnsi="宋体" w:eastAsia="仿宋_GB2312" w:cs="宋体"/>
                <w:kern w:val="0"/>
                <w:sz w:val="18"/>
                <w:szCs w:val="18"/>
              </w:rPr>
              <w:t>80%</w:t>
            </w:r>
            <w:r>
              <w:rPr>
                <w:rFonts w:hint="eastAsia" w:ascii="仿宋_GB2312" w:hAnsi="宋体" w:eastAsia="仿宋_GB2312" w:cs="宋体"/>
                <w:kern w:val="0"/>
                <w:sz w:val="18"/>
                <w:szCs w:val="18"/>
              </w:rPr>
              <w:t>（含）</w:t>
            </w:r>
            <w:r>
              <w:rPr>
                <w:rFonts w:ascii="仿宋_GB2312" w:hAnsi="宋体" w:eastAsia="仿宋_GB2312" w:cs="宋体"/>
                <w:kern w:val="0"/>
                <w:sz w:val="18"/>
                <w:szCs w:val="18"/>
              </w:rPr>
              <w:t>-90%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4</w:t>
            </w:r>
            <w:r>
              <w:rPr>
                <w:rFonts w:hint="eastAsia" w:ascii="仿宋_GB2312" w:hAnsi="宋体" w:eastAsia="仿宋_GB2312" w:cs="宋体"/>
                <w:kern w:val="0"/>
                <w:sz w:val="18"/>
                <w:szCs w:val="18"/>
              </w:rPr>
              <w:t>分；</w:t>
            </w:r>
            <w:r>
              <w:rPr>
                <w:rFonts w:ascii="仿宋_GB2312" w:hAnsi="宋体" w:eastAsia="仿宋_GB2312" w:cs="宋体"/>
                <w:kern w:val="0"/>
                <w:sz w:val="18"/>
                <w:szCs w:val="18"/>
              </w:rPr>
              <w:t>70%</w:t>
            </w:r>
            <w:r>
              <w:rPr>
                <w:rFonts w:hint="eastAsia" w:ascii="仿宋_GB2312" w:hAnsi="宋体" w:eastAsia="仿宋_GB2312" w:cs="宋体"/>
                <w:kern w:val="0"/>
                <w:sz w:val="18"/>
                <w:szCs w:val="18"/>
              </w:rPr>
              <w:t>（含）</w:t>
            </w:r>
            <w:r>
              <w:rPr>
                <w:rFonts w:ascii="仿宋_GB2312" w:hAnsi="宋体" w:eastAsia="仿宋_GB2312" w:cs="宋体"/>
                <w:kern w:val="0"/>
                <w:sz w:val="18"/>
                <w:szCs w:val="18"/>
              </w:rPr>
              <w:t>-80%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r>
              <w:rPr>
                <w:rFonts w:ascii="仿宋_GB2312" w:hAnsi="宋体" w:eastAsia="仿宋_GB2312" w:cs="宋体"/>
                <w:kern w:val="0"/>
                <w:sz w:val="18"/>
                <w:szCs w:val="18"/>
              </w:rPr>
              <w:t>60%</w:t>
            </w:r>
            <w:r>
              <w:rPr>
                <w:rFonts w:hint="eastAsia" w:ascii="仿宋_GB2312" w:hAnsi="宋体" w:eastAsia="仿宋_GB2312" w:cs="宋体"/>
                <w:kern w:val="0"/>
                <w:sz w:val="18"/>
                <w:szCs w:val="18"/>
              </w:rPr>
              <w:t>（含）</w:t>
            </w:r>
            <w:r>
              <w:rPr>
                <w:rFonts w:ascii="仿宋_GB2312" w:hAnsi="宋体" w:eastAsia="仿宋_GB2312" w:cs="宋体"/>
                <w:kern w:val="0"/>
                <w:sz w:val="18"/>
                <w:szCs w:val="18"/>
              </w:rPr>
              <w:t>-70%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分；低于</w:t>
            </w:r>
            <w:r>
              <w:rPr>
                <w:rFonts w:ascii="仿宋_GB2312" w:hAnsi="宋体" w:eastAsia="仿宋_GB2312" w:cs="宋体"/>
                <w:kern w:val="0"/>
                <w:sz w:val="18"/>
                <w:szCs w:val="18"/>
              </w:rPr>
              <w:t>60%</w:t>
            </w:r>
            <w:r>
              <w:rPr>
                <w:rFonts w:hint="eastAsia" w:ascii="仿宋_GB2312" w:hAnsi="宋体" w:eastAsia="仿宋_GB2312" w:cs="宋体"/>
                <w:kern w:val="0"/>
                <w:sz w:val="18"/>
                <w:szCs w:val="18"/>
              </w:rPr>
              <w:t>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程</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40</w:t>
            </w:r>
            <w:r>
              <w:rPr>
                <w:rFonts w:hint="eastAsia" w:ascii="仿宋_GB2312" w:hAnsi="宋体" w:eastAsia="仿宋_GB2312" w:cs="宋体"/>
                <w:kern w:val="0"/>
                <w:sz w:val="18"/>
                <w:szCs w:val="18"/>
              </w:rPr>
              <w:t>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15</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r>
              <w:rPr>
                <w:rFonts w:ascii="仿宋_GB2312" w:hAnsi="宋体" w:eastAsia="仿宋_GB2312" w:cs="宋体"/>
                <w:kern w:val="0"/>
                <w:sz w:val="18"/>
                <w:szCs w:val="18"/>
              </w:rPr>
              <w:t>=0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r>
              <w:rPr>
                <w:rFonts w:ascii="仿宋_GB2312" w:hAnsi="宋体" w:eastAsia="仿宋_GB2312" w:cs="宋体"/>
                <w:kern w:val="0"/>
                <w:sz w:val="18"/>
                <w:szCs w:val="18"/>
              </w:rPr>
              <w:t>0-10%</w:t>
            </w:r>
            <w:r>
              <w:rPr>
                <w:rFonts w:hint="eastAsia" w:ascii="仿宋_GB2312" w:hAnsi="宋体" w:eastAsia="仿宋_GB2312" w:cs="宋体"/>
                <w:kern w:val="0"/>
                <w:sz w:val="18"/>
                <w:szCs w:val="18"/>
              </w:rPr>
              <w:t>（含），计</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r>
              <w:rPr>
                <w:rFonts w:ascii="仿宋_GB2312" w:hAnsi="宋体" w:eastAsia="仿宋_GB2312" w:cs="宋体"/>
                <w:kern w:val="0"/>
                <w:sz w:val="18"/>
                <w:szCs w:val="18"/>
              </w:rPr>
              <w:t>10-20%</w:t>
            </w:r>
            <w:r>
              <w:rPr>
                <w:rFonts w:hint="eastAsia" w:ascii="仿宋_GB2312" w:hAnsi="宋体" w:eastAsia="仿宋_GB2312" w:cs="宋体"/>
                <w:kern w:val="0"/>
                <w:sz w:val="18"/>
                <w:szCs w:val="18"/>
              </w:rPr>
              <w:t>（含），计</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t>20-30%</w:t>
            </w:r>
            <w:r>
              <w:rPr>
                <w:rFonts w:hint="eastAsia" w:ascii="仿宋_GB2312" w:hAnsi="宋体" w:eastAsia="仿宋_GB2312" w:cs="宋体"/>
                <w:kern w:val="0"/>
                <w:sz w:val="18"/>
                <w:szCs w:val="18"/>
              </w:rPr>
              <w:t>（含），计</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分；大于</w:t>
            </w:r>
            <w:r>
              <w:rPr>
                <w:rFonts w:ascii="仿宋_GB2312" w:hAnsi="宋体" w:eastAsia="仿宋_GB2312" w:cs="宋体"/>
                <w:kern w:val="0"/>
                <w:sz w:val="18"/>
                <w:szCs w:val="18"/>
              </w:rPr>
              <w:t>30%</w:t>
            </w:r>
            <w:r>
              <w:rPr>
                <w:rFonts w:hint="eastAsia" w:ascii="仿宋_GB2312" w:hAnsi="宋体" w:eastAsia="仿宋_GB2312" w:cs="宋体"/>
                <w:kern w:val="0"/>
                <w:sz w:val="18"/>
                <w:szCs w:val="18"/>
              </w:rPr>
              <w:t>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29.15%</w:t>
            </w: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w:t>
            </w:r>
            <w:r>
              <w:rPr>
                <w:rFonts w:ascii="仿宋_GB2312" w:hAnsi="宋体" w:eastAsia="仿宋_GB2312" w:cs="宋体"/>
                <w:kern w:val="0"/>
                <w:sz w:val="18"/>
                <w:szCs w:val="18"/>
              </w:rPr>
              <w:t>50%</w:t>
            </w:r>
            <w:r>
              <w:rPr>
                <w:rFonts w:hint="eastAsia" w:ascii="仿宋_GB2312" w:hAnsi="宋体" w:eastAsia="仿宋_GB2312" w:cs="宋体"/>
                <w:kern w:val="0"/>
                <w:sz w:val="18"/>
                <w:szCs w:val="18"/>
              </w:rPr>
              <w:t>；</w:t>
            </w:r>
            <w:r>
              <w:rPr>
                <w:rFonts w:ascii="仿宋_GB2312" w:hAnsi="宋体" w:eastAsia="仿宋_GB2312" w:cs="宋体"/>
                <w:kern w:val="0"/>
                <w:sz w:val="18"/>
                <w:szCs w:val="18"/>
              </w:rPr>
              <w:t>6</w:t>
            </w:r>
            <w:r>
              <w:rPr>
                <w:rFonts w:hint="eastAsia" w:ascii="仿宋_GB2312" w:hAnsi="宋体" w:eastAsia="仿宋_GB2312" w:cs="宋体"/>
                <w:kern w:val="0"/>
                <w:sz w:val="18"/>
                <w:szCs w:val="18"/>
              </w:rPr>
              <w:t>月底前所有专项资金指标全部下达完。</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分；有结余，但不超过上年结转，</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有结余，但未超过上年</w:t>
            </w: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w:t>
            </w:r>
            <w:r>
              <w:rPr>
                <w:rFonts w:ascii="仿宋_GB2312" w:hAnsi="宋体" w:eastAsia="仿宋_GB2312" w:cs="宋体"/>
                <w:kern w:val="0"/>
                <w:sz w:val="18"/>
                <w:szCs w:val="18"/>
              </w:rPr>
              <w:t>100%</w:t>
            </w:r>
            <w:r>
              <w:rPr>
                <w:rFonts w:hint="eastAsia" w:ascii="仿宋_GB2312" w:hAnsi="宋体" w:eastAsia="仿宋_GB2312" w:cs="宋体"/>
                <w:kern w:val="0"/>
                <w:sz w:val="18"/>
                <w:szCs w:val="18"/>
              </w:rPr>
              <w:t>为标准。三公经费控制率</w:t>
            </w:r>
            <w:r>
              <w:rPr>
                <w:rFonts w:hint="eastAsia" w:ascii="宋体" w:hAnsi="宋体" w:cs="宋体"/>
                <w:kern w:val="0"/>
                <w:sz w:val="18"/>
                <w:szCs w:val="18"/>
              </w:rPr>
              <w:t>≦</w:t>
            </w:r>
            <w:r>
              <w:rPr>
                <w:rFonts w:ascii="仿宋_GB2312" w:hAnsi="宋体" w:eastAsia="仿宋_GB2312" w:cs="宋体"/>
                <w:kern w:val="0"/>
                <w:sz w:val="18"/>
                <w:szCs w:val="18"/>
              </w:rPr>
              <w:t>100%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6</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15</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w:t>
            </w:r>
            <w:r>
              <w:rPr>
                <w:rFonts w:ascii="仿宋_GB2312" w:hAnsi="宋体" w:eastAsia="仿宋_GB2312" w:cs="宋体"/>
                <w:spacing w:val="-6"/>
                <w:kern w:val="0"/>
                <w:sz w:val="18"/>
                <w:szCs w:val="18"/>
              </w:rPr>
              <w:t>1</w:t>
            </w:r>
            <w:r>
              <w:rPr>
                <w:rFonts w:hint="eastAsia" w:ascii="仿宋_GB2312" w:hAnsi="宋体" w:eastAsia="仿宋_GB2312" w:cs="宋体"/>
                <w:spacing w:val="-6"/>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⑤基础数据信息和汇集信息资料准确，</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w:t>
            </w:r>
            <w:r>
              <w:rPr>
                <w:rFonts w:ascii="仿宋_GB2312" w:hAnsi="宋体" w:eastAsia="仿宋_GB2312" w:cs="宋体"/>
                <w:kern w:val="0"/>
                <w:sz w:val="18"/>
                <w:szCs w:val="18"/>
              </w:rPr>
              <w:t xml:space="preserve">                                            </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w:t>
            </w:r>
            <w:r>
              <w:rPr>
                <w:rFonts w:ascii="仿宋_GB2312" w:hAnsi="宋体" w:eastAsia="仿宋_GB2312" w:cs="宋体"/>
                <w:kern w:val="0"/>
                <w:sz w:val="18"/>
                <w:szCs w:val="18"/>
              </w:rPr>
              <w:t>100%</w:t>
            </w:r>
            <w:r>
              <w:rPr>
                <w:rFonts w:hint="eastAsia" w:ascii="仿宋_GB2312" w:hAnsi="宋体" w:eastAsia="仿宋_GB2312" w:cs="宋体"/>
                <w:kern w:val="0"/>
                <w:sz w:val="18"/>
                <w:szCs w:val="18"/>
              </w:rPr>
              <w:t>的，得</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w:t>
            </w:r>
            <w:r>
              <w:rPr>
                <w:rFonts w:ascii="仿宋_GB2312" w:hAnsi="宋体" w:eastAsia="仿宋_GB2312" w:cs="宋体"/>
                <w:kern w:val="0"/>
                <w:sz w:val="18"/>
                <w:szCs w:val="18"/>
              </w:rPr>
              <w:t>0.2</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w:t>
            </w:r>
            <w:r>
              <w:rPr>
                <w:rFonts w:ascii="仿宋_GB2312" w:hAnsi="宋体" w:eastAsia="仿宋_GB2312" w:cs="宋体"/>
                <w:kern w:val="0"/>
                <w:sz w:val="18"/>
                <w:szCs w:val="18"/>
              </w:rPr>
              <w:t>50</w:t>
            </w:r>
            <w:r>
              <w:rPr>
                <w:rFonts w:hint="eastAsia" w:ascii="仿宋_GB2312" w:hAnsi="宋体" w:eastAsia="仿宋_GB2312" w:cs="宋体"/>
                <w:kern w:val="0"/>
                <w:sz w:val="18"/>
                <w:szCs w:val="18"/>
              </w:rPr>
              <w:t>％以上的，得</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w:t>
            </w:r>
            <w:r>
              <w:rPr>
                <w:rFonts w:ascii="仿宋_GB2312" w:hAnsi="宋体" w:eastAsia="仿宋_GB2312" w:cs="宋体"/>
                <w:kern w:val="0"/>
                <w:sz w:val="18"/>
                <w:szCs w:val="18"/>
              </w:rPr>
              <w:t>0.2</w:t>
            </w:r>
            <w:r>
              <w:rPr>
                <w:rFonts w:hint="eastAsia" w:ascii="仿宋_GB2312" w:hAnsi="宋体" w:eastAsia="仿宋_GB2312" w:cs="宋体"/>
                <w:kern w:val="0"/>
                <w:sz w:val="18"/>
                <w:szCs w:val="18"/>
              </w:rPr>
              <w:t>分，扣完为止。</w:t>
            </w:r>
            <w:r>
              <w:rPr>
                <w:rFonts w:ascii="仿宋_GB2312" w:hAnsi="宋体" w:eastAsia="仿宋_GB2312" w:cs="宋体"/>
                <w:kern w:val="0"/>
                <w:sz w:val="18"/>
                <w:szCs w:val="18"/>
              </w:rPr>
              <w:t xml:space="preserve">                                            </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10</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②相关资产管理制度得到有效执行，</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t xml:space="preserve">                                           </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6"/>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ascii="仿宋_GB2312" w:hAnsi="宋体" w:eastAsia="仿宋_GB2312" w:cs="宋体"/>
                <w:kern w:val="0"/>
                <w:sz w:val="18"/>
                <w:szCs w:val="18"/>
              </w:rPr>
              <w:t>40</w:t>
            </w:r>
            <w:r>
              <w:rPr>
                <w:rFonts w:hint="eastAsia" w:ascii="仿宋_GB2312" w:hAnsi="宋体" w:eastAsia="仿宋_GB2312" w:cs="宋体"/>
                <w:kern w:val="0"/>
                <w:sz w:val="18"/>
                <w:szCs w:val="18"/>
              </w:rPr>
              <w:t>分）</w:t>
            </w:r>
          </w:p>
        </w:tc>
        <w:tc>
          <w:tcPr>
            <w:tcW w:w="93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10</w:t>
            </w:r>
            <w:r>
              <w:rPr>
                <w:rFonts w:hint="eastAsia" w:ascii="仿宋_GB2312" w:hAnsi="宋体" w:eastAsia="仿宋_GB2312" w:cs="宋体"/>
                <w:kern w:val="0"/>
                <w:sz w:val="18"/>
                <w:szCs w:val="18"/>
              </w:rPr>
              <w:t>分）</w:t>
            </w:r>
          </w:p>
        </w:tc>
        <w:tc>
          <w:tcPr>
            <w:tcW w:w="138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③资产处置规范；</w:t>
            </w:r>
            <w:r>
              <w:rPr>
                <w:rFonts w:ascii="仿宋_GB2312" w:hAnsi="宋体" w:eastAsia="仿宋_GB2312" w:cs="宋体"/>
                <w:kern w:val="0"/>
                <w:sz w:val="18"/>
                <w:szCs w:val="18"/>
              </w:rPr>
              <w:t xml:space="preserve"> </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分，扣完为止。</w:t>
            </w:r>
          </w:p>
        </w:tc>
        <w:tc>
          <w:tcPr>
            <w:tcW w:w="6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w:t>
            </w:r>
            <w:r>
              <w:rPr>
                <w:rFonts w:ascii="仿宋_GB2312" w:hAnsi="宋体" w:eastAsia="仿宋_GB2312" w:cs="宋体"/>
                <w:kern w:val="0"/>
                <w:sz w:val="18"/>
                <w:szCs w:val="18"/>
              </w:rPr>
              <w:t>100%</w:t>
            </w:r>
            <w:r>
              <w:rPr>
                <w:rFonts w:hint="eastAsia" w:ascii="仿宋_GB2312" w:hAnsi="宋体" w:eastAsia="仿宋_GB2312" w:cs="宋体"/>
                <w:kern w:val="0"/>
                <w:sz w:val="18"/>
                <w:szCs w:val="18"/>
              </w:rPr>
              <w:t>一个百分点扣</w:t>
            </w:r>
            <w:r>
              <w:rPr>
                <w:rFonts w:ascii="仿宋_GB2312" w:hAnsi="宋体" w:eastAsia="仿宋_GB2312" w:cs="宋体"/>
                <w:kern w:val="0"/>
                <w:sz w:val="18"/>
                <w:szCs w:val="18"/>
              </w:rPr>
              <w:t>0.1</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出（</w:t>
            </w:r>
            <w:r>
              <w:rPr>
                <w:rFonts w:ascii="仿宋_GB2312" w:hAnsi="宋体" w:eastAsia="仿宋_GB2312" w:cs="宋体"/>
                <w:kern w:val="0"/>
                <w:sz w:val="18"/>
                <w:szCs w:val="18"/>
              </w:rPr>
              <w:t>25</w:t>
            </w:r>
            <w:r>
              <w:rPr>
                <w:rFonts w:hint="eastAsia" w:ascii="仿宋_GB2312" w:hAnsi="宋体" w:eastAsia="仿宋_GB2312" w:cs="宋体"/>
                <w:kern w:val="0"/>
                <w:sz w:val="18"/>
                <w:szCs w:val="18"/>
              </w:rPr>
              <w:t>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25</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岳阳市人民政府</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关于做好岳阳市加快推进湖南发展新增长极建设</w:t>
            </w:r>
            <w:r>
              <w:rPr>
                <w:rFonts w:ascii="仿宋_GB2312" w:hAnsi="宋体" w:eastAsia="仿宋_GB2312" w:cs="宋体"/>
                <w:kern w:val="0"/>
                <w:sz w:val="18"/>
                <w:szCs w:val="18"/>
              </w:rPr>
              <w:t>2015</w:t>
            </w:r>
            <w:r>
              <w:rPr>
                <w:rFonts w:hint="eastAsia" w:ascii="仿宋_GB2312" w:hAnsi="宋体" w:eastAsia="仿宋_GB2312" w:cs="宋体"/>
                <w:kern w:val="0"/>
                <w:sz w:val="18"/>
                <w:szCs w:val="18"/>
              </w:rPr>
              <w:t>年度综合绩效考评工作的通知》（岳发〔</w:t>
            </w:r>
            <w:r>
              <w:rPr>
                <w:rFonts w:ascii="仿宋_GB2312" w:hAnsi="宋体" w:eastAsia="仿宋_GB2312" w:cs="宋体"/>
                <w:kern w:val="0"/>
                <w:sz w:val="18"/>
                <w:szCs w:val="18"/>
              </w:rPr>
              <w:t>2015</w:t>
            </w:r>
            <w:r>
              <w:rPr>
                <w:rFonts w:hint="eastAsia" w:ascii="仿宋_GB2312" w:hAnsi="宋体" w:eastAsia="仿宋_GB2312" w:cs="宋体"/>
                <w:kern w:val="0"/>
                <w:sz w:val="18"/>
                <w:szCs w:val="18"/>
              </w:rPr>
              <w:t>〕</w:t>
            </w:r>
            <w:r>
              <w:rPr>
                <w:rFonts w:ascii="仿宋_GB2312" w:hAnsi="宋体" w:eastAsia="仿宋_GB2312" w:cs="宋体"/>
                <w:kern w:val="0"/>
                <w:sz w:val="18"/>
                <w:szCs w:val="18"/>
              </w:rPr>
              <w:t>11</w:t>
            </w:r>
            <w:r>
              <w:rPr>
                <w:rFonts w:hint="eastAsia" w:ascii="仿宋_GB2312" w:hAnsi="宋体" w:eastAsia="仿宋_GB2312" w:cs="宋体"/>
                <w:kern w:val="0"/>
                <w:sz w:val="18"/>
                <w:szCs w:val="18"/>
              </w:rPr>
              <w:t>号）和《中共岳阳市委</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岳阳市人民政府</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关于做好</w:t>
            </w:r>
            <w:r>
              <w:rPr>
                <w:rFonts w:ascii="仿宋_GB2312" w:hAnsi="宋体" w:eastAsia="仿宋_GB2312" w:cs="宋体"/>
                <w:kern w:val="0"/>
                <w:sz w:val="18"/>
                <w:szCs w:val="18"/>
              </w:rPr>
              <w:t>2015</w:t>
            </w:r>
            <w:r>
              <w:rPr>
                <w:rFonts w:hint="eastAsia" w:ascii="仿宋_GB2312" w:hAnsi="宋体" w:eastAsia="仿宋_GB2312" w:cs="宋体"/>
                <w:kern w:val="0"/>
                <w:sz w:val="18"/>
                <w:szCs w:val="18"/>
              </w:rPr>
              <w:t>年度综合绩效考评工作的补充通知》（岳发〔</w:t>
            </w:r>
            <w:r>
              <w:rPr>
                <w:rFonts w:ascii="仿宋_GB2312" w:hAnsi="宋体" w:eastAsia="仿宋_GB2312" w:cs="宋体"/>
                <w:kern w:val="0"/>
                <w:sz w:val="18"/>
                <w:szCs w:val="18"/>
              </w:rPr>
              <w:t>2015</w:t>
            </w:r>
            <w:r>
              <w:rPr>
                <w:rFonts w:hint="eastAsia" w:ascii="仿宋_GB2312" w:hAnsi="宋体" w:eastAsia="仿宋_GB2312" w:cs="宋体"/>
                <w:kern w:val="0"/>
                <w:sz w:val="18"/>
                <w:szCs w:val="18"/>
              </w:rPr>
              <w:t>〕</w:t>
            </w:r>
            <w:r>
              <w:rPr>
                <w:rFonts w:ascii="仿宋_GB2312" w:hAnsi="宋体" w:eastAsia="仿宋_GB2312" w:cs="宋体"/>
                <w:kern w:val="0"/>
                <w:sz w:val="18"/>
                <w:szCs w:val="18"/>
              </w:rPr>
              <w:t>19</w:t>
            </w:r>
            <w:r>
              <w:rPr>
                <w:rFonts w:hint="eastAsia" w:ascii="仿宋_GB2312" w:hAnsi="宋体" w:eastAsia="仿宋_GB2312" w:cs="宋体"/>
                <w:kern w:val="0"/>
                <w:sz w:val="18"/>
                <w:szCs w:val="18"/>
              </w:rPr>
              <w:t>号）附件</w:t>
            </w:r>
            <w:r>
              <w:rPr>
                <w:rFonts w:ascii="仿宋_GB2312" w:hAnsi="宋体" w:eastAsia="仿宋_GB2312" w:cs="宋体"/>
                <w:kern w:val="0"/>
                <w:sz w:val="18"/>
                <w:szCs w:val="18"/>
              </w:rPr>
              <w:t>2</w:t>
            </w:r>
            <w:r>
              <w:rPr>
                <w:rFonts w:hint="eastAsia" w:ascii="仿宋_GB2312" w:hAnsi="宋体" w:eastAsia="仿宋_GB2312" w:cs="宋体"/>
                <w:kern w:val="0"/>
                <w:sz w:val="18"/>
                <w:szCs w:val="18"/>
              </w:rPr>
              <w:t>第一大项“工作实绩指标”（</w:t>
            </w:r>
            <w:r>
              <w:rPr>
                <w:rFonts w:ascii="仿宋_GB2312" w:hAnsi="宋体" w:eastAsia="仿宋_GB2312" w:cs="宋体"/>
                <w:kern w:val="0"/>
                <w:sz w:val="18"/>
                <w:szCs w:val="18"/>
              </w:rPr>
              <w:t>700</w:t>
            </w:r>
            <w:r>
              <w:rPr>
                <w:rFonts w:hint="eastAsia" w:ascii="仿宋_GB2312" w:hAnsi="宋体" w:eastAsia="仿宋_GB2312" w:cs="宋体"/>
                <w:kern w:val="0"/>
                <w:sz w:val="18"/>
                <w:szCs w:val="18"/>
              </w:rPr>
              <w:t>分）考核内容设置。</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果</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20</w:t>
            </w:r>
            <w:r>
              <w:rPr>
                <w:rFonts w:hint="eastAsia" w:ascii="仿宋_GB2312" w:hAnsi="宋体" w:eastAsia="仿宋_GB2312" w:cs="宋体"/>
                <w:kern w:val="0"/>
                <w:sz w:val="18"/>
                <w:szCs w:val="18"/>
              </w:rPr>
              <w:t>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20</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95%</w:t>
            </w:r>
            <w:r>
              <w:rPr>
                <w:rFonts w:hint="eastAsia" w:ascii="仿宋_GB2312" w:hAnsi="宋体" w:eastAsia="仿宋_GB2312" w:cs="宋体"/>
                <w:kern w:val="0"/>
                <w:sz w:val="18"/>
                <w:szCs w:val="18"/>
              </w:rPr>
              <w:t>（含）以上计</w:t>
            </w:r>
            <w:r>
              <w:rPr>
                <w:rFonts w:ascii="仿宋_GB2312" w:hAnsi="宋体" w:eastAsia="仿宋_GB2312" w:cs="宋体"/>
                <w:kern w:val="0"/>
                <w:sz w:val="18"/>
                <w:szCs w:val="18"/>
              </w:rPr>
              <w:t>5</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85%</w:t>
            </w:r>
            <w:r>
              <w:rPr>
                <w:rFonts w:hint="eastAsia" w:ascii="仿宋_GB2312" w:hAnsi="宋体" w:eastAsia="仿宋_GB2312" w:cs="宋体"/>
                <w:kern w:val="0"/>
                <w:sz w:val="18"/>
                <w:szCs w:val="18"/>
              </w:rPr>
              <w:t>（含）</w:t>
            </w:r>
            <w:r>
              <w:rPr>
                <w:rFonts w:ascii="仿宋_GB2312" w:hAnsi="宋体" w:eastAsia="仿宋_GB2312" w:cs="宋体"/>
                <w:kern w:val="0"/>
                <w:sz w:val="18"/>
                <w:szCs w:val="18"/>
              </w:rPr>
              <w:t>-95%</w:t>
            </w:r>
            <w:r>
              <w:rPr>
                <w:rFonts w:hint="eastAsia" w:ascii="仿宋_GB2312" w:hAnsi="宋体" w:eastAsia="仿宋_GB2312" w:cs="宋体"/>
                <w:kern w:val="0"/>
                <w:sz w:val="18"/>
                <w:szCs w:val="18"/>
              </w:rPr>
              <w:t>，计</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75%</w:t>
            </w:r>
            <w:r>
              <w:rPr>
                <w:rFonts w:hint="eastAsia" w:ascii="仿宋_GB2312" w:hAnsi="宋体" w:eastAsia="仿宋_GB2312" w:cs="宋体"/>
                <w:kern w:val="0"/>
                <w:sz w:val="18"/>
                <w:szCs w:val="18"/>
              </w:rPr>
              <w:t>（含）</w:t>
            </w:r>
            <w:r>
              <w:rPr>
                <w:rFonts w:ascii="仿宋_GB2312" w:hAnsi="宋体" w:eastAsia="仿宋_GB2312" w:cs="宋体"/>
                <w:kern w:val="0"/>
                <w:sz w:val="18"/>
                <w:szCs w:val="18"/>
              </w:rPr>
              <w:t>-85%</w:t>
            </w:r>
            <w:r>
              <w:rPr>
                <w:rFonts w:hint="eastAsia" w:ascii="仿宋_GB2312" w:hAnsi="宋体" w:eastAsia="仿宋_GB2312" w:cs="宋体"/>
                <w:kern w:val="0"/>
                <w:sz w:val="18"/>
                <w:szCs w:val="18"/>
              </w:rPr>
              <w:t>，计</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w:t>
            </w:r>
            <w:r>
              <w:rPr>
                <w:rFonts w:ascii="仿宋_GB2312" w:hAnsi="宋体" w:eastAsia="仿宋_GB2312" w:cs="宋体"/>
                <w:kern w:val="0"/>
                <w:sz w:val="18"/>
                <w:szCs w:val="18"/>
              </w:rPr>
              <w:t>75%</w:t>
            </w:r>
            <w:r>
              <w:rPr>
                <w:rFonts w:hint="eastAsia" w:ascii="仿宋_GB2312" w:hAnsi="宋体" w:eastAsia="仿宋_GB2312" w:cs="宋体"/>
                <w:kern w:val="0"/>
                <w:sz w:val="18"/>
                <w:szCs w:val="18"/>
              </w:rPr>
              <w:t>计</w:t>
            </w:r>
            <w:r>
              <w:rPr>
                <w:rFonts w:ascii="仿宋_GB2312" w:hAnsi="宋体" w:eastAsia="仿宋_GB2312" w:cs="宋体"/>
                <w:kern w:val="0"/>
                <w:sz w:val="18"/>
                <w:szCs w:val="18"/>
              </w:rPr>
              <w:t>0</w:t>
            </w:r>
            <w:r>
              <w:rPr>
                <w:rFonts w:hint="eastAsia" w:ascii="仿宋_GB2312" w:hAnsi="宋体" w:eastAsia="仿宋_GB2312" w:cs="宋体"/>
                <w:kern w:val="0"/>
                <w:sz w:val="18"/>
                <w:szCs w:val="18"/>
              </w:rPr>
              <w:t>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w:t>
            </w:r>
            <w:r>
              <w:rPr>
                <w:rFonts w:ascii="仿宋_GB2312" w:hAnsi="宋体" w:eastAsia="仿宋_GB2312" w:cs="宋体"/>
                <w:b/>
                <w:bCs/>
                <w:kern w:val="0"/>
                <w:sz w:val="18"/>
                <w:szCs w:val="18"/>
              </w:rPr>
              <w:t xml:space="preserve"> </w:t>
            </w:r>
            <w:r>
              <w:rPr>
                <w:rFonts w:hint="eastAsia" w:ascii="仿宋_GB2312" w:hAnsi="宋体" w:eastAsia="仿宋_GB2312" w:cs="宋体"/>
                <w:b/>
                <w:bCs/>
                <w:kern w:val="0"/>
                <w:sz w:val="18"/>
                <w:szCs w:val="18"/>
              </w:rPr>
              <w:t>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96.5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w:t>
      </w:r>
      <w:r>
        <w:rPr>
          <w:rFonts w:ascii="仿宋_GB2312" w:hAnsi="宋体" w:eastAsia="仿宋_GB2312" w:cs="宋体"/>
          <w:kern w:val="0"/>
          <w:szCs w:val="21"/>
        </w:rPr>
        <w:t>3</w:t>
      </w:r>
      <w:r>
        <w:rPr>
          <w:rFonts w:hint="eastAsia" w:ascii="仿宋_GB2312" w:hAnsi="宋体" w:eastAsia="仿宋_GB2312" w:cs="宋体"/>
          <w:kern w:val="0"/>
          <w:szCs w:val="21"/>
        </w:rPr>
        <w:t>《部门整体支出绩效评价指标体系（参考样表）》，须相应修改调整本表中的对应部分。</w:t>
      </w:r>
    </w:p>
    <w:p/>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sz w:val="24"/>
        <w:szCs w:val="24"/>
      </w:rPr>
    </w:pPr>
    <w:r>
      <w:rPr>
        <w:rStyle w:val="8"/>
        <w:sz w:val="24"/>
        <w:szCs w:val="24"/>
      </w:rPr>
      <w:t xml:space="preserve">— </w:t>
    </w:r>
    <w:r>
      <w:rPr>
        <w:rStyle w:val="8"/>
        <w:sz w:val="24"/>
        <w:szCs w:val="24"/>
      </w:rPr>
      <w:fldChar w:fldCharType="begin"/>
    </w:r>
    <w:r>
      <w:rPr>
        <w:rStyle w:val="8"/>
        <w:sz w:val="24"/>
        <w:szCs w:val="24"/>
      </w:rPr>
      <w:instrText xml:space="preserve">PAGE  </w:instrText>
    </w:r>
    <w:r>
      <w:rPr>
        <w:rStyle w:val="8"/>
        <w:sz w:val="24"/>
        <w:szCs w:val="24"/>
      </w:rPr>
      <w:fldChar w:fldCharType="separate"/>
    </w:r>
    <w:r>
      <w:rPr>
        <w:rStyle w:val="8"/>
        <w:sz w:val="24"/>
        <w:szCs w:val="24"/>
      </w:rPr>
      <w:t>1</w:t>
    </w:r>
    <w:r>
      <w:rPr>
        <w:rStyle w:val="8"/>
        <w:sz w:val="24"/>
        <w:szCs w:val="24"/>
      </w:rPr>
      <w:fldChar w:fldCharType="end"/>
    </w:r>
    <w:r>
      <w:rPr>
        <w:rStyle w:val="8"/>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86E37"/>
    <w:multiLevelType w:val="singleLevel"/>
    <w:tmpl w:val="BBF86E37"/>
    <w:lvl w:ilvl="0" w:tentative="0">
      <w:start w:val="6"/>
      <w:numFmt w:val="chineseCounting"/>
      <w:suff w:val="nothing"/>
      <w:lvlText w:val="%1、"/>
      <w:lvlJc w:val="left"/>
      <w:rPr>
        <w:rFonts w:hint="eastAsia"/>
      </w:rPr>
    </w:lvl>
  </w:abstractNum>
  <w:abstractNum w:abstractNumId="1">
    <w:nsid w:val="FFDBB31A"/>
    <w:multiLevelType w:val="singleLevel"/>
    <w:tmpl w:val="FFDBB31A"/>
    <w:lvl w:ilvl="0" w:tentative="0">
      <w:start w:val="2"/>
      <w:numFmt w:val="chineseCounting"/>
      <w:suff w:val="nothing"/>
      <w:lvlText w:val="（%1）"/>
      <w:lvlJc w:val="left"/>
      <w:rPr>
        <w:rFonts w:hint="eastAsia"/>
      </w:rPr>
    </w:lvl>
  </w:abstractNum>
  <w:abstractNum w:abstractNumId="2">
    <w:nsid w:val="FFFFFF7F"/>
    <w:multiLevelType w:val="singleLevel"/>
    <w:tmpl w:val="FFFFFF7F"/>
    <w:lvl w:ilvl="0" w:tentative="0">
      <w:start w:val="1"/>
      <w:numFmt w:val="decimal"/>
      <w:pStyle w:val="15"/>
      <w:lvlText w:val="%1."/>
      <w:lvlJc w:val="left"/>
      <w:pPr>
        <w:tabs>
          <w:tab w:val="left" w:pos="780"/>
        </w:tabs>
        <w:ind w:left="780" w:hanging="36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HorizontalSpacing w:val="103"/>
  <w:drawingGridVerticalSpacing w:val="301"/>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3608"/>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360E1"/>
    <w:rsid w:val="001403A1"/>
    <w:rsid w:val="0014369C"/>
    <w:rsid w:val="00145559"/>
    <w:rsid w:val="00146AA7"/>
    <w:rsid w:val="001507F9"/>
    <w:rsid w:val="00150E9F"/>
    <w:rsid w:val="001515AF"/>
    <w:rsid w:val="001515E1"/>
    <w:rsid w:val="00152C42"/>
    <w:rsid w:val="001537BA"/>
    <w:rsid w:val="001538AF"/>
    <w:rsid w:val="00155E57"/>
    <w:rsid w:val="0015664A"/>
    <w:rsid w:val="00161BD6"/>
    <w:rsid w:val="00161CAA"/>
    <w:rsid w:val="00170110"/>
    <w:rsid w:val="001725E9"/>
    <w:rsid w:val="0017567A"/>
    <w:rsid w:val="00175AC5"/>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6A1B"/>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36A4"/>
    <w:rsid w:val="002B5B9D"/>
    <w:rsid w:val="002C0F44"/>
    <w:rsid w:val="002C1CC0"/>
    <w:rsid w:val="002C26F7"/>
    <w:rsid w:val="002D012B"/>
    <w:rsid w:val="002D0C45"/>
    <w:rsid w:val="002D196C"/>
    <w:rsid w:val="002D257D"/>
    <w:rsid w:val="002D4C75"/>
    <w:rsid w:val="002D7A7D"/>
    <w:rsid w:val="002E172A"/>
    <w:rsid w:val="002E2810"/>
    <w:rsid w:val="002E4165"/>
    <w:rsid w:val="002E4E40"/>
    <w:rsid w:val="002E5BB6"/>
    <w:rsid w:val="002E5BF7"/>
    <w:rsid w:val="002E5EEA"/>
    <w:rsid w:val="002F1297"/>
    <w:rsid w:val="002F2089"/>
    <w:rsid w:val="002F4CEA"/>
    <w:rsid w:val="002F50F8"/>
    <w:rsid w:val="002F7533"/>
    <w:rsid w:val="002F7976"/>
    <w:rsid w:val="002F7BD7"/>
    <w:rsid w:val="00300EFF"/>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32ABE"/>
    <w:rsid w:val="00341400"/>
    <w:rsid w:val="00341977"/>
    <w:rsid w:val="00341EF7"/>
    <w:rsid w:val="00342F27"/>
    <w:rsid w:val="00343E6F"/>
    <w:rsid w:val="003543F8"/>
    <w:rsid w:val="00354D3E"/>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49F0"/>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58D1"/>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2882"/>
    <w:rsid w:val="00455285"/>
    <w:rsid w:val="0045592D"/>
    <w:rsid w:val="00455EAF"/>
    <w:rsid w:val="00457154"/>
    <w:rsid w:val="00457553"/>
    <w:rsid w:val="00464364"/>
    <w:rsid w:val="004657EF"/>
    <w:rsid w:val="00465B2A"/>
    <w:rsid w:val="00467841"/>
    <w:rsid w:val="004741D7"/>
    <w:rsid w:val="00475E84"/>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E7CD2"/>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579F9"/>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3FE"/>
    <w:rsid w:val="005F7A92"/>
    <w:rsid w:val="00603DB7"/>
    <w:rsid w:val="00604230"/>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6C55"/>
    <w:rsid w:val="0067724B"/>
    <w:rsid w:val="00677514"/>
    <w:rsid w:val="00681610"/>
    <w:rsid w:val="00681EBB"/>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4CE4"/>
    <w:rsid w:val="006D6164"/>
    <w:rsid w:val="006D6579"/>
    <w:rsid w:val="006E09A9"/>
    <w:rsid w:val="006E2301"/>
    <w:rsid w:val="006E23D9"/>
    <w:rsid w:val="006E2B71"/>
    <w:rsid w:val="006E2C64"/>
    <w:rsid w:val="006E372B"/>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876BE"/>
    <w:rsid w:val="00790480"/>
    <w:rsid w:val="00791532"/>
    <w:rsid w:val="007916A4"/>
    <w:rsid w:val="00794023"/>
    <w:rsid w:val="007945C7"/>
    <w:rsid w:val="0079766E"/>
    <w:rsid w:val="007A10EC"/>
    <w:rsid w:val="007A29E2"/>
    <w:rsid w:val="007A3188"/>
    <w:rsid w:val="007A5A03"/>
    <w:rsid w:val="007A6B3C"/>
    <w:rsid w:val="007B089E"/>
    <w:rsid w:val="007B58FE"/>
    <w:rsid w:val="007C1182"/>
    <w:rsid w:val="007C17C4"/>
    <w:rsid w:val="007C32CB"/>
    <w:rsid w:val="007C37DB"/>
    <w:rsid w:val="007C4288"/>
    <w:rsid w:val="007C488F"/>
    <w:rsid w:val="007C581F"/>
    <w:rsid w:val="007D0E60"/>
    <w:rsid w:val="007D149B"/>
    <w:rsid w:val="007D2D82"/>
    <w:rsid w:val="007D2E62"/>
    <w:rsid w:val="007D6A2D"/>
    <w:rsid w:val="007D6DF8"/>
    <w:rsid w:val="007D7DCB"/>
    <w:rsid w:val="007E0262"/>
    <w:rsid w:val="007E0A1F"/>
    <w:rsid w:val="007E583B"/>
    <w:rsid w:val="007E5C08"/>
    <w:rsid w:val="007F068E"/>
    <w:rsid w:val="007F08C7"/>
    <w:rsid w:val="007F1741"/>
    <w:rsid w:val="007F2BE9"/>
    <w:rsid w:val="007F3A95"/>
    <w:rsid w:val="007F4269"/>
    <w:rsid w:val="007F4498"/>
    <w:rsid w:val="007F4880"/>
    <w:rsid w:val="007F6A5A"/>
    <w:rsid w:val="007F76E8"/>
    <w:rsid w:val="00800186"/>
    <w:rsid w:val="0080137E"/>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6E5"/>
    <w:rsid w:val="008809FE"/>
    <w:rsid w:val="00880B6B"/>
    <w:rsid w:val="008822AF"/>
    <w:rsid w:val="00882E96"/>
    <w:rsid w:val="00884E1A"/>
    <w:rsid w:val="008865FC"/>
    <w:rsid w:val="00890E92"/>
    <w:rsid w:val="00893D57"/>
    <w:rsid w:val="008955DC"/>
    <w:rsid w:val="00897FBF"/>
    <w:rsid w:val="008A0946"/>
    <w:rsid w:val="008A1DFB"/>
    <w:rsid w:val="008A27CB"/>
    <w:rsid w:val="008A37EF"/>
    <w:rsid w:val="008A3D61"/>
    <w:rsid w:val="008A4D06"/>
    <w:rsid w:val="008A545F"/>
    <w:rsid w:val="008A5A2E"/>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900F84"/>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1CC"/>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499"/>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373F8"/>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671A3"/>
    <w:rsid w:val="00A71017"/>
    <w:rsid w:val="00A71859"/>
    <w:rsid w:val="00A74CE7"/>
    <w:rsid w:val="00A76A54"/>
    <w:rsid w:val="00A77408"/>
    <w:rsid w:val="00A8029A"/>
    <w:rsid w:val="00A80F53"/>
    <w:rsid w:val="00A83B3A"/>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5C8F"/>
    <w:rsid w:val="00AB7205"/>
    <w:rsid w:val="00AB7C34"/>
    <w:rsid w:val="00AC20F0"/>
    <w:rsid w:val="00AC2884"/>
    <w:rsid w:val="00AC2AE6"/>
    <w:rsid w:val="00AC3C3A"/>
    <w:rsid w:val="00AC5C95"/>
    <w:rsid w:val="00AC5F8C"/>
    <w:rsid w:val="00AC68A9"/>
    <w:rsid w:val="00AD1250"/>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3DF"/>
    <w:rsid w:val="00B11C82"/>
    <w:rsid w:val="00B12E4C"/>
    <w:rsid w:val="00B130EE"/>
    <w:rsid w:val="00B13FB3"/>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78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E5C6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26507"/>
    <w:rsid w:val="00C30131"/>
    <w:rsid w:val="00C30AEC"/>
    <w:rsid w:val="00C35D38"/>
    <w:rsid w:val="00C35D9D"/>
    <w:rsid w:val="00C3778D"/>
    <w:rsid w:val="00C4168B"/>
    <w:rsid w:val="00C4231F"/>
    <w:rsid w:val="00C42C0F"/>
    <w:rsid w:val="00C44F7C"/>
    <w:rsid w:val="00C453ED"/>
    <w:rsid w:val="00C5175A"/>
    <w:rsid w:val="00C51945"/>
    <w:rsid w:val="00C51AF3"/>
    <w:rsid w:val="00C52A77"/>
    <w:rsid w:val="00C55928"/>
    <w:rsid w:val="00C5705C"/>
    <w:rsid w:val="00C64551"/>
    <w:rsid w:val="00C705D7"/>
    <w:rsid w:val="00C73925"/>
    <w:rsid w:val="00C7478F"/>
    <w:rsid w:val="00C747C8"/>
    <w:rsid w:val="00C7588A"/>
    <w:rsid w:val="00C768DA"/>
    <w:rsid w:val="00C80A86"/>
    <w:rsid w:val="00C82F03"/>
    <w:rsid w:val="00C86372"/>
    <w:rsid w:val="00C87798"/>
    <w:rsid w:val="00C93D94"/>
    <w:rsid w:val="00C95085"/>
    <w:rsid w:val="00C95BB0"/>
    <w:rsid w:val="00C9770C"/>
    <w:rsid w:val="00CA0E84"/>
    <w:rsid w:val="00CA459F"/>
    <w:rsid w:val="00CA49E0"/>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2B2"/>
    <w:rsid w:val="00D47B1F"/>
    <w:rsid w:val="00D533BC"/>
    <w:rsid w:val="00D53F3B"/>
    <w:rsid w:val="00D54AE2"/>
    <w:rsid w:val="00D55442"/>
    <w:rsid w:val="00D565E2"/>
    <w:rsid w:val="00D57CE5"/>
    <w:rsid w:val="00D608D8"/>
    <w:rsid w:val="00D61A2E"/>
    <w:rsid w:val="00D67582"/>
    <w:rsid w:val="00D7011D"/>
    <w:rsid w:val="00D70652"/>
    <w:rsid w:val="00D71ABC"/>
    <w:rsid w:val="00D732D0"/>
    <w:rsid w:val="00D73BEB"/>
    <w:rsid w:val="00D750EC"/>
    <w:rsid w:val="00D761A8"/>
    <w:rsid w:val="00D768A5"/>
    <w:rsid w:val="00D776C0"/>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3D19"/>
    <w:rsid w:val="00DF52C3"/>
    <w:rsid w:val="00DF6FA6"/>
    <w:rsid w:val="00DF76B2"/>
    <w:rsid w:val="00E00CF9"/>
    <w:rsid w:val="00E012C4"/>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7083"/>
    <w:rsid w:val="00E57B64"/>
    <w:rsid w:val="00E6224F"/>
    <w:rsid w:val="00E6339D"/>
    <w:rsid w:val="00E656DE"/>
    <w:rsid w:val="00E67467"/>
    <w:rsid w:val="00E71B85"/>
    <w:rsid w:val="00E7262A"/>
    <w:rsid w:val="00E74FBE"/>
    <w:rsid w:val="00E76A67"/>
    <w:rsid w:val="00E770F6"/>
    <w:rsid w:val="00E84603"/>
    <w:rsid w:val="00E84697"/>
    <w:rsid w:val="00E86183"/>
    <w:rsid w:val="00E87764"/>
    <w:rsid w:val="00E908FE"/>
    <w:rsid w:val="00E91238"/>
    <w:rsid w:val="00E91BEB"/>
    <w:rsid w:val="00E9222A"/>
    <w:rsid w:val="00E9313F"/>
    <w:rsid w:val="00E96877"/>
    <w:rsid w:val="00E97E35"/>
    <w:rsid w:val="00EA070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5F7B"/>
    <w:rsid w:val="00EF77F1"/>
    <w:rsid w:val="00EF7F6D"/>
    <w:rsid w:val="00F030EE"/>
    <w:rsid w:val="00F051EF"/>
    <w:rsid w:val="00F063D9"/>
    <w:rsid w:val="00F102EF"/>
    <w:rsid w:val="00F11C21"/>
    <w:rsid w:val="00F1284B"/>
    <w:rsid w:val="00F134C1"/>
    <w:rsid w:val="00F13EA0"/>
    <w:rsid w:val="00F1546D"/>
    <w:rsid w:val="00F15D7C"/>
    <w:rsid w:val="00F16154"/>
    <w:rsid w:val="00F16E9A"/>
    <w:rsid w:val="00F20C42"/>
    <w:rsid w:val="00F23E5E"/>
    <w:rsid w:val="00F25126"/>
    <w:rsid w:val="00F27B0F"/>
    <w:rsid w:val="00F30DDE"/>
    <w:rsid w:val="00F31816"/>
    <w:rsid w:val="00F3355E"/>
    <w:rsid w:val="00F3441D"/>
    <w:rsid w:val="00F350CA"/>
    <w:rsid w:val="00F369A7"/>
    <w:rsid w:val="00F4129D"/>
    <w:rsid w:val="00F426A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0A59"/>
    <w:rsid w:val="00F81454"/>
    <w:rsid w:val="00F819E0"/>
    <w:rsid w:val="00F81CBB"/>
    <w:rsid w:val="00F853EC"/>
    <w:rsid w:val="00F8549E"/>
    <w:rsid w:val="00F87499"/>
    <w:rsid w:val="00F905B2"/>
    <w:rsid w:val="00F92370"/>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2AFE"/>
    <w:rsid w:val="00FD6A5C"/>
    <w:rsid w:val="00FD6E97"/>
    <w:rsid w:val="00FE12FD"/>
    <w:rsid w:val="00FE14D3"/>
    <w:rsid w:val="00FE19EB"/>
    <w:rsid w:val="00FE3D9E"/>
    <w:rsid w:val="00FF1172"/>
    <w:rsid w:val="00FF3FE2"/>
    <w:rsid w:val="00FF4BBA"/>
    <w:rsid w:val="00FF6034"/>
    <w:rsid w:val="00FF7685"/>
    <w:rsid w:val="00FF774A"/>
    <w:rsid w:val="2BFA83C2"/>
    <w:rsid w:val="3F27C5F4"/>
    <w:rsid w:val="3FB74F58"/>
    <w:rsid w:val="40DF7012"/>
    <w:rsid w:val="474B9453"/>
    <w:rsid w:val="57671A3E"/>
    <w:rsid w:val="5AE2F504"/>
    <w:rsid w:val="5DB7F425"/>
    <w:rsid w:val="5FF9445F"/>
    <w:rsid w:val="5FF9FE6F"/>
    <w:rsid w:val="6B1E1EDC"/>
    <w:rsid w:val="6FDE23A5"/>
    <w:rsid w:val="7507C0F9"/>
    <w:rsid w:val="75B5E6CB"/>
    <w:rsid w:val="767D8FAE"/>
    <w:rsid w:val="7DEB191F"/>
    <w:rsid w:val="7E7FA3FB"/>
    <w:rsid w:val="7EF3B470"/>
    <w:rsid w:val="7EFBA9BC"/>
    <w:rsid w:val="7F5FE508"/>
    <w:rsid w:val="7F7CF25D"/>
    <w:rsid w:val="7FBE3E3C"/>
    <w:rsid w:val="7FC748DD"/>
    <w:rsid w:val="7FE7E633"/>
    <w:rsid w:val="7FEE85E6"/>
    <w:rsid w:val="7FF97B2B"/>
    <w:rsid w:val="81D0E9D1"/>
    <w:rsid w:val="99EFC7D5"/>
    <w:rsid w:val="9FF3B407"/>
    <w:rsid w:val="B3FF3A5F"/>
    <w:rsid w:val="B8BE2070"/>
    <w:rsid w:val="BF5AF38E"/>
    <w:rsid w:val="BFDFCD8E"/>
    <w:rsid w:val="BFFF7BF6"/>
    <w:rsid w:val="C75B203A"/>
    <w:rsid w:val="CFFFC1D2"/>
    <w:rsid w:val="D71FBA48"/>
    <w:rsid w:val="D7FA5FDA"/>
    <w:rsid w:val="DDFBA96E"/>
    <w:rsid w:val="DFBFD401"/>
    <w:rsid w:val="E6EEC6AF"/>
    <w:rsid w:val="EDBB50DB"/>
    <w:rsid w:val="F55D86C7"/>
    <w:rsid w:val="F6FB004C"/>
    <w:rsid w:val="F7BE7DEC"/>
    <w:rsid w:val="F96FD950"/>
    <w:rsid w:val="FBDFBA05"/>
    <w:rsid w:val="FBF44F54"/>
    <w:rsid w:val="FBFF5973"/>
    <w:rsid w:val="FD4E53B5"/>
    <w:rsid w:val="FEDF615A"/>
    <w:rsid w:val="FF4FFC5D"/>
    <w:rsid w:val="FF9133F6"/>
    <w:rsid w:val="FF971948"/>
    <w:rsid w:val="FFDE973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3"/>
    <w:qFormat/>
    <w:uiPriority w:val="99"/>
    <w:pPr>
      <w:ind w:firstLine="588" w:firstLineChars="200"/>
    </w:pPr>
    <w:rPr>
      <w:rFonts w:ascii="仿宋_GB2312" w:hAnsi="Calibri" w:eastAsia="仿宋_GB2312"/>
      <w:sz w:val="32"/>
    </w:rPr>
  </w:style>
  <w:style w:type="paragraph" w:styleId="3">
    <w:name w:val="Balloon Text"/>
    <w:basedOn w:val="1"/>
    <w:link w:val="16"/>
    <w:semiHidden/>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rPr>
      <w:rFonts w:cs="Times New Roman"/>
    </w:rPr>
  </w:style>
  <w:style w:type="character" w:customStyle="1" w:styleId="9">
    <w:name w:val="Header Char"/>
    <w:basedOn w:val="7"/>
    <w:link w:val="5"/>
    <w:semiHidden/>
    <w:qFormat/>
    <w:locked/>
    <w:uiPriority w:val="99"/>
    <w:rPr>
      <w:rFonts w:cs="Times New Roman"/>
      <w:sz w:val="18"/>
      <w:szCs w:val="18"/>
    </w:rPr>
  </w:style>
  <w:style w:type="character" w:customStyle="1" w:styleId="10">
    <w:name w:val="Footer Char"/>
    <w:basedOn w:val="7"/>
    <w:link w:val="4"/>
    <w:qFormat/>
    <w:locked/>
    <w:uiPriority w:val="99"/>
    <w:rPr>
      <w:rFonts w:cs="Times New Roman"/>
      <w:sz w:val="18"/>
      <w:szCs w:val="18"/>
    </w:rPr>
  </w:style>
  <w:style w:type="character" w:customStyle="1" w:styleId="11">
    <w:name w:val="标题 3 Char Char"/>
    <w:qFormat/>
    <w:uiPriority w:val="99"/>
    <w:rPr>
      <w:rFonts w:eastAsia="楷体_GB2312"/>
      <w:b/>
      <w:kern w:val="2"/>
      <w:sz w:val="24"/>
      <w:lang w:val="en-US" w:eastAsia="zh-CN"/>
    </w:rPr>
  </w:style>
  <w:style w:type="paragraph" w:customStyle="1" w:styleId="12">
    <w:name w:val="Char"/>
    <w:basedOn w:val="1"/>
    <w:qFormat/>
    <w:uiPriority w:val="99"/>
    <w:pPr>
      <w:autoSpaceDE w:val="0"/>
      <w:autoSpaceDN w:val="0"/>
      <w:adjustRightInd w:val="0"/>
    </w:pPr>
    <w:rPr>
      <w:rFonts w:ascii="宋体" w:cs="宋体"/>
      <w:kern w:val="0"/>
      <w:sz w:val="20"/>
      <w:szCs w:val="20"/>
      <w:lang w:val="zh-CN"/>
    </w:rPr>
  </w:style>
  <w:style w:type="character" w:customStyle="1" w:styleId="13">
    <w:name w:val="Body Text Indent 2 Char"/>
    <w:basedOn w:val="7"/>
    <w:link w:val="2"/>
    <w:qFormat/>
    <w:locked/>
    <w:uiPriority w:val="99"/>
    <w:rPr>
      <w:rFonts w:ascii="仿宋_GB2312" w:hAnsi="Calibri" w:eastAsia="仿宋_GB2312" w:cs="Times New Roman"/>
      <w:sz w:val="24"/>
      <w:szCs w:val="24"/>
    </w:rPr>
  </w:style>
  <w:style w:type="paragraph" w:customStyle="1" w:styleId="14">
    <w:name w:val="Char1"/>
    <w:basedOn w:val="1"/>
    <w:qFormat/>
    <w:uiPriority w:val="99"/>
    <w:rPr>
      <w:rFonts w:ascii="仿宋_GB2312" w:eastAsia="仿宋_GB2312"/>
      <w:sz w:val="32"/>
    </w:rPr>
  </w:style>
  <w:style w:type="paragraph" w:customStyle="1" w:styleId="15">
    <w:name w:val="Char Char Char Char Char Char Char Char Char Char Char Char1 Char Char Char Char"/>
    <w:basedOn w:val="1"/>
    <w:qFormat/>
    <w:uiPriority w:val="99"/>
    <w:pPr>
      <w:numPr>
        <w:ilvl w:val="0"/>
        <w:numId w:val="1"/>
      </w:numPr>
      <w:tabs>
        <w:tab w:val="left" w:pos="720"/>
      </w:tabs>
    </w:pPr>
    <w:rPr>
      <w:szCs w:val="20"/>
    </w:rPr>
  </w:style>
  <w:style w:type="character" w:customStyle="1" w:styleId="16">
    <w:name w:val="Balloon Text Char"/>
    <w:basedOn w:val="7"/>
    <w:link w:val="3"/>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32</Pages>
  <Words>2857</Words>
  <Characters>16287</Characters>
  <Lines>0</Lines>
  <Paragraphs>0</Paragraphs>
  <TotalTime>413</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2021-06-03T17:03:00Z</dcterms:created>
  <dc:creator>User</dc:creator>
  <cp:lastModifiedBy>kylin</cp:lastModifiedBy>
  <cp:lastPrinted>2021-06-17T02:04:00Z</cp:lastPrinted>
  <dcterms:modified xsi:type="dcterms:W3CDTF">2022-06-02T16:46:00Z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F2E01549BC5A4FF184BE62C3362F34C2</vt:lpwstr>
  </property>
</Properties>
</file>